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CF8B" w14:textId="77777777" w:rsidR="00551DEF" w:rsidRDefault="00551DEF" w:rsidP="00551DE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83710B1" w14:textId="77777777" w:rsidR="00551DEF" w:rsidRPr="005D0867" w:rsidRDefault="00551DEF" w:rsidP="00551DEF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40» ГОРОДА СМОЛЕНСКА</w:t>
      </w:r>
    </w:p>
    <w:p w14:paraId="33882042" w14:textId="77777777" w:rsidR="00551DEF" w:rsidRPr="00411A01" w:rsidRDefault="00551DEF" w:rsidP="0055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4A422C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23D93C52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5FEBE151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772FBDDC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7D938E2A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20C1DB2B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4801C87A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0774D195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2798EBC4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30997F3E" w14:textId="77777777" w:rsidR="00551DEF" w:rsidRPr="00B33B41" w:rsidRDefault="00551DEF" w:rsidP="00551DE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14:paraId="0BB33A7A" w14:textId="77777777" w:rsidR="00551DEF" w:rsidRPr="00B33B41" w:rsidRDefault="00551DEF" w:rsidP="00551DE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>французскому</w:t>
      </w:r>
      <w:r w:rsidRPr="00B33B41">
        <w:rPr>
          <w:rFonts w:ascii="Times New Roman" w:hAnsi="Times New Roman" w:cs="Times New Roman"/>
          <w:sz w:val="27"/>
          <w:szCs w:val="27"/>
        </w:rPr>
        <w:t xml:space="preserve"> языку</w:t>
      </w:r>
    </w:p>
    <w:p w14:paraId="75D722B3" w14:textId="77777777" w:rsidR="00551DEF" w:rsidRPr="00B33B41" w:rsidRDefault="00551DEF" w:rsidP="0055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5B18B3" w14:textId="77777777" w:rsidR="00551DEF" w:rsidRPr="00411A01" w:rsidRDefault="00551DEF" w:rsidP="0055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CF659E" w14:textId="77777777" w:rsidR="00551DEF" w:rsidRPr="00411A01" w:rsidRDefault="00551DEF" w:rsidP="00551DEF">
      <w:pPr>
        <w:spacing w:after="0"/>
        <w:jc w:val="center"/>
        <w:rPr>
          <w:rFonts w:ascii="Times New Roman" w:hAnsi="Times New Roman" w:cs="Times New Roman"/>
        </w:rPr>
      </w:pPr>
    </w:p>
    <w:p w14:paraId="2D7A2907" w14:textId="77777777" w:rsidR="00551DEF" w:rsidRPr="00411A01" w:rsidRDefault="00551DEF" w:rsidP="00551DEF">
      <w:pPr>
        <w:spacing w:after="0"/>
        <w:rPr>
          <w:rFonts w:ascii="Times New Roman" w:hAnsi="Times New Roman" w:cs="Times New Roman"/>
        </w:rPr>
      </w:pPr>
    </w:p>
    <w:p w14:paraId="4284C816" w14:textId="77777777" w:rsidR="00551DEF" w:rsidRPr="005D0867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(параллель):10 - 11</w:t>
      </w:r>
    </w:p>
    <w:p w14:paraId="7AFCC5F6" w14:textId="77777777" w:rsidR="00551DEF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="001F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Шаченкова Елена Владимировна</w:t>
      </w:r>
    </w:p>
    <w:p w14:paraId="4E4363A1" w14:textId="77777777" w:rsidR="00814B3E" w:rsidRDefault="00814B3E" w:rsidP="00814B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1FBAC" w14:textId="77777777" w:rsidR="00814B3E" w:rsidRPr="00876966" w:rsidRDefault="00814B3E" w:rsidP="00814B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0A358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12F720BE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2DAFCE39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4C873932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7AAA20DB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6BBB6EC3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10951CC3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437D2A4C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33CC8E0F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4972B73B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50EC2DD8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0FA7A864" w14:textId="77777777" w:rsidR="00551DEF" w:rsidRDefault="00551DEF" w:rsidP="00814B3E">
      <w:pPr>
        <w:spacing w:after="0"/>
        <w:rPr>
          <w:rFonts w:ascii="Times New Roman" w:hAnsi="Times New Roman" w:cs="Times New Roman"/>
        </w:rPr>
      </w:pPr>
    </w:p>
    <w:p w14:paraId="2DF3AD8A" w14:textId="77777777" w:rsidR="00551DEF" w:rsidRDefault="00551DEF" w:rsidP="00814B3E">
      <w:pPr>
        <w:spacing w:after="0"/>
        <w:rPr>
          <w:rFonts w:ascii="Times New Roman" w:hAnsi="Times New Roman" w:cs="Times New Roman"/>
        </w:rPr>
      </w:pPr>
    </w:p>
    <w:p w14:paraId="78555D39" w14:textId="77777777" w:rsidR="00551DEF" w:rsidRDefault="00551DEF" w:rsidP="00814B3E">
      <w:pPr>
        <w:spacing w:after="0"/>
        <w:rPr>
          <w:rFonts w:ascii="Times New Roman" w:hAnsi="Times New Roman" w:cs="Times New Roman"/>
        </w:rPr>
      </w:pPr>
    </w:p>
    <w:p w14:paraId="7DE64897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067BD6D9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57EDFE66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60457867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6428F017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118F990C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4CEF0A0C" w14:textId="77777777" w:rsidR="001F3781" w:rsidRDefault="001F3781" w:rsidP="00814B3E">
      <w:pPr>
        <w:spacing w:after="0"/>
        <w:rPr>
          <w:rFonts w:ascii="Times New Roman" w:hAnsi="Times New Roman" w:cs="Times New Roman"/>
        </w:rPr>
      </w:pPr>
    </w:p>
    <w:p w14:paraId="09613A0A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71FC56A4" w14:textId="77777777" w:rsidR="00814B3E" w:rsidRDefault="00814B3E" w:rsidP="00814B3E">
      <w:pPr>
        <w:spacing w:after="0"/>
        <w:rPr>
          <w:rFonts w:ascii="Times New Roman" w:hAnsi="Times New Roman" w:cs="Times New Roman"/>
        </w:rPr>
      </w:pPr>
    </w:p>
    <w:p w14:paraId="7894B694" w14:textId="77777777" w:rsidR="00814B3E" w:rsidRPr="009F133A" w:rsidRDefault="00814B3E" w:rsidP="00814B3E">
      <w:pPr>
        <w:spacing w:after="0"/>
        <w:rPr>
          <w:rFonts w:ascii="Times New Roman" w:hAnsi="Times New Roman" w:cs="Times New Roman"/>
        </w:rPr>
      </w:pPr>
    </w:p>
    <w:p w14:paraId="7C2D4645" w14:textId="77777777" w:rsidR="00814B3E" w:rsidRDefault="001F3781" w:rsidP="00814B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6FEDC4AB" w14:textId="77777777" w:rsidR="00BA5F92" w:rsidRPr="00551DEF" w:rsidRDefault="00BA5F92" w:rsidP="00814B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EBADA" w14:textId="77777777" w:rsidR="00551DEF" w:rsidRPr="005D0867" w:rsidRDefault="00551DEF" w:rsidP="00551D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867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14:paraId="5772F1DE" w14:textId="77777777" w:rsidR="00551DEF" w:rsidRPr="005D0867" w:rsidRDefault="00551DEF" w:rsidP="00551D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B5C616" w14:textId="77777777" w:rsidR="00551DEF" w:rsidRPr="005D0867" w:rsidRDefault="00551DEF" w:rsidP="00551D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</w:t>
      </w:r>
    </w:p>
    <w:p w14:paraId="2B7D1E2C" w14:textId="77777777" w:rsidR="00551DEF" w:rsidRPr="005D0867" w:rsidRDefault="00551DEF" w:rsidP="00551DEF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личностные результаты</w:t>
      </w:r>
    </w:p>
    <w:p w14:paraId="79FB5247" w14:textId="77777777" w:rsidR="00551DEF" w:rsidRPr="005D0867" w:rsidRDefault="00551DEF" w:rsidP="00551DEF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метапредметные результаты </w:t>
      </w:r>
    </w:p>
    <w:p w14:paraId="399054E5" w14:textId="77777777" w:rsidR="00551DEF" w:rsidRPr="005D0867" w:rsidRDefault="00551DEF" w:rsidP="00551DEF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7115ACA1" w14:textId="77777777" w:rsidR="00551DEF" w:rsidRPr="005D0867" w:rsidRDefault="00551DEF" w:rsidP="00551DE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14:paraId="678C9BB7" w14:textId="77777777" w:rsidR="00551DEF" w:rsidRPr="005D0867" w:rsidRDefault="00551DEF" w:rsidP="00551D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5D0867">
        <w:rPr>
          <w:rFonts w:ascii="Times New Roman" w:hAnsi="Times New Roman"/>
          <w:sz w:val="28"/>
          <w:szCs w:val="28"/>
        </w:rPr>
        <w:t>учебного предмета</w:t>
      </w:r>
    </w:p>
    <w:p w14:paraId="183EA5CE" w14:textId="77777777" w:rsidR="00551DEF" w:rsidRPr="005D0867" w:rsidRDefault="00551DEF" w:rsidP="00551DE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14:paraId="366BA003" w14:textId="77777777" w:rsidR="00551DEF" w:rsidRPr="005D0867" w:rsidRDefault="00551DEF" w:rsidP="00551D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9E65434" w14:textId="77777777" w:rsidR="00551DEF" w:rsidRPr="00411A01" w:rsidRDefault="00551DEF" w:rsidP="00551D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43922CF" w14:textId="77777777" w:rsidR="00814B3E" w:rsidRPr="00D96380" w:rsidRDefault="00814B3E" w:rsidP="00814B3E">
      <w:pPr>
        <w:spacing w:after="0" w:line="240" w:lineRule="auto"/>
        <w:ind w:left="-360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14:paraId="4EF949D2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4C91E969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14B43F1C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61E5C01B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4607A8B8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2EE07DAD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75421FB9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04C80029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07BAD36E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254DCEB9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350045AE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667E0012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0AD5A6E8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4170C921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1EE0CF55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317EA946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6330C183" w14:textId="77777777" w:rsidR="00814B3E" w:rsidRDefault="00814B3E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607CABAF" w14:textId="77777777" w:rsidR="00551DEF" w:rsidRDefault="00551DEF" w:rsidP="00ED4155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14:paraId="29D34466" w14:textId="77777777" w:rsidR="00801664" w:rsidRPr="00BA78CC" w:rsidRDefault="00801664" w:rsidP="008016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78C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28F3BF25" w14:textId="77777777" w:rsidR="00814B3E" w:rsidRDefault="00814B3E" w:rsidP="00814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8A9DC" w14:textId="77777777" w:rsidR="00814B3E" w:rsidRDefault="00814B3E" w:rsidP="0081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6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43993856" w14:textId="77777777" w:rsidR="00ED4155" w:rsidRPr="00D83426" w:rsidRDefault="00D83426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российская</w:t>
      </w:r>
      <w:r w:rsidR="0000135B">
        <w:rPr>
          <w:color w:val="22272F"/>
        </w:rPr>
        <w:t xml:space="preserve"> гражданская</w:t>
      </w:r>
      <w:r w:rsidR="00ED4155" w:rsidRPr="00D83426">
        <w:rPr>
          <w:color w:val="22272F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81305CB" w14:textId="77777777" w:rsidR="00ED4155" w:rsidRPr="00D83426" w:rsidRDefault="0000135B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гражданская</w:t>
      </w:r>
      <w:r w:rsidR="00ED4155" w:rsidRPr="00D83426">
        <w:rPr>
          <w:color w:val="22272F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CD232AF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готовность к служению Отечеству, его защите;</w:t>
      </w:r>
    </w:p>
    <w:p w14:paraId="66EF39AA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28423A6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2585892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24A9489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2311ECA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нравственное сознание и поведение на основе усвоения общечеловеческих ценностей;</w:t>
      </w:r>
    </w:p>
    <w:p w14:paraId="61770F1C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F8B9C62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19FB3512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52FA25E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F74DE25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17AFDCB" w14:textId="77777777" w:rsidR="00ED4155" w:rsidRP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667321B" w14:textId="77777777" w:rsidR="00D83426" w:rsidRDefault="00ED4155" w:rsidP="00D8342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D83426">
        <w:rPr>
          <w:color w:val="22272F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7FFA1C15" w14:textId="77777777" w:rsidR="00D83426" w:rsidRPr="00D83426" w:rsidRDefault="00D83426" w:rsidP="00D8342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14:paraId="39144F82" w14:textId="77777777" w:rsidR="00551DEF" w:rsidRDefault="00551DEF" w:rsidP="0055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5B3B0E0F" w14:textId="77777777" w:rsidR="00551DEF" w:rsidRPr="00420C4C" w:rsidRDefault="00551DEF" w:rsidP="00551DE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03973B81" w14:textId="77777777" w:rsidR="00551DEF" w:rsidRPr="00420C4C" w:rsidRDefault="00551DEF" w:rsidP="00551D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5BD28679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67DBC28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0A80919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1971D143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E75AE43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3AB1FA6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6E9FEF2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9E64303" w14:textId="77777777" w:rsidR="00551DEF" w:rsidRPr="000B3678" w:rsidRDefault="00551DEF" w:rsidP="00551DEF">
      <w:pPr>
        <w:rPr>
          <w:sz w:val="24"/>
          <w:szCs w:val="24"/>
        </w:rPr>
      </w:pPr>
    </w:p>
    <w:p w14:paraId="01A58D4E" w14:textId="77777777" w:rsidR="00551DEF" w:rsidRPr="000B3678" w:rsidRDefault="00551DEF" w:rsidP="0055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14:paraId="472A9A30" w14:textId="77777777" w:rsidR="00551DEF" w:rsidRPr="000B3678" w:rsidRDefault="00551DEF" w:rsidP="0055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486A0DC3" w14:textId="77777777" w:rsidR="00551DEF" w:rsidRPr="000B3678" w:rsidRDefault="00551DEF" w:rsidP="00551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CD7B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23DA0C8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614DDBDD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2F8AADE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8BFCA9C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10CC92DA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32A66F3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5CBC4321" w14:textId="77777777" w:rsidR="00551DEF" w:rsidRPr="000B3678" w:rsidRDefault="00551DEF" w:rsidP="00551DEF">
      <w:pPr>
        <w:rPr>
          <w:sz w:val="24"/>
          <w:szCs w:val="24"/>
        </w:rPr>
      </w:pPr>
    </w:p>
    <w:p w14:paraId="3D683470" w14:textId="77777777" w:rsidR="00551DEF" w:rsidRPr="000B3678" w:rsidRDefault="00551DEF" w:rsidP="00551DEF">
      <w:pPr>
        <w:numPr>
          <w:ilvl w:val="0"/>
          <w:numId w:val="32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61B0724B" w14:textId="77777777" w:rsidR="00551DEF" w:rsidRPr="000B3678" w:rsidRDefault="00551DEF" w:rsidP="00551D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91D9DA2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0352965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81BD7D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64F4E49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B7B133F" w14:textId="77777777" w:rsidR="00551DEF" w:rsidRPr="000B3678" w:rsidRDefault="00551DEF" w:rsidP="00551DEF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B9E31BA" w14:textId="77777777" w:rsidR="00551DEF" w:rsidRDefault="00551DEF" w:rsidP="00C34B4F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</w:p>
    <w:p w14:paraId="0EE67E3F" w14:textId="77777777" w:rsidR="00551DEF" w:rsidRDefault="00551DEF" w:rsidP="00C34B4F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</w:p>
    <w:p w14:paraId="3B85E9EA" w14:textId="77777777" w:rsidR="0000135B" w:rsidRDefault="00C34B4F" w:rsidP="00C34B4F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  <w:r w:rsidRPr="00EC5414">
        <w:rPr>
          <w:rStyle w:val="Zag11"/>
          <w:rFonts w:eastAsia="@Arial Unicode MS"/>
          <w:b/>
          <w:i w:val="0"/>
          <w:color w:val="auto"/>
          <w:lang w:val="ru-RU"/>
        </w:rPr>
        <w:t>Предметные результаты</w:t>
      </w:r>
    </w:p>
    <w:p w14:paraId="1B6B843C" w14:textId="77777777" w:rsidR="00801664" w:rsidRDefault="00801664" w:rsidP="00C34B4F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</w:p>
    <w:p w14:paraId="06BCBD8E" w14:textId="77777777" w:rsidR="00801664" w:rsidRPr="00801664" w:rsidRDefault="00801664" w:rsidP="0080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66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</w:t>
      </w: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801664">
        <w:rPr>
          <w:rFonts w:ascii="Times New Roman" w:hAnsi="Times New Roman" w:cs="Times New Roman"/>
          <w:b/>
          <w:sz w:val="24"/>
          <w:szCs w:val="24"/>
        </w:rPr>
        <w:t>) на уровне среднего общего образования:</w:t>
      </w:r>
    </w:p>
    <w:p w14:paraId="11C09634" w14:textId="77777777" w:rsidR="00C34B4F" w:rsidRDefault="00C34B4F" w:rsidP="00551DE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14:paraId="244F0369" w14:textId="77777777" w:rsidR="00C34B4F" w:rsidRDefault="00C34B4F" w:rsidP="00551DE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0642A7AB" w14:textId="77777777" w:rsidR="00C34B4F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14:paraId="4626FA67" w14:textId="77777777" w:rsidR="00C34B4F" w:rsidRPr="00EC5414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14:paraId="60610C7F" w14:textId="77777777" w:rsidR="00C34B4F" w:rsidRPr="00BE2E92" w:rsidRDefault="00C34B4F" w:rsidP="00551DE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диалог/полилог</w:t>
      </w:r>
      <w:r w:rsidRPr="00BE2E92">
        <w:rPr>
          <w:rFonts w:ascii="Times New Roman" w:hAnsi="Times New Roman" w:cs="Times New Roman"/>
          <w:sz w:val="24"/>
          <w:szCs w:val="24"/>
        </w:rPr>
        <w:t xml:space="preserve">в ситуациях официального и неофициального общения в рамках изученной тематики; </w:t>
      </w:r>
    </w:p>
    <w:p w14:paraId="06293E21" w14:textId="77777777" w:rsidR="00C34B4F" w:rsidRPr="00BE2E92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14:paraId="7741313B" w14:textId="77777777" w:rsidR="00C34B4F" w:rsidRPr="00BE2E92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выражать и аргументировать личную точку зрения; </w:t>
      </w:r>
    </w:p>
    <w:p w14:paraId="1B0A9BF2" w14:textId="77777777" w:rsidR="00C34B4F" w:rsidRPr="00BE2E92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использовать оценочные суждения и эмоционально-оценочные средства; </w:t>
      </w:r>
    </w:p>
    <w:p w14:paraId="010D61F8" w14:textId="77777777" w:rsidR="00C34B4F" w:rsidRPr="00BE2E92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запрашивать и обмениваться информацией в пределах изученной тематики; </w:t>
      </w:r>
    </w:p>
    <w:p w14:paraId="79740C68" w14:textId="77777777" w:rsidR="00C34B4F" w:rsidRPr="005075AC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обращаться за разъяснениями, уточняя интересующую информацию. </w:t>
      </w:r>
    </w:p>
    <w:p w14:paraId="740CDD27" w14:textId="77777777" w:rsidR="00C34B4F" w:rsidRPr="00551DEF" w:rsidRDefault="00C34B4F" w:rsidP="00C34B4F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>Типы текстов: интервью, обмен мнениями, дискуссия.</w:t>
      </w:r>
    </w:p>
    <w:p w14:paraId="2C8D11C9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14:paraId="3AF02629" w14:textId="77777777" w:rsidR="00C34B4F" w:rsidRPr="00BE2E92" w:rsidRDefault="00C34B4F" w:rsidP="00C34B4F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14:paraId="29F4BA14" w14:textId="77777777" w:rsidR="00C34B4F" w:rsidRPr="00BE2E92" w:rsidRDefault="00C34B4F" w:rsidP="00C34B4F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 прочитанного/увиденного/услышанного; </w:t>
      </w:r>
    </w:p>
    <w:p w14:paraId="2C935A2C" w14:textId="77777777" w:rsidR="00C34B4F" w:rsidRPr="00BE2E92" w:rsidRDefault="00C34B4F" w:rsidP="00C34B4F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графики); </w:t>
      </w:r>
    </w:p>
    <w:p w14:paraId="2BF719B6" w14:textId="77777777" w:rsidR="00C34B4F" w:rsidRDefault="00C34B4F" w:rsidP="00C34B4F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строить высказывание на основе изображения с опорой или без опоры на ключевые слова/ план/ вопросы. </w:t>
      </w:r>
    </w:p>
    <w:p w14:paraId="41A218C9" w14:textId="77777777" w:rsidR="00C34B4F" w:rsidRPr="00551DEF" w:rsidRDefault="00C34B4F" w:rsidP="00C34B4F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 xml:space="preserve">Типы текстов: </w:t>
      </w:r>
      <w:r w:rsidRPr="00603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рассказ, описание, характеристика</w:t>
      </w:r>
      <w:r w:rsidRPr="0060389D">
        <w:rPr>
          <w:rFonts w:ascii="Times New Roman" w:hAnsi="Times New Roman" w:cs="Times New Roman"/>
          <w:sz w:val="24"/>
          <w:szCs w:val="24"/>
        </w:rPr>
        <w:t>, сообщение, объявление, презентация.</w:t>
      </w:r>
    </w:p>
    <w:p w14:paraId="029D9D4E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73A87B58" w14:textId="77777777" w:rsidR="00C34B4F" w:rsidRPr="00BE2E92" w:rsidRDefault="00C34B4F" w:rsidP="00C3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14:paraId="2190E026" w14:textId="77777777" w:rsidR="00C34B4F" w:rsidRDefault="00C34B4F" w:rsidP="00C3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14:paraId="4DF3E20D" w14:textId="77777777" w:rsidR="00C34B4F" w:rsidRPr="00551DEF" w:rsidRDefault="00C34B4F" w:rsidP="00C3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lastRenderedPageBreak/>
        <w:t>Типы текстов: сообщение, объявление, интервью, тексты рекламных видеороликов.</w:t>
      </w:r>
    </w:p>
    <w:p w14:paraId="2033FB2B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14:paraId="0537706C" w14:textId="77777777" w:rsidR="00C34B4F" w:rsidRPr="00BE2E92" w:rsidRDefault="00C34B4F" w:rsidP="00C34B4F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14:paraId="3AE0A3DF" w14:textId="77777777" w:rsidR="00C34B4F" w:rsidRDefault="00C34B4F" w:rsidP="00C34B4F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 </w:t>
      </w:r>
    </w:p>
    <w:p w14:paraId="56FB642C" w14:textId="77777777" w:rsidR="00C34B4F" w:rsidRPr="00551DEF" w:rsidRDefault="00C34B4F" w:rsidP="00C34B4F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14:paraId="053ED4BD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14:paraId="56740796" w14:textId="77777777" w:rsidR="00C34B4F" w:rsidRPr="00BE2E92" w:rsidRDefault="00C34B4F" w:rsidP="00C34B4F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писать </w:t>
      </w:r>
      <w:r>
        <w:rPr>
          <w:rFonts w:ascii="Times New Roman" w:hAnsi="Times New Roman" w:cs="Times New Roman"/>
          <w:sz w:val="24"/>
          <w:szCs w:val="24"/>
        </w:rPr>
        <w:t xml:space="preserve">несложные </w:t>
      </w:r>
      <w:r w:rsidRPr="00BE2E92">
        <w:rPr>
          <w:rFonts w:ascii="Times New Roman" w:hAnsi="Times New Roman" w:cs="Times New Roman"/>
          <w:sz w:val="24"/>
          <w:szCs w:val="24"/>
        </w:rPr>
        <w:t xml:space="preserve">связные тексты по изученной тематике; </w:t>
      </w:r>
    </w:p>
    <w:p w14:paraId="3C53F6C9" w14:textId="77777777" w:rsidR="00C34B4F" w:rsidRPr="00BE2E92" w:rsidRDefault="00C34B4F" w:rsidP="00C34B4F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14:paraId="7C2F4912" w14:textId="77777777" w:rsidR="00C34B4F" w:rsidRPr="00BE2E92" w:rsidRDefault="00C34B4F" w:rsidP="00C34B4F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</w:t>
      </w:r>
    </w:p>
    <w:p w14:paraId="3D131F64" w14:textId="77777777" w:rsidR="00C34B4F" w:rsidRDefault="00C34B4F" w:rsidP="00C34B4F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14:paraId="21A80FE1" w14:textId="77777777" w:rsidR="00C34B4F" w:rsidRPr="00551DEF" w:rsidRDefault="00C34B4F" w:rsidP="00C34B4F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</w:p>
    <w:p w14:paraId="4775E854" w14:textId="77777777" w:rsidR="00C34B4F" w:rsidRPr="00BE2E92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14:paraId="115EC432" w14:textId="77777777" w:rsidR="00C34B4F" w:rsidRPr="00BE2E92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14:paraId="7B99784B" w14:textId="77777777" w:rsidR="00C34B4F" w:rsidRPr="00BE2E92" w:rsidRDefault="00C34B4F" w:rsidP="00551DEF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правильно писать лексические единицы, включённые в раздел «предметное содержание речи»; </w:t>
      </w:r>
    </w:p>
    <w:p w14:paraId="49A8D60C" w14:textId="77777777" w:rsidR="00C34B4F" w:rsidRPr="00BE2E92" w:rsidRDefault="00C34B4F" w:rsidP="00C34B4F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расставлять в тексте знаки препинания в соответствии с орфографическими нормами. </w:t>
      </w:r>
    </w:p>
    <w:p w14:paraId="6D286D7D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14:paraId="42FD3A2A" w14:textId="77777777" w:rsidR="00C34B4F" w:rsidRPr="00BE2E92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выражать чувства и эмоции с помощью интонации; </w:t>
      </w:r>
    </w:p>
    <w:p w14:paraId="07AD2A83" w14:textId="77777777" w:rsidR="00C34B4F" w:rsidRPr="00BE2E92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четко и естественно произносить слова </w:t>
      </w:r>
      <w:r w:rsidR="00C00FEF" w:rsidRPr="00C00FEF">
        <w:rPr>
          <w:rFonts w:ascii="Times New Roman" w:hAnsi="Times New Roman" w:cs="Times New Roman"/>
          <w:sz w:val="24"/>
          <w:szCs w:val="24"/>
        </w:rPr>
        <w:t>французского</w:t>
      </w:r>
      <w:r w:rsidRPr="00BE2E92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1944A17C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78F3C6DE" w14:textId="77777777" w:rsidR="00C34B4F" w:rsidRPr="00BE2E92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14:paraId="3B213506" w14:textId="77777777" w:rsidR="00C34B4F" w:rsidRPr="00662A28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A2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</w:t>
      </w:r>
      <w:r w:rsidR="00B13531" w:rsidRPr="00662A28">
        <w:rPr>
          <w:rFonts w:ascii="Times New Roman" w:hAnsi="Times New Roman" w:cs="Times New Roman"/>
          <w:sz w:val="24"/>
          <w:szCs w:val="24"/>
        </w:rPr>
        <w:t>устойчивые словосочетания</w:t>
      </w:r>
      <w:r w:rsidR="00662A28" w:rsidRPr="00662A28">
        <w:rPr>
          <w:rFonts w:ascii="Times New Roman" w:hAnsi="Times New Roman" w:cs="Times New Roman"/>
          <w:sz w:val="24"/>
          <w:szCs w:val="24"/>
        </w:rPr>
        <w:t>;</w:t>
      </w:r>
    </w:p>
    <w:p w14:paraId="03FC031F" w14:textId="77777777" w:rsidR="00C34B4F" w:rsidRPr="00662A28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A28">
        <w:rPr>
          <w:rFonts w:ascii="Times New Roman" w:hAnsi="Times New Roman" w:cs="Times New Roman"/>
          <w:sz w:val="24"/>
          <w:szCs w:val="24"/>
        </w:rPr>
        <w:t xml:space="preserve">определять принадлежность слов к частям речи по аффиксам; </w:t>
      </w:r>
    </w:p>
    <w:p w14:paraId="76106ADD" w14:textId="77777777" w:rsidR="00C34B4F" w:rsidRPr="00BE2E92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14:paraId="6EE09FBC" w14:textId="77777777" w:rsidR="00C34B4F" w:rsidRPr="004E53F5" w:rsidRDefault="00C34B4F" w:rsidP="00C34B4F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</w:t>
      </w:r>
      <w:r w:rsidR="00662A28">
        <w:rPr>
          <w:rFonts w:ascii="Times New Roman" w:hAnsi="Times New Roman" w:cs="Times New Roman"/>
          <w:sz w:val="24"/>
          <w:szCs w:val="24"/>
        </w:rPr>
        <w:t xml:space="preserve"> для обеспечения его целостности</w:t>
      </w:r>
      <w:r w:rsidRPr="004E53F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A5CEE73" w14:textId="77777777" w:rsidR="00C34B4F" w:rsidRPr="00551DEF" w:rsidRDefault="00C34B4F" w:rsidP="00551D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1DEF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1A34950F" w14:textId="77777777" w:rsidR="00C34B4F" w:rsidRPr="00DD42DC" w:rsidRDefault="00C34B4F" w:rsidP="00C34B4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42DC">
        <w:rPr>
          <w:rFonts w:ascii="Times New Roman" w:hAnsi="Times New Roman" w:cs="Times New Roman"/>
          <w:snapToGrid w:val="0"/>
          <w:sz w:val="24"/>
          <w:szCs w:val="24"/>
        </w:rPr>
        <w:t xml:space="preserve">Совершенствование навыков распознавания и употребления в речи изученных в основной школе коммуникативных и структурных </w:t>
      </w:r>
      <w:r w:rsidR="00DD42DC" w:rsidRPr="00DD42DC">
        <w:rPr>
          <w:rFonts w:ascii="Times New Roman" w:hAnsi="Times New Roman" w:cs="Times New Roman"/>
          <w:snapToGrid w:val="0"/>
          <w:sz w:val="24"/>
          <w:szCs w:val="24"/>
        </w:rPr>
        <w:t>типов предложения</w:t>
      </w:r>
      <w:r w:rsidRPr="00DD42D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E472DC6" w14:textId="77777777" w:rsidR="00DD42DC" w:rsidRPr="00DD42DC" w:rsidRDefault="00C34B4F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знаний о сложносочиненных и сложноподчиненных </w:t>
      </w:r>
      <w:r w:rsidR="00DD42DC" w:rsidRPr="00DD42DC">
        <w:rPr>
          <w:rFonts w:ascii="Times New Roman" w:hAnsi="Times New Roman" w:cs="Times New Roman"/>
          <w:snapToGrid w:val="0"/>
          <w:sz w:val="24"/>
          <w:szCs w:val="24"/>
        </w:rPr>
        <w:t>предложениях, о</w:t>
      </w:r>
      <w:r w:rsidRPr="00DD42DC">
        <w:rPr>
          <w:rFonts w:ascii="Times New Roman" w:hAnsi="Times New Roman" w:cs="Times New Roman"/>
          <w:snapToGrid w:val="0"/>
          <w:sz w:val="24"/>
          <w:szCs w:val="24"/>
        </w:rPr>
        <w:t xml:space="preserve"> типах придаточных предложений и вводящих их союзах и союзных словах</w:t>
      </w:r>
      <w:r w:rsidR="00DD42DC" w:rsidRPr="00DD42DC">
        <w:rPr>
          <w:rFonts w:ascii="Times New Roman" w:hAnsi="Times New Roman" w:cs="Times New Roman"/>
          <w:snapToGrid w:val="0"/>
          <w:sz w:val="24"/>
          <w:szCs w:val="24"/>
        </w:rPr>
        <w:t xml:space="preserve"> (tandisque, comme, puisqueидр.), сложных формах относительных </w:t>
      </w:r>
      <w:r w:rsidR="00DD42DC" w:rsidRPr="00DD42D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местоимений (lequel, laquelle...)  и их производных с </w:t>
      </w:r>
      <w:r w:rsidR="00DD42DC">
        <w:rPr>
          <w:rFonts w:ascii="Times New Roman" w:hAnsi="Times New Roman" w:cs="Times New Roman"/>
          <w:snapToGrid w:val="0"/>
          <w:sz w:val="24"/>
          <w:szCs w:val="24"/>
        </w:rPr>
        <w:t>предлогами à и de</w:t>
      </w:r>
      <w:r w:rsidRPr="00DD42DC">
        <w:rPr>
          <w:rFonts w:ascii="Times New Roman" w:hAnsi="Times New Roman" w:cs="Times New Roman"/>
          <w:snapToGrid w:val="0"/>
          <w:sz w:val="24"/>
          <w:szCs w:val="24"/>
        </w:rPr>
        <w:t>, совершенствование навыков их распознавания и употребления.</w:t>
      </w:r>
    </w:p>
    <w:p w14:paraId="3BB3F027" w14:textId="77777777" w:rsidR="00DD42DC" w:rsidRPr="00DD42DC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>Совершенствованиенавыковупотребленияизученныхвременныхформизъявительногонаклонения.</w:t>
      </w:r>
    </w:p>
    <w:p w14:paraId="0110DF50" w14:textId="77777777" w:rsidR="00DD42DC" w:rsidRPr="00DD42DC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 xml:space="preserve"> Формированиенавыков</w:t>
      </w:r>
      <w:r w:rsidR="00DD42DC">
        <w:rPr>
          <w:rFonts w:ascii="Times New Roman" w:hAnsi="Times New Roman" w:cs="Times New Roman"/>
          <w:sz w:val="24"/>
          <w:szCs w:val="24"/>
        </w:rPr>
        <w:t xml:space="preserve"> со</w:t>
      </w:r>
      <w:r w:rsidRPr="00DD42DC">
        <w:rPr>
          <w:rFonts w:ascii="Times New Roman" w:hAnsi="Times New Roman" w:cs="Times New Roman"/>
          <w:sz w:val="24"/>
          <w:szCs w:val="24"/>
        </w:rPr>
        <w:t>гласованиявременвпланенастоящегоипрошлого (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Ilm</w:t>
      </w:r>
      <w:r w:rsidRPr="00DD42DC">
        <w:rPr>
          <w:rFonts w:ascii="Times New Roman" w:hAnsi="Times New Roman" w:cs="Times New Roman"/>
          <w:sz w:val="24"/>
          <w:szCs w:val="24"/>
        </w:rPr>
        <w:t>’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aditqu</w:t>
      </w:r>
      <w:r w:rsidRPr="00DD42DC">
        <w:rPr>
          <w:rFonts w:ascii="Times New Roman" w:hAnsi="Times New Roman" w:cs="Times New Roman"/>
          <w:sz w:val="24"/>
          <w:szCs w:val="24"/>
        </w:rPr>
        <w:t>’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ilviendrait</w:t>
      </w:r>
      <w:r w:rsidRPr="00DD42DC">
        <w:rPr>
          <w:rFonts w:ascii="Times New Roman" w:hAnsi="Times New Roman" w:cs="Times New Roman"/>
          <w:sz w:val="24"/>
          <w:szCs w:val="24"/>
        </w:rPr>
        <w:t>). Навыкираспознаванияиупотреблениявречиизученныхнеличныхформ</w:t>
      </w:r>
      <w:r w:rsidR="0025242F" w:rsidRPr="00DD42DC">
        <w:rPr>
          <w:rFonts w:ascii="Times New Roman" w:hAnsi="Times New Roman" w:cs="Times New Roman"/>
          <w:sz w:val="24"/>
          <w:szCs w:val="24"/>
        </w:rPr>
        <w:t>глагола (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infinitif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DD42DC">
        <w:rPr>
          <w:rFonts w:ascii="Times New Roman" w:hAnsi="Times New Roman" w:cs="Times New Roman"/>
          <w:sz w:val="24"/>
          <w:szCs w:val="24"/>
        </w:rPr>
        <w:t>é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rondif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participepr</w:t>
      </w:r>
      <w:r w:rsidRPr="00DD42DC">
        <w:rPr>
          <w:rFonts w:ascii="Times New Roman" w:hAnsi="Times New Roman" w:cs="Times New Roman"/>
          <w:sz w:val="24"/>
          <w:szCs w:val="24"/>
        </w:rPr>
        <w:t>é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sent</w:t>
      </w:r>
      <w:r w:rsidRPr="00DD42DC">
        <w:rPr>
          <w:rFonts w:ascii="Times New Roman" w:hAnsi="Times New Roman" w:cs="Times New Roman"/>
          <w:sz w:val="24"/>
          <w:szCs w:val="24"/>
        </w:rPr>
        <w:t xml:space="preserve"> и participepassé). Пониманиепричтении</w:t>
      </w:r>
      <w:r w:rsidR="00DD42DC">
        <w:rPr>
          <w:rFonts w:ascii="Times New Roman" w:hAnsi="Times New Roman" w:cs="Times New Roman"/>
          <w:sz w:val="24"/>
          <w:szCs w:val="24"/>
        </w:rPr>
        <w:t xml:space="preserve"> з</w:t>
      </w:r>
      <w:r w:rsidRPr="00DD42DC">
        <w:rPr>
          <w:rFonts w:ascii="Times New Roman" w:hAnsi="Times New Roman" w:cs="Times New Roman"/>
          <w:sz w:val="24"/>
          <w:szCs w:val="24"/>
        </w:rPr>
        <w:t xml:space="preserve">наченияглагольнойформы passésimple. </w:t>
      </w:r>
    </w:p>
    <w:p w14:paraId="7F53BD0D" w14:textId="77777777" w:rsidR="00716E38" w:rsidRPr="00716E38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DD42DC">
        <w:rPr>
          <w:rFonts w:ascii="Times New Roman" w:hAnsi="Times New Roman" w:cs="Times New Roman"/>
          <w:sz w:val="24"/>
          <w:szCs w:val="24"/>
        </w:rPr>
        <w:t>н</w:t>
      </w:r>
      <w:r w:rsidRPr="00DD42DC">
        <w:rPr>
          <w:rFonts w:ascii="Times New Roman" w:hAnsi="Times New Roman" w:cs="Times New Roman"/>
          <w:sz w:val="24"/>
          <w:szCs w:val="24"/>
        </w:rPr>
        <w:t>авыковраспознаванияиупотреблениявречиактивнойипассивнойформглагола, повелительного, условногои</w:t>
      </w:r>
      <w:r w:rsidR="00DD42DC">
        <w:rPr>
          <w:rFonts w:ascii="Times New Roman" w:hAnsi="Times New Roman" w:cs="Times New Roman"/>
          <w:sz w:val="24"/>
          <w:szCs w:val="24"/>
        </w:rPr>
        <w:t xml:space="preserve"> с</w:t>
      </w:r>
      <w:r w:rsidRPr="00DD42DC">
        <w:rPr>
          <w:rFonts w:ascii="Times New Roman" w:hAnsi="Times New Roman" w:cs="Times New Roman"/>
          <w:sz w:val="24"/>
          <w:szCs w:val="24"/>
        </w:rPr>
        <w:t>ослагательногонаклонений. Выражениегипотезы, предположения приналичииреальногоинереального</w:t>
      </w:r>
      <w:r w:rsidR="0025242F" w:rsidRPr="00DD42DC">
        <w:rPr>
          <w:rFonts w:ascii="Times New Roman" w:hAnsi="Times New Roman" w:cs="Times New Roman"/>
          <w:sz w:val="24"/>
          <w:szCs w:val="24"/>
        </w:rPr>
        <w:t>условия (</w:t>
      </w:r>
      <w:r w:rsidRPr="00DD42DC">
        <w:rPr>
          <w:rFonts w:ascii="Times New Roman" w:hAnsi="Times New Roman" w:cs="Times New Roman"/>
          <w:sz w:val="24"/>
          <w:szCs w:val="24"/>
        </w:rPr>
        <w:t xml:space="preserve">Conditionnelprésent и Futursimple всложномпредложении). </w:t>
      </w:r>
    </w:p>
    <w:p w14:paraId="4A889662" w14:textId="77777777" w:rsidR="00716E38" w:rsidRPr="00716E38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 xml:space="preserve">Знаниенаиболеечастотныхглаголовибезличныхконструкций, требующихупотребленияSubjonctif (regetter, craindre,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souhaiter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="0025242F" w:rsidRPr="00DD42DC">
        <w:rPr>
          <w:rFonts w:ascii="Times New Roman" w:hAnsi="Times New Roman" w:cs="Times New Roman"/>
          <w:sz w:val="24"/>
          <w:szCs w:val="24"/>
          <w:lang w:val="fr-FR"/>
        </w:rPr>
        <w:t>ordonner</w:t>
      </w:r>
      <w:r w:rsidR="0025242F" w:rsidRPr="00DD42DC">
        <w:rPr>
          <w:rFonts w:ascii="Times New Roman" w:hAnsi="Times New Roman" w:cs="Times New Roman"/>
          <w:sz w:val="24"/>
          <w:szCs w:val="24"/>
        </w:rPr>
        <w:t>;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ilestimportant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ilestdommage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ilestpossible</w:t>
      </w:r>
      <w:r w:rsidRPr="00DD42DC">
        <w:rPr>
          <w:rFonts w:ascii="Times New Roman" w:hAnsi="Times New Roman" w:cs="Times New Roman"/>
          <w:sz w:val="24"/>
          <w:szCs w:val="24"/>
        </w:rPr>
        <w:t>); навыкиихдифференциацииот«объективных»глаголов</w:t>
      </w:r>
      <w:r w:rsidR="00716E38">
        <w:rPr>
          <w:rFonts w:ascii="Times New Roman" w:hAnsi="Times New Roman" w:cs="Times New Roman"/>
          <w:sz w:val="24"/>
          <w:szCs w:val="24"/>
        </w:rPr>
        <w:t xml:space="preserve"> и </w:t>
      </w:r>
      <w:r w:rsidRPr="00DD42DC">
        <w:rPr>
          <w:rFonts w:ascii="Times New Roman" w:hAnsi="Times New Roman" w:cs="Times New Roman"/>
          <w:sz w:val="24"/>
          <w:szCs w:val="24"/>
        </w:rPr>
        <w:t>конструкций (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affirmer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DD42DC">
        <w:rPr>
          <w:rFonts w:ascii="Times New Roman" w:hAnsi="Times New Roman" w:cs="Times New Roman"/>
          <w:sz w:val="24"/>
          <w:szCs w:val="24"/>
        </w:rPr>
        <w:t>é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clarer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="0064212E" w:rsidRPr="00DD42DC">
        <w:rPr>
          <w:rFonts w:ascii="Times New Roman" w:hAnsi="Times New Roman" w:cs="Times New Roman"/>
          <w:sz w:val="24"/>
          <w:szCs w:val="24"/>
          <w:lang w:val="fr-FR"/>
        </w:rPr>
        <w:t>constater</w:t>
      </w:r>
      <w:r w:rsidR="0064212E" w:rsidRPr="00DD42DC">
        <w:rPr>
          <w:rFonts w:ascii="Times New Roman" w:hAnsi="Times New Roman" w:cs="Times New Roman"/>
          <w:sz w:val="24"/>
          <w:szCs w:val="24"/>
        </w:rPr>
        <w:t>;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ilestclair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ilest</w:t>
      </w:r>
      <w:r w:rsidR="0064212E" w:rsidRPr="00DD42DC">
        <w:rPr>
          <w:rFonts w:ascii="Times New Roman" w:hAnsi="Times New Roman" w:cs="Times New Roman"/>
          <w:sz w:val="24"/>
          <w:szCs w:val="24"/>
          <w:lang w:val="fr-FR"/>
        </w:rPr>
        <w:t>certain</w:t>
      </w:r>
      <w:r w:rsidR="0064212E" w:rsidRPr="00DD42DC">
        <w:rPr>
          <w:rFonts w:ascii="Times New Roman" w:hAnsi="Times New Roman" w:cs="Times New Roman"/>
          <w:sz w:val="24"/>
          <w:szCs w:val="24"/>
        </w:rPr>
        <w:t>, il</w:t>
      </w:r>
      <w:r w:rsidRPr="00DD42DC">
        <w:rPr>
          <w:rFonts w:ascii="Times New Roman" w:hAnsi="Times New Roman" w:cs="Times New Roman"/>
          <w:sz w:val="24"/>
          <w:szCs w:val="24"/>
        </w:rPr>
        <w:t xml:space="preserve">estprobable). </w:t>
      </w:r>
    </w:p>
    <w:p w14:paraId="74FDF9F3" w14:textId="77777777" w:rsidR="00716E38" w:rsidRPr="00716E38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 xml:space="preserve">Совершенствованиенавыковупотребленияопределенного / неопределенного </w:t>
      </w:r>
      <w:r w:rsidR="00716E38" w:rsidRPr="00DD42DC">
        <w:rPr>
          <w:rFonts w:ascii="Times New Roman" w:hAnsi="Times New Roman" w:cs="Times New Roman"/>
          <w:sz w:val="24"/>
          <w:szCs w:val="24"/>
        </w:rPr>
        <w:t>/ частичного</w:t>
      </w:r>
      <w:r w:rsidRPr="00DD42DC">
        <w:rPr>
          <w:rFonts w:ascii="Times New Roman" w:hAnsi="Times New Roman" w:cs="Times New Roman"/>
          <w:sz w:val="24"/>
          <w:szCs w:val="24"/>
        </w:rPr>
        <w:t xml:space="preserve"> / нулевогоартикля, втом</w:t>
      </w:r>
      <w:r w:rsidR="00716E38">
        <w:rPr>
          <w:rFonts w:ascii="Times New Roman" w:hAnsi="Times New Roman" w:cs="Times New Roman"/>
          <w:sz w:val="24"/>
          <w:szCs w:val="24"/>
        </w:rPr>
        <w:t xml:space="preserve"> ч</w:t>
      </w:r>
      <w:r w:rsidRPr="00DD42DC">
        <w:rPr>
          <w:rFonts w:ascii="Times New Roman" w:hAnsi="Times New Roman" w:cs="Times New Roman"/>
          <w:sz w:val="24"/>
          <w:szCs w:val="24"/>
        </w:rPr>
        <w:t>исле, сименамисобственными. Совершенствованиенавыковупотребленияуказательныхи</w:t>
      </w:r>
      <w:r w:rsidR="00716E38" w:rsidRPr="00DD42DC">
        <w:rPr>
          <w:rFonts w:ascii="Times New Roman" w:hAnsi="Times New Roman" w:cs="Times New Roman"/>
          <w:sz w:val="24"/>
          <w:szCs w:val="24"/>
        </w:rPr>
        <w:t>притяжательных</w:t>
      </w:r>
      <w:r w:rsidR="00B723E3" w:rsidRPr="00DD42DC">
        <w:rPr>
          <w:rFonts w:ascii="Times New Roman" w:hAnsi="Times New Roman" w:cs="Times New Roman"/>
          <w:sz w:val="24"/>
          <w:szCs w:val="24"/>
        </w:rPr>
        <w:t>прилагательных, и</w:t>
      </w:r>
      <w:r w:rsidRPr="00DD42DC">
        <w:rPr>
          <w:rFonts w:ascii="Times New Roman" w:hAnsi="Times New Roman" w:cs="Times New Roman"/>
          <w:sz w:val="24"/>
          <w:szCs w:val="24"/>
        </w:rPr>
        <w:t>местоимений, прямыхикосвенныхместоимений-дополнений, местоимений en и y, ударныхи</w:t>
      </w:r>
      <w:r w:rsidR="00716E38">
        <w:rPr>
          <w:rFonts w:ascii="Times New Roman" w:hAnsi="Times New Roman" w:cs="Times New Roman"/>
          <w:sz w:val="24"/>
          <w:szCs w:val="24"/>
        </w:rPr>
        <w:t xml:space="preserve"> б</w:t>
      </w:r>
      <w:r w:rsidRPr="00DD42DC">
        <w:rPr>
          <w:rFonts w:ascii="Times New Roman" w:hAnsi="Times New Roman" w:cs="Times New Roman"/>
          <w:sz w:val="24"/>
          <w:szCs w:val="24"/>
        </w:rPr>
        <w:t>езударныхформличныхместоимений, неопределенныхместоименийиприлагательных.</w:t>
      </w:r>
    </w:p>
    <w:p w14:paraId="4E6AE300" w14:textId="77777777" w:rsidR="00C34B4F" w:rsidRPr="00DD42DC" w:rsidRDefault="00A1026C" w:rsidP="00C154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D42DC">
        <w:rPr>
          <w:rFonts w:ascii="Times New Roman" w:hAnsi="Times New Roman" w:cs="Times New Roman"/>
          <w:sz w:val="24"/>
          <w:szCs w:val="24"/>
        </w:rPr>
        <w:t xml:space="preserve">Систематизацияпредставленийофункциональнойзначимостипредлоговинаречийисовершенствованинавыковихупотребления: предлоги, выражающиевременныезначения (il y a, depuis, pour, pendant, en), </w:t>
      </w:r>
      <w:r w:rsidR="00662A28" w:rsidRPr="00DD42DC">
        <w:rPr>
          <w:rFonts w:ascii="Times New Roman" w:hAnsi="Times New Roman" w:cs="Times New Roman"/>
          <w:sz w:val="24"/>
          <w:szCs w:val="24"/>
        </w:rPr>
        <w:t>направление (</w:t>
      </w:r>
      <w:r w:rsidRPr="00DD42DC">
        <w:rPr>
          <w:rFonts w:ascii="Times New Roman" w:hAnsi="Times New Roman" w:cs="Times New Roman"/>
          <w:sz w:val="24"/>
          <w:szCs w:val="24"/>
        </w:rPr>
        <w:t xml:space="preserve">à,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662A28" w:rsidRPr="00DD42DC">
        <w:rPr>
          <w:rFonts w:ascii="Times New Roman" w:hAnsi="Times New Roman" w:cs="Times New Roman"/>
          <w:sz w:val="24"/>
          <w:szCs w:val="24"/>
        </w:rPr>
        <w:t>); наречия</w:t>
      </w:r>
      <w:r w:rsidRPr="00DD42DC">
        <w:rPr>
          <w:rFonts w:ascii="Times New Roman" w:hAnsi="Times New Roman" w:cs="Times New Roman"/>
          <w:sz w:val="24"/>
          <w:szCs w:val="24"/>
        </w:rPr>
        <w:t>, выражающие</w:t>
      </w:r>
      <w:r w:rsidR="00B5629F" w:rsidRPr="00DD42DC">
        <w:rPr>
          <w:rFonts w:ascii="Times New Roman" w:hAnsi="Times New Roman" w:cs="Times New Roman"/>
          <w:sz w:val="24"/>
          <w:szCs w:val="24"/>
        </w:rPr>
        <w:t>количество (</w:t>
      </w:r>
      <w:r w:rsidRPr="00DD42DC">
        <w:rPr>
          <w:rFonts w:ascii="Times New Roman" w:hAnsi="Times New Roman" w:cs="Times New Roman"/>
          <w:sz w:val="24"/>
          <w:szCs w:val="24"/>
        </w:rPr>
        <w:t>beaucoup, unpeu, assez, trop), пространственно- временныезначения (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toujours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jamais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souvent</w:t>
      </w:r>
      <w:r w:rsidRPr="00DD42DC">
        <w:rPr>
          <w:rFonts w:ascii="Times New Roman" w:hAnsi="Times New Roman" w:cs="Times New Roman"/>
          <w:sz w:val="24"/>
          <w:szCs w:val="24"/>
        </w:rPr>
        <w:t xml:space="preserve">, </w:t>
      </w:r>
      <w:r w:rsidRPr="00DD42DC">
        <w:rPr>
          <w:rFonts w:ascii="Times New Roman" w:hAnsi="Times New Roman" w:cs="Times New Roman"/>
          <w:sz w:val="24"/>
          <w:szCs w:val="24"/>
          <w:lang w:val="fr-FR"/>
        </w:rPr>
        <w:t>quelquefo</w:t>
      </w:r>
      <w:r w:rsidRPr="00DD42DC">
        <w:rPr>
          <w:rFonts w:ascii="Times New Roman" w:hAnsi="Times New Roman" w:cs="Times New Roman"/>
          <w:sz w:val="24"/>
          <w:szCs w:val="24"/>
        </w:rPr>
        <w:t xml:space="preserve">is, dedans, dehors, ici, là).  </w:t>
      </w:r>
    </w:p>
    <w:p w14:paraId="75935D6D" w14:textId="77777777" w:rsidR="00C34B4F" w:rsidRPr="00EC5414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Pr="00EC541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EC54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74040D" w14:textId="77777777" w:rsidR="00C34B4F" w:rsidRPr="00EC5414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4ACC3E77" w14:textId="77777777" w:rsidR="00C34B4F" w:rsidRPr="00EC5414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Говорение. Диалогическая речь </w:t>
      </w:r>
    </w:p>
    <w:p w14:paraId="1885299C" w14:textId="77777777" w:rsidR="00C34B4F" w:rsidRPr="00C22B04" w:rsidRDefault="00C34B4F" w:rsidP="00551DEF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справляться с новыми коммуникативными ситуациями и объяснять суть проблемы; </w:t>
      </w:r>
      <w:r>
        <w:rPr>
          <w:rFonts w:ascii="Times New Roman" w:hAnsi="Times New Roman" w:cs="Times New Roman"/>
          <w:i/>
          <w:sz w:val="24"/>
          <w:szCs w:val="24"/>
        </w:rPr>
        <w:t>вести диалог/полилог</w:t>
      </w:r>
      <w:r w:rsidRPr="00C22B04">
        <w:rPr>
          <w:rFonts w:ascii="Times New Roman" w:hAnsi="Times New Roman" w:cs="Times New Roman"/>
          <w:i/>
          <w:sz w:val="24"/>
          <w:szCs w:val="24"/>
        </w:rPr>
        <w:t xml:space="preserve">в ситуациях официального общения в рамках изученной тематики; </w:t>
      </w:r>
    </w:p>
    <w:p w14:paraId="4799F8FF" w14:textId="77777777" w:rsidR="00C34B4F" w:rsidRPr="00BE2E92" w:rsidRDefault="00C34B4F" w:rsidP="00C34B4F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кратко комментировать точку зрения другого человека; </w:t>
      </w:r>
    </w:p>
    <w:p w14:paraId="78F238BB" w14:textId="77777777" w:rsidR="00C34B4F" w:rsidRPr="00BE2E92" w:rsidRDefault="00C34B4F" w:rsidP="00C34B4F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14:paraId="7F7765ED" w14:textId="77777777" w:rsidR="00C34B4F" w:rsidRPr="00BE2E92" w:rsidRDefault="00C34B4F" w:rsidP="00C34B4F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уверенно обмениваться, проверять и подтверждать собранную фактическую информацию. </w:t>
      </w:r>
    </w:p>
    <w:p w14:paraId="228E2904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BE2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E2E92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14:paraId="42C831EE" w14:textId="77777777" w:rsidR="00C34B4F" w:rsidRPr="00BE2E92" w:rsidRDefault="00C34B4F" w:rsidP="00C34B4F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резюмировать прослушанный/прочитанный текст; </w:t>
      </w:r>
    </w:p>
    <w:p w14:paraId="15304923" w14:textId="77777777" w:rsidR="00C34B4F" w:rsidRPr="00BE2E92" w:rsidRDefault="00C34B4F" w:rsidP="00C34B4F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обобщать информацию на основе прочитанного/прослушанного текста; </w:t>
      </w:r>
    </w:p>
    <w:p w14:paraId="787276BD" w14:textId="77777777" w:rsidR="00C34B4F" w:rsidRPr="00BE2E92" w:rsidRDefault="00C34B4F" w:rsidP="00C34B4F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сравнивать и противопоставлять друг другу альтернативы. </w:t>
      </w:r>
    </w:p>
    <w:p w14:paraId="5A42253F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369BD401" w14:textId="77777777" w:rsidR="00C34B4F" w:rsidRPr="00BE2E92" w:rsidRDefault="00C34B4F" w:rsidP="00C34B4F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понимать простую техническую информацию; </w:t>
      </w:r>
    </w:p>
    <w:p w14:paraId="1320F658" w14:textId="77777777" w:rsidR="00C34B4F" w:rsidRPr="00BE2E92" w:rsidRDefault="00C34B4F" w:rsidP="00C34B4F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понимать лекцию или беседу при условии, что выступление имеет простую и чёткую структуру; </w:t>
      </w:r>
    </w:p>
    <w:p w14:paraId="7297487C" w14:textId="77777777" w:rsidR="00C34B4F" w:rsidRDefault="00C34B4F" w:rsidP="00C34B4F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14:paraId="30C4B7EE" w14:textId="77777777" w:rsidR="00C34B4F" w:rsidRPr="00551DEF" w:rsidRDefault="00C34B4F" w:rsidP="00551DEF">
      <w:pPr>
        <w:pStyle w:val="a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05D0FB1C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14:paraId="3D3E05E3" w14:textId="77777777" w:rsidR="00C34B4F" w:rsidRPr="00BE2E92" w:rsidRDefault="00C34B4F" w:rsidP="00C34B4F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14:paraId="0F74AF75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14:paraId="0A7BD4C1" w14:textId="77777777" w:rsidR="00C34B4F" w:rsidRPr="00BE2E92" w:rsidRDefault="00C34B4F" w:rsidP="00C34B4F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писать отзыв на фильм, книгу или пьесу; </w:t>
      </w:r>
    </w:p>
    <w:p w14:paraId="4B9D9AE6" w14:textId="77777777" w:rsidR="00C34B4F" w:rsidRPr="00BE2E92" w:rsidRDefault="00C34B4F" w:rsidP="00C34B4F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14:paraId="784C3887" w14:textId="77777777" w:rsidR="00C34B4F" w:rsidRPr="00BE2E92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14:paraId="1F217E1E" w14:textId="77777777" w:rsidR="00C34B4F" w:rsidRPr="00BE2E92" w:rsidRDefault="00C34B4F" w:rsidP="00551DE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14:paraId="62F00E1A" w14:textId="77777777" w:rsidR="00C34B4F" w:rsidRPr="00C22B04" w:rsidRDefault="00C34B4F" w:rsidP="00C34B4F">
      <w:pPr>
        <w:pStyle w:val="a"/>
        <w:numPr>
          <w:ilvl w:val="0"/>
          <w:numId w:val="17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C22B04">
        <w:rPr>
          <w:i/>
          <w:sz w:val="24"/>
          <w:szCs w:val="24"/>
        </w:rPr>
        <w:t>ладеть орфографическими навыками;</w:t>
      </w:r>
    </w:p>
    <w:p w14:paraId="2E59E70B" w14:textId="77777777" w:rsidR="00C34B4F" w:rsidRPr="00C22B04" w:rsidRDefault="00C34B4F" w:rsidP="00C34B4F">
      <w:pPr>
        <w:pStyle w:val="a"/>
        <w:numPr>
          <w:ilvl w:val="0"/>
          <w:numId w:val="17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4A01648A" w14:textId="77777777" w:rsidR="00C34B4F" w:rsidRPr="00551DEF" w:rsidRDefault="00C34B4F" w:rsidP="00551DEF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в письменных текстах логично и чётко распределять информацию внутри абзацев. </w:t>
      </w:r>
    </w:p>
    <w:p w14:paraId="327AF047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14:paraId="3160AE15" w14:textId="77777777" w:rsidR="00C34B4F" w:rsidRPr="00BE2E92" w:rsidRDefault="00C34B4F" w:rsidP="00C34B4F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произносить звуки </w:t>
      </w:r>
      <w:r w:rsidR="00C00FEF">
        <w:rPr>
          <w:rFonts w:ascii="Times New Roman" w:hAnsi="Times New Roman" w:cs="Times New Roman"/>
          <w:i/>
          <w:sz w:val="24"/>
          <w:szCs w:val="24"/>
        </w:rPr>
        <w:t xml:space="preserve">французского </w:t>
      </w:r>
      <w:r w:rsidRPr="00BE2E92">
        <w:rPr>
          <w:rFonts w:ascii="Times New Roman" w:hAnsi="Times New Roman" w:cs="Times New Roman"/>
          <w:i/>
          <w:sz w:val="24"/>
          <w:szCs w:val="24"/>
        </w:rPr>
        <w:t xml:space="preserve">языка с чётким, естественным произношением, не допуская ярко выраженного акцента. </w:t>
      </w:r>
    </w:p>
    <w:p w14:paraId="650330BF" w14:textId="77777777" w:rsidR="00C34B4F" w:rsidRPr="00BE2E92" w:rsidRDefault="00C34B4F" w:rsidP="00C34B4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4671F66A" w14:textId="77777777" w:rsidR="00C34B4F" w:rsidRPr="00BE2E92" w:rsidRDefault="00C34B4F" w:rsidP="00C34B4F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14:paraId="1D0710FC" w14:textId="77777777" w:rsidR="00C34B4F" w:rsidRPr="00BE2E92" w:rsidRDefault="00C34B4F" w:rsidP="00C34B4F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>узнавать и использовать в ре</w:t>
      </w:r>
      <w:r w:rsidR="008017E0">
        <w:rPr>
          <w:rFonts w:ascii="Times New Roman" w:hAnsi="Times New Roman" w:cs="Times New Roman"/>
          <w:i/>
          <w:sz w:val="24"/>
          <w:szCs w:val="24"/>
        </w:rPr>
        <w:t>чи устойчивые выражения и фразы</w:t>
      </w:r>
      <w:r w:rsidRPr="00BE2E92">
        <w:rPr>
          <w:rFonts w:ascii="Times New Roman" w:hAnsi="Times New Roman" w:cs="Times New Roman"/>
          <w:i/>
          <w:sz w:val="24"/>
          <w:szCs w:val="24"/>
        </w:rPr>
        <w:t>.</w:t>
      </w:r>
    </w:p>
    <w:p w14:paraId="33234A2C" w14:textId="77777777" w:rsidR="00C34B4F" w:rsidRPr="00BE2E92" w:rsidRDefault="00C34B4F" w:rsidP="00C34B4F">
      <w:pPr>
        <w:spacing w:line="240" w:lineRule="atLea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6BE13D6B" w14:textId="77777777" w:rsidR="00C34B4F" w:rsidRPr="000D2280" w:rsidRDefault="00C34B4F" w:rsidP="00C34B4F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D2280">
        <w:rPr>
          <w:rFonts w:ascii="Times New Roman" w:hAnsi="Times New Roman"/>
          <w:i/>
          <w:iCs/>
          <w:sz w:val="24"/>
          <w:szCs w:val="24"/>
        </w:rPr>
        <w:t>использовать в речи модальные глаголы для выражения возможностиили вероятности в прошедшем времени;</w:t>
      </w:r>
      <w:r w:rsidRPr="000D2280">
        <w:rPr>
          <w:rFonts w:ascii="Times New Roman" w:hAnsi="Times New Roman"/>
          <w:i/>
          <w:sz w:val="24"/>
          <w:szCs w:val="24"/>
        </w:rPr>
        <w:br/>
      </w:r>
      <w:r w:rsidRPr="000D2280">
        <w:rPr>
          <w:rFonts w:ascii="Times New Roman" w:hAnsi="Times New Roman"/>
          <w:i/>
          <w:iCs/>
          <w:sz w:val="24"/>
          <w:szCs w:val="24"/>
        </w:rPr>
        <w:t>- употреблять в речи все формы страдательного залога;</w:t>
      </w:r>
      <w:r w:rsidRPr="000D2280">
        <w:rPr>
          <w:rFonts w:ascii="Times New Roman" w:hAnsi="Times New Roman"/>
          <w:i/>
          <w:sz w:val="24"/>
          <w:szCs w:val="24"/>
        </w:rPr>
        <w:br/>
      </w:r>
      <w:r w:rsidRPr="000D2280">
        <w:rPr>
          <w:rFonts w:ascii="Times New Roman" w:hAnsi="Times New Roman"/>
          <w:i/>
          <w:sz w:val="24"/>
          <w:szCs w:val="24"/>
        </w:rPr>
        <w:sym w:font="Symbol" w:char="002D"/>
      </w:r>
      <w:r w:rsidRPr="000D2280">
        <w:rPr>
          <w:rFonts w:ascii="Times New Roman" w:hAnsi="Times New Roman"/>
          <w:i/>
          <w:iCs/>
          <w:sz w:val="24"/>
          <w:szCs w:val="24"/>
        </w:rPr>
        <w:t xml:space="preserve">употреблять в речи </w:t>
      </w:r>
      <w:r w:rsidRPr="000D2280">
        <w:rPr>
          <w:rFonts w:ascii="Times New Roman" w:hAnsi="Times New Roman"/>
          <w:i/>
          <w:sz w:val="24"/>
          <w:szCs w:val="24"/>
        </w:rPr>
        <w:t xml:space="preserve">все временные формы </w:t>
      </w:r>
      <w:r w:rsidR="000D2280" w:rsidRPr="000D2280">
        <w:rPr>
          <w:rFonts w:ascii="Times New Roman" w:hAnsi="Times New Roman"/>
          <w:i/>
          <w:sz w:val="24"/>
          <w:szCs w:val="24"/>
          <w:lang w:val="fr-FR"/>
        </w:rPr>
        <w:t>Pass</w:t>
      </w:r>
      <w:r w:rsidR="000D2280" w:rsidRPr="000D2280">
        <w:rPr>
          <w:rFonts w:ascii="Times New Roman" w:hAnsi="Times New Roman"/>
          <w:i/>
          <w:sz w:val="24"/>
          <w:szCs w:val="24"/>
        </w:rPr>
        <w:t>é;</w:t>
      </w:r>
      <w:r w:rsidRPr="000D2280">
        <w:rPr>
          <w:rFonts w:ascii="Times New Roman" w:hAnsi="Times New Roman"/>
          <w:i/>
          <w:sz w:val="24"/>
          <w:szCs w:val="24"/>
        </w:rPr>
        <w:br/>
      </w:r>
      <w:r w:rsidRPr="000D2280">
        <w:rPr>
          <w:rFonts w:ascii="Times New Roman" w:hAnsi="Times New Roman"/>
          <w:i/>
          <w:sz w:val="24"/>
          <w:szCs w:val="24"/>
        </w:rPr>
        <w:sym w:font="Symbol" w:char="002D"/>
      </w:r>
      <w:r w:rsidRPr="000D2280">
        <w:rPr>
          <w:rFonts w:ascii="Times New Roman" w:hAnsi="Times New Roman"/>
          <w:i/>
          <w:iCs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3AFE1DFE" w14:textId="77777777" w:rsidR="000D2280" w:rsidRPr="000D2280" w:rsidRDefault="000D2280" w:rsidP="004E53F5">
      <w:pPr>
        <w:rPr>
          <w:rFonts w:ascii="Times New Roman" w:hAnsi="Times New Roman" w:cs="Times New Roman"/>
          <w:b/>
          <w:sz w:val="24"/>
          <w:szCs w:val="24"/>
        </w:rPr>
      </w:pPr>
    </w:p>
    <w:p w14:paraId="41D1774F" w14:textId="77777777" w:rsidR="008017E0" w:rsidRPr="0056435E" w:rsidRDefault="0056435E" w:rsidP="00551DEF">
      <w:pPr>
        <w:spacing w:after="0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5E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1BDAE9F8" w14:textId="77777777" w:rsidR="00551DEF" w:rsidRDefault="00551DEF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E8185" w14:textId="77777777" w:rsidR="00C45EB5" w:rsidRPr="00551DEF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14:paraId="36CBAE86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14:paraId="3EF3110A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14:paraId="0DE1759E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</w:t>
      </w:r>
      <w:r w:rsidRPr="00C45EB5">
        <w:rPr>
          <w:rFonts w:ascii="Times New Roman" w:hAnsi="Times New Roman" w:cs="Times New Roman"/>
          <w:sz w:val="24"/>
          <w:szCs w:val="24"/>
        </w:rPr>
        <w:lastRenderedPageBreak/>
        <w:t xml:space="preserve">Умение обращаться за разъяснениями и уточнять необходимую информацию. Типы текстов: интервью, обмен мнениями, дискуссия. </w:t>
      </w:r>
      <w:r w:rsidRPr="00C45EB5">
        <w:rPr>
          <w:rFonts w:ascii="Times New Roman" w:hAnsi="Times New Roman" w:cs="Times New Roman"/>
          <w:i/>
          <w:sz w:val="24"/>
          <w:szCs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1D69DEBB" w14:textId="77777777" w:rsidR="00C45EB5" w:rsidRPr="00C45EB5" w:rsidRDefault="00C45EB5" w:rsidP="00C45EB5">
      <w:pPr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14:paraId="0192657C" w14:textId="77777777" w:rsidR="00551DEF" w:rsidRDefault="00C45EB5" w:rsidP="00551D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45EB5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C45EB5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C45EB5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14:paraId="684BE657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14:paraId="42D07C76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C45EB5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53438C8A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14:paraId="61736385" w14:textId="77777777" w:rsidR="00C45EB5" w:rsidRPr="00C45EB5" w:rsidRDefault="00C45EB5" w:rsidP="00551D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C45E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5EB5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C45EB5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C45EB5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C45EB5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C45EB5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C45E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EB5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C45EB5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C45E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45EB5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C45EB5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C45EB5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</w:p>
    <w:p w14:paraId="22BDD9E8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14:paraId="685D6508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C45EB5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61F9D63F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Языковые навыки</w:t>
      </w:r>
    </w:p>
    <w:p w14:paraId="489D0FC5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14:paraId="4C72CD16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6B329AA2" w14:textId="77777777" w:rsidR="00C45EB5" w:rsidRPr="00C45EB5" w:rsidRDefault="00C45EB5" w:rsidP="00C45EB5">
      <w:pPr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14:paraId="0F632A4C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hAnsi="Times New Roman" w:cs="Times New Roman"/>
          <w:sz w:val="24"/>
          <w:szCs w:val="24"/>
        </w:rPr>
        <w:t>Умение выражать модальные значения, чувства и эмоции с помощью интонации, в том числе интонации в вопросах</w:t>
      </w:r>
      <w:r w:rsidR="005B0C89">
        <w:rPr>
          <w:rFonts w:ascii="Times New Roman" w:hAnsi="Times New Roman" w:cs="Times New Roman"/>
          <w:sz w:val="24"/>
          <w:szCs w:val="24"/>
        </w:rPr>
        <w:t xml:space="preserve"> с вопросительным словом и без вопросительного слова</w:t>
      </w:r>
      <w:r w:rsidRPr="00C45EB5">
        <w:rPr>
          <w:rFonts w:ascii="Times New Roman" w:hAnsi="Times New Roman" w:cs="Times New Roman"/>
          <w:sz w:val="24"/>
          <w:szCs w:val="24"/>
        </w:rPr>
        <w:t xml:space="preserve">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C45EB5">
        <w:rPr>
          <w:rFonts w:ascii="Times New Roman" w:hAnsi="Times New Roman" w:cs="Times New Roman"/>
          <w:i/>
          <w:sz w:val="24"/>
          <w:szCs w:val="24"/>
        </w:rPr>
        <w:t xml:space="preserve">Произношение звуков </w:t>
      </w:r>
      <w:r w:rsidR="00C00FEF">
        <w:rPr>
          <w:rFonts w:ascii="Times New Roman" w:hAnsi="Times New Roman" w:cs="Times New Roman"/>
          <w:i/>
          <w:sz w:val="24"/>
          <w:szCs w:val="24"/>
        </w:rPr>
        <w:t>французского</w:t>
      </w:r>
      <w:r w:rsidRPr="00C45EB5">
        <w:rPr>
          <w:rFonts w:ascii="Times New Roman" w:hAnsi="Times New Roman" w:cs="Times New Roman"/>
          <w:i/>
          <w:sz w:val="24"/>
          <w:szCs w:val="24"/>
        </w:rPr>
        <w:t xml:space="preserve"> языка без выраженного акцента.</w:t>
      </w:r>
    </w:p>
    <w:p w14:paraId="6A5A5962" w14:textId="77777777" w:rsidR="00C45EB5" w:rsidRPr="00505372" w:rsidRDefault="00C45EB5" w:rsidP="00551D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372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2723F226" w14:textId="77777777" w:rsidR="00890E96" w:rsidRPr="00505372" w:rsidRDefault="00C45EB5" w:rsidP="00551DE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="005B0C89" w:rsidRPr="00505372">
        <w:rPr>
          <w:rFonts w:ascii="Times New Roman" w:eastAsia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</w:t>
      </w:r>
      <w:r w:rsidR="00505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D64B6" w14:textId="77777777" w:rsidR="00890E96" w:rsidRPr="00890E96" w:rsidRDefault="00505372" w:rsidP="005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при чтении новых союзов, вводящих известные типы придаточных предложений (tandisque,  comme,  puisque, и др.), сложных форм относительных местоимений (1еquel, laquelle...) и их производных с предлогами а и de;</w:t>
      </w:r>
    </w:p>
    <w:p w14:paraId="01DD69D8" w14:textId="77777777" w:rsidR="00890E96" w:rsidRPr="00890E96" w:rsidRDefault="00890E96" w:rsidP="005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• употребления изученных временных форм изъявительного наклонения; формирование навыков согласования времен в плане настоящ</w:t>
      </w:r>
      <w:r>
        <w:rPr>
          <w:rFonts w:ascii="Times New Roman" w:hAnsi="Times New Roman" w:cs="Times New Roman"/>
          <w:sz w:val="24"/>
          <w:szCs w:val="24"/>
        </w:rPr>
        <w:t>его и прошлого</w:t>
      </w:r>
    </w:p>
    <w:p w14:paraId="26324123" w14:textId="77777777" w:rsidR="00890E96" w:rsidRPr="00890E96" w:rsidRDefault="00890E96" w:rsidP="005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неличных </w:t>
      </w:r>
    </w:p>
    <w:p w14:paraId="70F9A1FF" w14:textId="77777777" w:rsidR="00B13531" w:rsidRDefault="00890E96" w:rsidP="005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форм глагола (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infinitif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gerondif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participepresent</w:t>
      </w:r>
      <w:r w:rsidRPr="00890E96">
        <w:rPr>
          <w:rFonts w:ascii="Times New Roman" w:hAnsi="Times New Roman" w:cs="Times New Roman"/>
          <w:sz w:val="24"/>
          <w:szCs w:val="24"/>
        </w:rPr>
        <w:t xml:space="preserve"> и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participepasse</w:t>
      </w:r>
      <w:r w:rsidRPr="00890E96">
        <w:rPr>
          <w:rFonts w:ascii="Times New Roman" w:hAnsi="Times New Roman" w:cs="Times New Roman"/>
          <w:sz w:val="24"/>
          <w:szCs w:val="24"/>
        </w:rPr>
        <w:t xml:space="preserve">); понимание при чтении значения глагольной формы passesimple; совершенствование навыков распознавания и употребления в речи активной и пассивной форм глагола повелительного, условного и сослагательного наклонений;выражение гипотезы, предположения при наличии реального и нереального условия (conditionnelpresent и futursimple в сложном предложении);знание наиболее частотных глаголов и безличных конструкций, требующих употребления subjonctif(regretter, 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craindre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souhaiter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ordonner</w:t>
      </w:r>
      <w:r w:rsidRPr="00890E96">
        <w:rPr>
          <w:rFonts w:ascii="Times New Roman" w:hAnsi="Times New Roman" w:cs="Times New Roman"/>
          <w:sz w:val="24"/>
          <w:szCs w:val="24"/>
        </w:rPr>
        <w:t xml:space="preserve">;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ilestimportant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ilestdommage</w:t>
      </w:r>
      <w:r w:rsidRPr="00890E96">
        <w:rPr>
          <w:rFonts w:ascii="Times New Roman" w:hAnsi="Times New Roman" w:cs="Times New Roman"/>
          <w:sz w:val="24"/>
          <w:szCs w:val="24"/>
        </w:rPr>
        <w:t xml:space="preserve">, </w:t>
      </w:r>
      <w:r w:rsidRPr="00890E96">
        <w:rPr>
          <w:rFonts w:ascii="Times New Roman" w:hAnsi="Times New Roman" w:cs="Times New Roman"/>
          <w:sz w:val="24"/>
          <w:szCs w:val="24"/>
          <w:lang w:val="fr-FR"/>
        </w:rPr>
        <w:t>ilestpos</w:t>
      </w:r>
      <w:r w:rsidRPr="00890E96">
        <w:rPr>
          <w:rFonts w:ascii="Times New Roman" w:hAnsi="Times New Roman" w:cs="Times New Roman"/>
          <w:sz w:val="24"/>
          <w:szCs w:val="24"/>
        </w:rPr>
        <w:t>sible); навыки их дифференциации от «объективных» глаголов и конструкций</w:t>
      </w:r>
      <w:r w:rsidR="00505372">
        <w:rPr>
          <w:rFonts w:ascii="Times New Roman" w:hAnsi="Times New Roman" w:cs="Times New Roman"/>
          <w:sz w:val="24"/>
          <w:szCs w:val="24"/>
        </w:rPr>
        <w:t xml:space="preserve">;Употребление </w:t>
      </w:r>
      <w:r w:rsidRPr="00890E96">
        <w:rPr>
          <w:rFonts w:ascii="Times New Roman" w:hAnsi="Times New Roman" w:cs="Times New Roman"/>
          <w:sz w:val="24"/>
          <w:szCs w:val="24"/>
        </w:rPr>
        <w:t xml:space="preserve">определеного/неопределенного/частичного/нулевого артикля, в том числе с именами собственными;совершенствование навыков употребления указательных и </w:t>
      </w:r>
      <w:r w:rsidR="00505372" w:rsidRPr="00890E96">
        <w:rPr>
          <w:rFonts w:ascii="Times New Roman" w:hAnsi="Times New Roman" w:cs="Times New Roman"/>
          <w:sz w:val="24"/>
          <w:szCs w:val="24"/>
        </w:rPr>
        <w:t>притяжательных прилагательных,</w:t>
      </w:r>
      <w:r w:rsidRPr="00890E96">
        <w:rPr>
          <w:rFonts w:ascii="Times New Roman" w:hAnsi="Times New Roman" w:cs="Times New Roman"/>
          <w:sz w:val="24"/>
          <w:szCs w:val="24"/>
        </w:rPr>
        <w:t xml:space="preserve"> и местоимений, прямых и косвенных местоимений-дополнений, местоимений ел и у, неударных и безударных форм местоимений, неопределенных местоимений и прилагательных;систематизация представлений о функциональной значимости предлогов и наречий и совершенствование навыков их употребления</w:t>
      </w:r>
      <w:r w:rsidR="0001158B">
        <w:rPr>
          <w:rFonts w:ascii="Times New Roman" w:hAnsi="Times New Roman" w:cs="Times New Roman"/>
          <w:sz w:val="24"/>
          <w:szCs w:val="24"/>
        </w:rPr>
        <w:t>.</w:t>
      </w:r>
    </w:p>
    <w:p w14:paraId="33C8B304" w14:textId="77777777" w:rsidR="00C45EB5" w:rsidRPr="00C45EB5" w:rsidRDefault="00C45EB5" w:rsidP="005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B5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14:paraId="35887233" w14:textId="77777777" w:rsidR="006946F1" w:rsidRDefault="00ED2A2C" w:rsidP="006946F1">
      <w:pPr>
        <w:pStyle w:val="a8"/>
        <w:spacing w:after="0" w:line="276" w:lineRule="auto"/>
        <w:rPr>
          <w:iCs/>
        </w:rPr>
      </w:pPr>
      <w:r w:rsidRPr="00ED2A2C"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 w:rsidRPr="00ED2A2C">
        <w:rPr>
          <w:iCs/>
        </w:rPr>
        <w:t xml:space="preserve">Распознавание и использование в речи устойчивых выражений и фраз, включенных в раздел «Предметное содержание речи». </w:t>
      </w:r>
    </w:p>
    <w:p w14:paraId="4E91EEE2" w14:textId="77777777" w:rsidR="006470AD" w:rsidRPr="006946F1" w:rsidRDefault="006470AD" w:rsidP="006946F1">
      <w:pPr>
        <w:pStyle w:val="a8"/>
        <w:spacing w:after="0" w:line="276" w:lineRule="auto"/>
        <w:jc w:val="center"/>
        <w:rPr>
          <w:iCs/>
        </w:rPr>
      </w:pPr>
      <w:r w:rsidRPr="00743AD9">
        <w:rPr>
          <w:b/>
          <w:sz w:val="28"/>
        </w:rPr>
        <w:lastRenderedPageBreak/>
        <w:t>Предметное содержание речи</w:t>
      </w:r>
    </w:p>
    <w:p w14:paraId="4F864491" w14:textId="77777777" w:rsidR="006470AD" w:rsidRPr="00133832" w:rsidRDefault="006470AD" w:rsidP="006470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3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470AD" w:rsidRPr="00133832" w14:paraId="455A069E" w14:textId="77777777" w:rsidTr="006946F1">
        <w:tc>
          <w:tcPr>
            <w:tcW w:w="4361" w:type="dxa"/>
          </w:tcPr>
          <w:p w14:paraId="6D01612A" w14:textId="77777777" w:rsidR="006470AD" w:rsidRPr="00133832" w:rsidRDefault="006470AD" w:rsidP="0064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210" w:type="dxa"/>
          </w:tcPr>
          <w:p w14:paraId="68F97713" w14:textId="77777777" w:rsidR="006470AD" w:rsidRPr="00133832" w:rsidRDefault="006470AD" w:rsidP="0064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70AD" w:rsidRPr="00133832" w14:paraId="6CBE2752" w14:textId="77777777" w:rsidTr="006946F1">
        <w:tc>
          <w:tcPr>
            <w:tcW w:w="4361" w:type="dxa"/>
          </w:tcPr>
          <w:p w14:paraId="29BCB8C3" w14:textId="77777777" w:rsidR="0056435E" w:rsidRPr="0056435E" w:rsidRDefault="0056435E" w:rsidP="00665632">
            <w:pPr>
              <w:rPr>
                <w:rFonts w:ascii="Times New Roman" w:hAnsi="Times New Roman" w:cs="Times New Roman"/>
              </w:rPr>
            </w:pPr>
            <w:r w:rsidRPr="0056435E">
              <w:rPr>
                <w:rFonts w:ascii="Times New Roman" w:hAnsi="Times New Roman" w:cs="Times New Roman"/>
              </w:rPr>
              <w:t>Путешествия</w:t>
            </w:r>
          </w:p>
          <w:p w14:paraId="4808D0C1" w14:textId="77777777" w:rsidR="006470AD" w:rsidRPr="00133832" w:rsidRDefault="006470AD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153D53A2" w14:textId="77777777" w:rsidR="006470AD" w:rsidRPr="00133832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климат, население, крупные города, </w:t>
            </w:r>
            <w:r w:rsidR="006946F1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</w:t>
            </w:r>
            <w:r w:rsidRPr="008017E0">
              <w:rPr>
                <w:rFonts w:ascii="Times New Roman" w:hAnsi="Times New Roman" w:cs="Times New Roman"/>
                <w:sz w:val="24"/>
                <w:szCs w:val="24"/>
              </w:rPr>
              <w:t>Праздники и знаменательные даты в России и странах изучаемого языка.</w:t>
            </w:r>
            <w:r w:rsidR="006946F1" w:rsidRPr="006946F1">
              <w:rPr>
                <w:rFonts w:ascii="Times New Roman" w:hAnsi="Times New Roman" w:cs="Times New Roman"/>
                <w:sz w:val="24"/>
                <w:szCs w:val="24"/>
              </w:rPr>
              <w:t>Путешествие по своей стране и за рубежом, его планирование и организация, места и условия проживания туристов,</w:t>
            </w:r>
            <w:r w:rsidR="006946F1">
              <w:rPr>
                <w:rFonts w:ascii="Times New Roman" w:hAnsi="Times New Roman" w:cs="Times New Roman"/>
                <w:sz w:val="24"/>
                <w:szCs w:val="24"/>
              </w:rPr>
              <w:t xml:space="preserve"> осмотр достопримечательностей.</w:t>
            </w:r>
          </w:p>
        </w:tc>
      </w:tr>
      <w:tr w:rsidR="006470AD" w:rsidRPr="00133832" w14:paraId="70085233" w14:textId="77777777" w:rsidTr="006946F1">
        <w:tc>
          <w:tcPr>
            <w:tcW w:w="4361" w:type="dxa"/>
          </w:tcPr>
          <w:p w14:paraId="55F75AD7" w14:textId="77777777" w:rsidR="006470AD" w:rsidRPr="00133832" w:rsidRDefault="0056435E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виды отдыха</w:t>
            </w:r>
          </w:p>
        </w:tc>
        <w:tc>
          <w:tcPr>
            <w:tcW w:w="5210" w:type="dxa"/>
          </w:tcPr>
          <w:p w14:paraId="0D64D33C" w14:textId="77777777" w:rsidR="006470AD" w:rsidRPr="00133832" w:rsidRDefault="00D1268B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 По</w:t>
            </w:r>
            <w:r w:rsidR="00C12730">
              <w:rPr>
                <w:rFonts w:ascii="Times New Roman" w:hAnsi="Times New Roman" w:cs="Times New Roman"/>
                <w:sz w:val="24"/>
                <w:szCs w:val="24"/>
              </w:rPr>
              <w:t xml:space="preserve">сещение театров и кинотеатров. </w:t>
            </w:r>
            <w:r w:rsidR="00C12730" w:rsidRPr="00C12730">
              <w:rPr>
                <w:rFonts w:ascii="Times New Roman" w:hAnsi="Times New Roman" w:cs="Times New Roman"/>
                <w:sz w:val="24"/>
                <w:szCs w:val="24"/>
              </w:rPr>
              <w:t>Досуг молодёжи. Посещение кружков, спортивных секций, клубов по интересам, кино, театров, музеев; чтение; средства, массовой информации.</w:t>
            </w:r>
          </w:p>
        </w:tc>
      </w:tr>
      <w:tr w:rsidR="006470AD" w:rsidRPr="00133832" w14:paraId="09DD246B" w14:textId="77777777" w:rsidTr="006946F1">
        <w:tc>
          <w:tcPr>
            <w:tcW w:w="4361" w:type="dxa"/>
          </w:tcPr>
          <w:p w14:paraId="0A467195" w14:textId="77777777" w:rsidR="006470AD" w:rsidRPr="00133832" w:rsidRDefault="0056435E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ваш герой</w:t>
            </w:r>
          </w:p>
        </w:tc>
        <w:tc>
          <w:tcPr>
            <w:tcW w:w="5210" w:type="dxa"/>
          </w:tcPr>
          <w:p w14:paraId="4B8008C4" w14:textId="77777777" w:rsidR="006470AD" w:rsidRPr="00133832" w:rsidRDefault="00D1268B" w:rsidP="00DB5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</w:t>
            </w:r>
            <w:r w:rsidR="00DB5A65" w:rsidRPr="00DB5A65">
              <w:rPr>
                <w:rFonts w:ascii="Times New Roman" w:hAnsi="Times New Roman" w:cs="Times New Roman"/>
                <w:sz w:val="24"/>
                <w:szCs w:val="24"/>
              </w:rPr>
              <w:t xml:space="preserve">Франция и её герои. Страна изучаемого языка. </w:t>
            </w:r>
            <w:r w:rsidR="00DB5A65">
              <w:rPr>
                <w:rFonts w:ascii="Times New Roman" w:hAnsi="Times New Roman" w:cs="Times New Roman"/>
                <w:sz w:val="24"/>
                <w:szCs w:val="24"/>
              </w:rPr>
              <w:t>Великие люди в мировой истории.</w:t>
            </w:r>
          </w:p>
        </w:tc>
      </w:tr>
      <w:tr w:rsidR="006470AD" w:rsidRPr="00133832" w14:paraId="7F4D9148" w14:textId="77777777" w:rsidTr="006946F1">
        <w:tc>
          <w:tcPr>
            <w:tcW w:w="4361" w:type="dxa"/>
          </w:tcPr>
          <w:p w14:paraId="03CACEDA" w14:textId="77777777" w:rsidR="0056435E" w:rsidRPr="0056435E" w:rsidRDefault="0056435E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435E">
              <w:rPr>
                <w:rFonts w:ascii="Times New Roman" w:hAnsi="Times New Roman" w:cs="Times New Roman"/>
                <w:sz w:val="24"/>
                <w:szCs w:val="24"/>
              </w:rPr>
              <w:t>По зову сердца…» (Благотворительность)</w:t>
            </w:r>
          </w:p>
          <w:p w14:paraId="166E3A98" w14:textId="77777777" w:rsidR="006470AD" w:rsidRPr="00133832" w:rsidRDefault="006470AD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1DCA91F1" w14:textId="77777777" w:rsidR="006470AD" w:rsidRPr="00133832" w:rsidRDefault="00864D66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Проблемы большого города. Бездомные. Урбанизация. Спасение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Декларация по правам человека.</w:t>
            </w:r>
            <w:r w:rsidR="00F62F70" w:rsidRPr="00F62F70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Франция и социальное неравенство. Отношение к иммигрантам</w:t>
            </w:r>
          </w:p>
        </w:tc>
      </w:tr>
      <w:tr w:rsidR="006470AD" w:rsidRPr="00133832" w14:paraId="608A8DB8" w14:textId="77777777" w:rsidTr="006946F1">
        <w:tc>
          <w:tcPr>
            <w:tcW w:w="4361" w:type="dxa"/>
          </w:tcPr>
          <w:p w14:paraId="5DCB62FA" w14:textId="77777777" w:rsidR="006470AD" w:rsidRPr="00133832" w:rsidRDefault="0056435E" w:rsidP="006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моя планета</w:t>
            </w:r>
          </w:p>
        </w:tc>
        <w:tc>
          <w:tcPr>
            <w:tcW w:w="5210" w:type="dxa"/>
          </w:tcPr>
          <w:p w14:paraId="5EA0F958" w14:textId="77777777" w:rsidR="006470AD" w:rsidRPr="00133832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32">
              <w:rPr>
                <w:rFonts w:ascii="Times New Roman" w:hAnsi="Times New Roman" w:cs="Times New Roman"/>
                <w:sz w:val="24"/>
                <w:szCs w:val="24"/>
              </w:rPr>
              <w:t>Знаменитые природные заповедники России и мира.</w:t>
            </w:r>
            <w:r w:rsidR="005C3B4F" w:rsidRPr="005C3B4F">
              <w:rPr>
                <w:rFonts w:ascii="Times New Roman" w:hAnsi="Times New Roman" w:cs="Times New Roman"/>
                <w:sz w:val="24"/>
                <w:szCs w:val="24"/>
              </w:rPr>
              <w:t>Природа и экологическая ситуация. Защита окружающей среды. Международные экологические организации. Озер</w:t>
            </w:r>
            <w:r w:rsidR="005C3B4F">
              <w:rPr>
                <w:rFonts w:ascii="Times New Roman" w:hAnsi="Times New Roman" w:cs="Times New Roman"/>
                <w:sz w:val="24"/>
                <w:szCs w:val="24"/>
              </w:rPr>
              <w:t>о Байкал. Транспорт во Франции.</w:t>
            </w:r>
          </w:p>
        </w:tc>
      </w:tr>
    </w:tbl>
    <w:p w14:paraId="3E6BA323" w14:textId="77777777" w:rsidR="006470AD" w:rsidRPr="0070529F" w:rsidRDefault="006470AD" w:rsidP="006470AD">
      <w:pPr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9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70AD" w:rsidRPr="0070529F" w14:paraId="7AD2891F" w14:textId="77777777" w:rsidTr="006470AD">
        <w:tc>
          <w:tcPr>
            <w:tcW w:w="4820" w:type="dxa"/>
          </w:tcPr>
          <w:p w14:paraId="425E40A5" w14:textId="77777777" w:rsidR="006470AD" w:rsidRPr="0070529F" w:rsidRDefault="006470AD" w:rsidP="0064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5" w:type="dxa"/>
          </w:tcPr>
          <w:p w14:paraId="34E2C5FF" w14:textId="77777777" w:rsidR="006470AD" w:rsidRPr="0070529F" w:rsidRDefault="006470AD" w:rsidP="0064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70AD" w:rsidRPr="0070529F" w14:paraId="6A20C107" w14:textId="77777777" w:rsidTr="006470AD">
        <w:tc>
          <w:tcPr>
            <w:tcW w:w="4820" w:type="dxa"/>
          </w:tcPr>
          <w:p w14:paraId="79E36105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Займёмся музыкой</w:t>
            </w:r>
          </w:p>
        </w:tc>
        <w:tc>
          <w:tcPr>
            <w:tcW w:w="4785" w:type="dxa"/>
          </w:tcPr>
          <w:p w14:paraId="230DF946" w14:textId="77777777" w:rsidR="006470AD" w:rsidRPr="0070529F" w:rsidRDefault="009F1F57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7">
              <w:rPr>
                <w:rFonts w:ascii="Times New Roman" w:hAnsi="Times New Roman" w:cs="Times New Roman"/>
                <w:sz w:val="24"/>
                <w:szCs w:val="24"/>
              </w:rPr>
              <w:t>История рок-н-ролла. Французская песня. Мой любимый исполнитель. Современные исполнители Франции. Семейные праздники во Франции</w:t>
            </w:r>
          </w:p>
        </w:tc>
      </w:tr>
      <w:tr w:rsidR="006470AD" w:rsidRPr="0070529F" w14:paraId="328F2289" w14:textId="77777777" w:rsidTr="006470AD">
        <w:tc>
          <w:tcPr>
            <w:tcW w:w="4820" w:type="dxa"/>
          </w:tcPr>
          <w:p w14:paraId="059A1824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можно назвать приключением</w:t>
            </w:r>
          </w:p>
        </w:tc>
        <w:tc>
          <w:tcPr>
            <w:tcW w:w="4785" w:type="dxa"/>
          </w:tcPr>
          <w:p w14:paraId="039CD474" w14:textId="77777777" w:rsidR="006470AD" w:rsidRPr="0070529F" w:rsidRDefault="007750B0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 xml:space="preserve">Места, которые привлекают туристов. Мое любимое место. В аэропорту. </w:t>
            </w:r>
            <w:r w:rsidR="00864D66" w:rsidRPr="0070529F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. Занятия на отдыхе. Памятка для туриста.</w:t>
            </w:r>
            <w:r w:rsidR="00FF0F06" w:rsidRPr="00FF0F0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космоса. Космические технологии в повседневной жизни. Популярные средства связи. Мобильный телефон. СМС. Интернет.</w:t>
            </w:r>
          </w:p>
        </w:tc>
      </w:tr>
      <w:tr w:rsidR="006470AD" w:rsidRPr="0070529F" w14:paraId="2CAF73D1" w14:textId="77777777" w:rsidTr="006470AD">
        <w:tc>
          <w:tcPr>
            <w:tcW w:w="4820" w:type="dxa"/>
          </w:tcPr>
          <w:p w14:paraId="382CA4AE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32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4785" w:type="dxa"/>
          </w:tcPr>
          <w:p w14:paraId="23B688EB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E0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  <w:r w:rsidR="009F1F57" w:rsidRPr="009F1F57">
              <w:rPr>
                <w:rFonts w:ascii="Times New Roman" w:hAnsi="Times New Roman" w:cs="Times New Roman"/>
                <w:sz w:val="24"/>
                <w:szCs w:val="24"/>
              </w:rPr>
              <w:t>Проблема выбора будущей сферы трудовой и профессионал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деятельности. Профессии, о </w:t>
            </w:r>
            <w:r w:rsidR="009F1F57" w:rsidRPr="009F1F57">
              <w:rPr>
                <w:rFonts w:ascii="Times New Roman" w:hAnsi="Times New Roman" w:cs="Times New Roman"/>
                <w:sz w:val="24"/>
                <w:szCs w:val="24"/>
              </w:rPr>
              <w:t xml:space="preserve">которых мы мечтаем. Профессии, популярные во Франции. Моя </w:t>
            </w:r>
            <w:r w:rsidR="009F1F57" w:rsidRPr="009F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будущая профессия. Во французском магазине.</w:t>
            </w:r>
          </w:p>
        </w:tc>
      </w:tr>
      <w:tr w:rsidR="006470AD" w:rsidRPr="0070529F" w14:paraId="4E583B0E" w14:textId="77777777" w:rsidTr="006470AD">
        <w:tc>
          <w:tcPr>
            <w:tcW w:w="4820" w:type="dxa"/>
          </w:tcPr>
          <w:p w14:paraId="61FAE799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Повседневная жизнь и её проблемы</w:t>
            </w:r>
          </w:p>
        </w:tc>
        <w:tc>
          <w:tcPr>
            <w:tcW w:w="4785" w:type="dxa"/>
          </w:tcPr>
          <w:p w14:paraId="7193CE24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32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 Посещение врача. Здоровый образ жизни.</w:t>
            </w:r>
            <w:r w:rsidR="009F1F57" w:rsidRPr="009F1F57">
              <w:rPr>
                <w:rFonts w:ascii="Times New Roman" w:hAnsi="Times New Roman" w:cs="Times New Roman"/>
                <w:sz w:val="24"/>
                <w:szCs w:val="24"/>
              </w:rPr>
              <w:t>Скажи «Нет!» наркотикам. Современная французская семья. Права молодежи. Проблемы молодежи. Жизненные ценности. Здоровье и з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абота о нём. На приеме у врача.</w:t>
            </w:r>
          </w:p>
        </w:tc>
      </w:tr>
      <w:tr w:rsidR="006470AD" w:rsidRPr="0070529F" w14:paraId="7EA9B365" w14:textId="77777777" w:rsidTr="006470AD">
        <w:tc>
          <w:tcPr>
            <w:tcW w:w="4820" w:type="dxa"/>
          </w:tcPr>
          <w:p w14:paraId="29DE6B38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A">
              <w:rPr>
                <w:rFonts w:ascii="Times New Roman" w:hAnsi="Times New Roman" w:cs="Times New Roman"/>
              </w:rPr>
              <w:t>Молодежь в современном обществе</w:t>
            </w:r>
          </w:p>
        </w:tc>
        <w:tc>
          <w:tcPr>
            <w:tcW w:w="4785" w:type="dxa"/>
          </w:tcPr>
          <w:p w14:paraId="54C402BB" w14:textId="77777777" w:rsidR="006470AD" w:rsidRPr="0070529F" w:rsidRDefault="00665632" w:rsidP="0064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E0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интересы. Связь с предыдущими поколениями. </w:t>
            </w:r>
            <w:r w:rsidRPr="008017E0">
              <w:rPr>
                <w:rFonts w:ascii="Times New Roman" w:hAnsi="Times New Roman" w:cs="Times New Roman"/>
                <w:sz w:val="24"/>
                <w:szCs w:val="24"/>
              </w:rPr>
              <w:t>Образовательные поездки.</w:t>
            </w:r>
            <w:r w:rsidR="009F1F57" w:rsidRPr="009F1F57">
              <w:rPr>
                <w:rFonts w:ascii="Times New Roman" w:hAnsi="Times New Roman" w:cs="Times New Roman"/>
                <w:sz w:val="24"/>
                <w:szCs w:val="24"/>
              </w:rPr>
              <w:t>Мир глазами молодежи. Молодежь в современном обществе. Повседневная жизнь в семье. Межличностные отношения с друзьями и родственниками. Магазины во Франции. Мода для всех.</w:t>
            </w:r>
          </w:p>
        </w:tc>
      </w:tr>
    </w:tbl>
    <w:p w14:paraId="4F54265F" w14:textId="77777777" w:rsidR="00801664" w:rsidRDefault="00801664" w:rsidP="00801664">
      <w:pPr>
        <w:pStyle w:val="a8"/>
        <w:spacing w:after="0" w:line="276" w:lineRule="auto"/>
        <w:rPr>
          <w:iCs/>
        </w:rPr>
      </w:pPr>
    </w:p>
    <w:p w14:paraId="6A50EDF0" w14:textId="77777777" w:rsidR="00801664" w:rsidRPr="00801664" w:rsidRDefault="00801664" w:rsidP="00801664">
      <w:pPr>
        <w:pStyle w:val="a8"/>
        <w:spacing w:after="0" w:line="276" w:lineRule="auto"/>
      </w:pPr>
    </w:p>
    <w:p w14:paraId="3DC511D0" w14:textId="77777777" w:rsidR="00551DEF" w:rsidRDefault="00551DEF" w:rsidP="007F041D">
      <w:pPr>
        <w:spacing w:after="0"/>
        <w:jc w:val="center"/>
        <w:rPr>
          <w:rFonts w:ascii="Times New Roman" w:hAnsi="Times New Roman" w:cs="Times New Roman"/>
          <w:b/>
        </w:rPr>
      </w:pPr>
    </w:p>
    <w:p w14:paraId="4C493B8B" w14:textId="77777777" w:rsidR="007F041D" w:rsidRPr="00942B94" w:rsidRDefault="00C9476D" w:rsidP="007F04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F041D" w:rsidRPr="00942B94">
        <w:rPr>
          <w:rFonts w:ascii="Times New Roman" w:hAnsi="Times New Roman" w:cs="Times New Roman"/>
          <w:b/>
        </w:rPr>
        <w:t>ематическое планирование</w:t>
      </w:r>
    </w:p>
    <w:p w14:paraId="307E1B50" w14:textId="77777777" w:rsidR="007F041D" w:rsidRPr="00C00FEF" w:rsidRDefault="007F041D" w:rsidP="007F041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9B5D0E" w:rsidRPr="00C00FEF" w14:paraId="2C6488F5" w14:textId="77777777" w:rsidTr="009B5D0E">
        <w:tc>
          <w:tcPr>
            <w:tcW w:w="4786" w:type="dxa"/>
          </w:tcPr>
          <w:p w14:paraId="70EAA167" w14:textId="77777777" w:rsidR="009B5D0E" w:rsidRPr="00942B94" w:rsidRDefault="009B5D0E" w:rsidP="007F04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B94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4536" w:type="dxa"/>
          </w:tcPr>
          <w:p w14:paraId="743EE859" w14:textId="77777777" w:rsidR="009B5D0E" w:rsidRPr="00942B94" w:rsidRDefault="009B5D0E" w:rsidP="007F04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B94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</w:tr>
      <w:tr w:rsidR="009B5D0E" w:rsidRPr="00C00FEF" w14:paraId="4A0FAC18" w14:textId="77777777" w:rsidTr="009B5D0E">
        <w:tc>
          <w:tcPr>
            <w:tcW w:w="4786" w:type="dxa"/>
          </w:tcPr>
          <w:p w14:paraId="27E6E4C4" w14:textId="77777777" w:rsidR="009B5D0E" w:rsidRPr="0008778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  <w:p w14:paraId="5FE2EACC" w14:textId="77777777" w:rsidR="009B5D0E" w:rsidRPr="0008778A" w:rsidRDefault="009B5D0E" w:rsidP="006946F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778A">
              <w:rPr>
                <w:rFonts w:ascii="Times New Roman" w:hAnsi="Times New Roman" w:cs="Times New Roman"/>
              </w:rPr>
              <w:t>Путешествия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F568BC6" w14:textId="77777777" w:rsidR="009B5D0E" w:rsidRPr="00B024EE" w:rsidRDefault="00C632B1" w:rsidP="00C6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</w:t>
            </w:r>
            <w:r w:rsidR="009B5D0E" w:rsidRPr="0008778A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4536" w:type="dxa"/>
          </w:tcPr>
          <w:p w14:paraId="563CE17A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2E826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1DCA">
              <w:rPr>
                <w:rFonts w:ascii="Times New Roman" w:hAnsi="Times New Roman" w:cs="Times New Roman"/>
              </w:rPr>
              <w:t>.</w:t>
            </w:r>
            <w:r w:rsidRPr="00901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«Займёмся музыкой»</w:t>
            </w:r>
          </w:p>
          <w:p w14:paraId="1CB0EA0D" w14:textId="77777777" w:rsidR="009B5D0E" w:rsidRPr="00810E0A" w:rsidRDefault="006B34B0" w:rsidP="006B34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часов)</w:t>
            </w:r>
          </w:p>
        </w:tc>
      </w:tr>
      <w:tr w:rsidR="009B5D0E" w:rsidRPr="00C00FEF" w14:paraId="26B9ED42" w14:textId="77777777" w:rsidTr="009B5D0E">
        <w:tc>
          <w:tcPr>
            <w:tcW w:w="4786" w:type="dxa"/>
          </w:tcPr>
          <w:p w14:paraId="5649F779" w14:textId="77777777" w:rsidR="009B5D0E" w:rsidRPr="00810E0A" w:rsidRDefault="00810E0A" w:rsidP="00810E0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10E0A">
              <w:rPr>
                <w:rFonts w:ascii="Times New Roman" w:hAnsi="Times New Roman" w:cs="Times New Roman"/>
              </w:rPr>
              <w:t>2.</w:t>
            </w:r>
            <w:r w:rsidR="009B5D0E" w:rsidRPr="00810E0A">
              <w:rPr>
                <w:rFonts w:ascii="Times New Roman" w:hAnsi="Times New Roman" w:cs="Times New Roman"/>
              </w:rPr>
              <w:t>«Культура и виды отдыха»</w:t>
            </w:r>
          </w:p>
          <w:p w14:paraId="6EA7C63B" w14:textId="77777777" w:rsidR="009B5D0E" w:rsidRPr="0008778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08778A">
              <w:rPr>
                <w:rFonts w:ascii="Times New Roman" w:hAnsi="Times New Roman" w:cs="Times New Roman"/>
              </w:rPr>
              <w:t>(</w:t>
            </w:r>
            <w:r w:rsidR="00C632B1">
              <w:rPr>
                <w:rFonts w:ascii="Times New Roman" w:hAnsi="Times New Roman" w:cs="Times New Roman"/>
              </w:rPr>
              <w:t xml:space="preserve">15 </w:t>
            </w:r>
            <w:r w:rsidRPr="0008778A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4536" w:type="dxa"/>
          </w:tcPr>
          <w:p w14:paraId="356CA724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  <w:p w14:paraId="2454E486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C21DC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901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можно назвать приключением</w:t>
            </w:r>
            <w:r w:rsidRPr="00C21DCA">
              <w:rPr>
                <w:rFonts w:ascii="Times New Roman" w:hAnsi="Times New Roman" w:cs="Times New Roman"/>
              </w:rPr>
              <w:t>»</w:t>
            </w:r>
          </w:p>
          <w:p w14:paraId="67CFB75A" w14:textId="77777777" w:rsidR="009B5D0E" w:rsidRPr="00810E0A" w:rsidRDefault="00B85846" w:rsidP="00B858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(13</w:t>
            </w:r>
            <w:r w:rsidR="00404498">
              <w:rPr>
                <w:rFonts w:ascii="Times New Roman" w:hAnsi="Times New Roman" w:cs="Times New Roman"/>
              </w:rPr>
              <w:t>ч</w:t>
            </w:r>
            <w:r w:rsidR="009B5D0E" w:rsidRPr="00810E0A">
              <w:rPr>
                <w:rFonts w:ascii="Times New Roman" w:hAnsi="Times New Roman" w:cs="Times New Roman"/>
              </w:rPr>
              <w:t>асов)</w:t>
            </w:r>
          </w:p>
        </w:tc>
      </w:tr>
      <w:tr w:rsidR="009B5D0E" w:rsidRPr="00C00FEF" w14:paraId="10FF9232" w14:textId="77777777" w:rsidTr="009B5D0E">
        <w:trPr>
          <w:trHeight w:val="672"/>
        </w:trPr>
        <w:tc>
          <w:tcPr>
            <w:tcW w:w="4786" w:type="dxa"/>
          </w:tcPr>
          <w:p w14:paraId="45CFD697" w14:textId="77777777" w:rsidR="009B5D0E" w:rsidRPr="00FB2CFE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  <w:p w14:paraId="516841FC" w14:textId="77777777" w:rsidR="009B5D0E" w:rsidRPr="00810E0A" w:rsidRDefault="00810E0A" w:rsidP="00810E0A">
            <w:pPr>
              <w:ind w:left="720"/>
              <w:rPr>
                <w:rFonts w:ascii="Times New Roman" w:hAnsi="Times New Roman" w:cs="Times New Roman"/>
              </w:rPr>
            </w:pPr>
            <w:r w:rsidRPr="00810E0A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  <w:r w:rsidR="009B5D0E" w:rsidRPr="00810E0A">
              <w:rPr>
                <w:rFonts w:ascii="Times New Roman" w:hAnsi="Times New Roman" w:cs="Times New Roman"/>
              </w:rPr>
              <w:t>«Каков ваш герой»</w:t>
            </w:r>
          </w:p>
          <w:p w14:paraId="27B8464D" w14:textId="77777777" w:rsidR="009B5D0E" w:rsidRPr="002F09E4" w:rsidRDefault="002F09E4" w:rsidP="002F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часов)</w:t>
            </w:r>
          </w:p>
        </w:tc>
        <w:tc>
          <w:tcPr>
            <w:tcW w:w="4536" w:type="dxa"/>
          </w:tcPr>
          <w:p w14:paraId="636DC512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C21DCA">
              <w:rPr>
                <w:rFonts w:ascii="Times New Roman" w:hAnsi="Times New Roman" w:cs="Times New Roman"/>
              </w:rPr>
              <w:t>3. «Проблемы выбора профессии».</w:t>
            </w:r>
          </w:p>
          <w:p w14:paraId="052E4039" w14:textId="77777777" w:rsidR="009B5D0E" w:rsidRPr="006E73E3" w:rsidRDefault="006E73E3" w:rsidP="006E73E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(12 </w:t>
            </w:r>
            <w:r w:rsidR="009B5D0E" w:rsidRPr="006E73E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асов</w:t>
            </w:r>
            <w:r w:rsidR="009B5D0E" w:rsidRPr="006E73E3">
              <w:rPr>
                <w:rFonts w:ascii="Times New Roman" w:hAnsi="Times New Roman" w:cs="Times New Roman"/>
              </w:rPr>
              <w:t>)</w:t>
            </w:r>
          </w:p>
          <w:p w14:paraId="5A6287C6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0E" w:rsidRPr="00C00FEF" w14:paraId="3F4D167A" w14:textId="77777777" w:rsidTr="009B5D0E">
        <w:tc>
          <w:tcPr>
            <w:tcW w:w="4786" w:type="dxa"/>
          </w:tcPr>
          <w:p w14:paraId="379844C8" w14:textId="77777777" w:rsidR="009B5D0E" w:rsidRPr="0008778A" w:rsidRDefault="009B5D0E" w:rsidP="006946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7938478" w14:textId="77777777" w:rsidR="009B5D0E" w:rsidRPr="00810E0A" w:rsidRDefault="009B5D0E" w:rsidP="00810E0A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 w:rsidRPr="00810E0A">
              <w:rPr>
                <w:rFonts w:ascii="Times New Roman" w:eastAsia="Calibri" w:hAnsi="Times New Roman" w:cs="Times New Roman"/>
              </w:rPr>
              <w:t>«По зову сердца…» (Благотворительность)</w:t>
            </w:r>
          </w:p>
          <w:p w14:paraId="214DEB4D" w14:textId="77777777" w:rsidR="009B5D0E" w:rsidRPr="006946F1" w:rsidRDefault="00444308" w:rsidP="0044430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(12</w:t>
            </w:r>
            <w:r w:rsidR="009B5D0E">
              <w:rPr>
                <w:rFonts w:ascii="Times New Roman" w:eastAsia="Calibri" w:hAnsi="Times New Roman" w:cs="Times New Roman"/>
              </w:rPr>
              <w:t>ч</w:t>
            </w:r>
            <w:r w:rsidR="009B5D0E" w:rsidRPr="006946F1">
              <w:rPr>
                <w:rFonts w:ascii="Times New Roman" w:eastAsia="Calibri" w:hAnsi="Times New Roman" w:cs="Times New Roman"/>
              </w:rPr>
              <w:t>асов)</w:t>
            </w:r>
          </w:p>
        </w:tc>
        <w:tc>
          <w:tcPr>
            <w:tcW w:w="4536" w:type="dxa"/>
          </w:tcPr>
          <w:p w14:paraId="4548BE8A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  <w:p w14:paraId="12C29E9C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C21DCA">
              <w:rPr>
                <w:rFonts w:ascii="Times New Roman" w:hAnsi="Times New Roman" w:cs="Times New Roman"/>
              </w:rPr>
              <w:t>4. «Повседневная жизнь и её проблемы».</w:t>
            </w:r>
          </w:p>
          <w:p w14:paraId="4F4B7E6B" w14:textId="77777777" w:rsidR="009B5D0E" w:rsidRPr="006946F1" w:rsidRDefault="009B5D0E" w:rsidP="00E512E4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  <w:r w:rsidRPr="006946F1">
              <w:rPr>
                <w:rFonts w:ascii="Times New Roman" w:hAnsi="Times New Roman" w:cs="Times New Roman"/>
              </w:rPr>
              <w:t>час</w:t>
            </w:r>
            <w:r w:rsidR="00E512E4">
              <w:rPr>
                <w:rFonts w:ascii="Times New Roman" w:hAnsi="Times New Roman" w:cs="Times New Roman"/>
              </w:rPr>
              <w:t>ов</w:t>
            </w:r>
            <w:r w:rsidRPr="006946F1">
              <w:rPr>
                <w:rFonts w:ascii="Times New Roman" w:hAnsi="Times New Roman" w:cs="Times New Roman"/>
              </w:rPr>
              <w:t>)</w:t>
            </w:r>
          </w:p>
          <w:p w14:paraId="1E3DAE1B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0E" w:rsidRPr="00C00FEF" w14:paraId="05506D4B" w14:textId="77777777" w:rsidTr="009B5D0E">
        <w:tc>
          <w:tcPr>
            <w:tcW w:w="4786" w:type="dxa"/>
          </w:tcPr>
          <w:p w14:paraId="0B6429E7" w14:textId="77777777" w:rsidR="009B5D0E" w:rsidRPr="006946F1" w:rsidRDefault="009B5D0E" w:rsidP="00810E0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946F1">
              <w:rPr>
                <w:rFonts w:ascii="Times New Roman" w:hAnsi="Times New Roman" w:cs="Times New Roman"/>
              </w:rPr>
              <w:t>«Это моя планета»</w:t>
            </w:r>
          </w:p>
          <w:p w14:paraId="1CA845C2" w14:textId="77777777" w:rsidR="009B5D0E" w:rsidRPr="0008778A" w:rsidRDefault="00D81242" w:rsidP="006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часов</w:t>
            </w:r>
            <w:r w:rsidR="009B5D0E" w:rsidRPr="000877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7E88D7D9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C21DCA">
              <w:rPr>
                <w:rFonts w:ascii="Times New Roman" w:hAnsi="Times New Roman" w:cs="Times New Roman"/>
              </w:rPr>
              <w:t>5. «Молодежь в современном обществе».</w:t>
            </w:r>
          </w:p>
          <w:p w14:paraId="62CD9EC2" w14:textId="77777777" w:rsidR="009B5D0E" w:rsidRPr="00C21DCA" w:rsidRDefault="009B5D0E" w:rsidP="006946F1">
            <w:pPr>
              <w:jc w:val="center"/>
              <w:rPr>
                <w:rFonts w:ascii="Times New Roman" w:hAnsi="Times New Roman" w:cs="Times New Roman"/>
              </w:rPr>
            </w:pPr>
            <w:r w:rsidRPr="00C21DCA">
              <w:rPr>
                <w:rFonts w:ascii="Times New Roman" w:hAnsi="Times New Roman" w:cs="Times New Roman"/>
              </w:rPr>
              <w:t>(</w:t>
            </w:r>
            <w:r w:rsidR="006364E6">
              <w:rPr>
                <w:rFonts w:ascii="Times New Roman" w:hAnsi="Times New Roman" w:cs="Times New Roman"/>
              </w:rPr>
              <w:t>13</w:t>
            </w:r>
            <w:r w:rsidRPr="00C21DCA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9B5D0E" w:rsidRPr="00012188" w14:paraId="7921E840" w14:textId="77777777" w:rsidTr="009B5D0E">
        <w:trPr>
          <w:trHeight w:val="70"/>
        </w:trPr>
        <w:tc>
          <w:tcPr>
            <w:tcW w:w="4786" w:type="dxa"/>
          </w:tcPr>
          <w:p w14:paraId="797D908A" w14:textId="77777777" w:rsidR="009B5D0E" w:rsidRPr="00012188" w:rsidRDefault="00D81242" w:rsidP="006946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188">
              <w:rPr>
                <w:rFonts w:ascii="Times New Roman" w:eastAsia="Times New Roman" w:hAnsi="Times New Roman" w:cs="Times New Roman"/>
                <w:b/>
              </w:rPr>
              <w:t>68 часов</w:t>
            </w:r>
          </w:p>
        </w:tc>
        <w:tc>
          <w:tcPr>
            <w:tcW w:w="4536" w:type="dxa"/>
          </w:tcPr>
          <w:p w14:paraId="611EE41C" w14:textId="77777777" w:rsidR="009B5D0E" w:rsidRPr="00012188" w:rsidRDefault="00012188" w:rsidP="000121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188">
              <w:rPr>
                <w:rFonts w:ascii="Times New Roman" w:eastAsia="Times New Roman" w:hAnsi="Times New Roman" w:cs="Times New Roman"/>
                <w:b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</w:tbl>
    <w:p w14:paraId="24D7D68A" w14:textId="77777777" w:rsidR="007F041D" w:rsidRPr="00012188" w:rsidRDefault="007F041D" w:rsidP="00C45EB5">
      <w:pPr>
        <w:jc w:val="both"/>
        <w:rPr>
          <w:b/>
        </w:rPr>
      </w:pPr>
    </w:p>
    <w:p w14:paraId="074E2635" w14:textId="77777777" w:rsidR="007F041D" w:rsidRDefault="007F041D" w:rsidP="00C45EB5">
      <w:pPr>
        <w:jc w:val="both"/>
      </w:pPr>
    </w:p>
    <w:p w14:paraId="5C1C69F6" w14:textId="77777777" w:rsidR="009B5D0E" w:rsidRDefault="009B5D0E" w:rsidP="00C45EB5">
      <w:pPr>
        <w:jc w:val="both"/>
      </w:pPr>
    </w:p>
    <w:p w14:paraId="4919F0BD" w14:textId="77777777" w:rsidR="009B5D0E" w:rsidRDefault="009B5D0E" w:rsidP="00C45EB5">
      <w:pPr>
        <w:jc w:val="both"/>
      </w:pPr>
    </w:p>
    <w:p w14:paraId="03354B7F" w14:textId="77777777" w:rsidR="001B5238" w:rsidRDefault="001B5238" w:rsidP="00C45EB5">
      <w:pPr>
        <w:jc w:val="both"/>
      </w:pPr>
    </w:p>
    <w:p w14:paraId="2E9DE988" w14:textId="77777777" w:rsidR="00551DEF" w:rsidRPr="000B3678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Согласовано</w:t>
      </w:r>
    </w:p>
    <w:p w14:paraId="7B14C831" w14:textId="77777777" w:rsidR="00551DEF" w:rsidRPr="000B3678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на заседании МО                                     Заместитель директора</w:t>
      </w:r>
    </w:p>
    <w:p w14:paraId="67510313" w14:textId="791F6886" w:rsidR="00551DEF" w:rsidRPr="000B3678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учителей иностранного языка              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3678">
        <w:rPr>
          <w:rFonts w:ascii="Times New Roman" w:hAnsi="Times New Roman" w:cs="Times New Roman"/>
          <w:sz w:val="24"/>
          <w:szCs w:val="24"/>
        </w:rPr>
        <w:t>_</w:t>
      </w:r>
      <w:r w:rsidR="00726452">
        <w:rPr>
          <w:rFonts w:ascii="Times New Roman" w:hAnsi="Times New Roman" w:cs="Times New Roman"/>
          <w:sz w:val="24"/>
          <w:szCs w:val="24"/>
        </w:rPr>
        <w:t>____________</w:t>
      </w:r>
      <w:r w:rsidR="00784FF3">
        <w:rPr>
          <w:rFonts w:ascii="Times New Roman" w:hAnsi="Times New Roman" w:cs="Times New Roman"/>
          <w:sz w:val="24"/>
          <w:szCs w:val="24"/>
        </w:rPr>
        <w:t>Т.С. Максименкова</w:t>
      </w:r>
    </w:p>
    <w:p w14:paraId="29EFD2BC" w14:textId="322C62A9" w:rsidR="00551DEF" w:rsidRPr="000B3678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Руководитель МО                                    «__</w:t>
      </w:r>
      <w:r w:rsidR="00726452">
        <w:rPr>
          <w:rFonts w:ascii="Times New Roman" w:hAnsi="Times New Roman" w:cs="Times New Roman"/>
          <w:sz w:val="24"/>
          <w:szCs w:val="24"/>
        </w:rPr>
        <w:t>_</w:t>
      </w:r>
      <w:r w:rsidR="00784FF3">
        <w:rPr>
          <w:rFonts w:ascii="Times New Roman" w:hAnsi="Times New Roman" w:cs="Times New Roman"/>
          <w:sz w:val="24"/>
          <w:szCs w:val="24"/>
        </w:rPr>
        <w:t>31</w:t>
      </w:r>
      <w:r w:rsidR="00726452">
        <w:rPr>
          <w:rFonts w:ascii="Times New Roman" w:hAnsi="Times New Roman" w:cs="Times New Roman"/>
          <w:sz w:val="24"/>
          <w:szCs w:val="24"/>
        </w:rPr>
        <w:t>__» _______</w:t>
      </w:r>
      <w:r w:rsidR="00784FF3">
        <w:rPr>
          <w:rFonts w:ascii="Times New Roman" w:hAnsi="Times New Roman" w:cs="Times New Roman"/>
          <w:sz w:val="24"/>
          <w:szCs w:val="24"/>
        </w:rPr>
        <w:t>05</w:t>
      </w:r>
      <w:r w:rsidR="00726452">
        <w:rPr>
          <w:rFonts w:ascii="Times New Roman" w:hAnsi="Times New Roman" w:cs="Times New Roman"/>
          <w:sz w:val="24"/>
          <w:szCs w:val="24"/>
        </w:rPr>
        <w:t>__________2022</w:t>
      </w:r>
      <w:r w:rsidRPr="000B3678">
        <w:rPr>
          <w:rFonts w:ascii="Times New Roman" w:hAnsi="Times New Roman" w:cs="Times New Roman"/>
          <w:sz w:val="24"/>
          <w:szCs w:val="24"/>
        </w:rPr>
        <w:t>г.</w:t>
      </w:r>
    </w:p>
    <w:p w14:paraId="7074402C" w14:textId="0A930439" w:rsidR="00551DEF" w:rsidRPr="000B3678" w:rsidRDefault="00726452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/</w:t>
      </w:r>
      <w:r w:rsidR="00784FF3">
        <w:rPr>
          <w:rFonts w:ascii="Times New Roman" w:hAnsi="Times New Roman" w:cs="Times New Roman"/>
          <w:sz w:val="24"/>
          <w:szCs w:val="24"/>
        </w:rPr>
        <w:t>О.В. Власенкова</w:t>
      </w:r>
      <w:r w:rsidR="00551DEF" w:rsidRPr="000B3678">
        <w:rPr>
          <w:rFonts w:ascii="Times New Roman" w:hAnsi="Times New Roman" w:cs="Times New Roman"/>
          <w:sz w:val="24"/>
          <w:szCs w:val="24"/>
        </w:rPr>
        <w:t xml:space="preserve">/                                        </w:t>
      </w:r>
    </w:p>
    <w:p w14:paraId="36CEDBEF" w14:textId="4515B9D3" w:rsidR="00551DEF" w:rsidRPr="000B3678" w:rsidRDefault="00551DEF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Протокол № __</w:t>
      </w:r>
      <w:r w:rsidR="00784FF3">
        <w:rPr>
          <w:rFonts w:ascii="Times New Roman" w:hAnsi="Times New Roman" w:cs="Times New Roman"/>
          <w:sz w:val="24"/>
          <w:szCs w:val="24"/>
        </w:rPr>
        <w:t>5</w:t>
      </w:r>
      <w:r w:rsidRPr="000B367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        </w:t>
      </w:r>
    </w:p>
    <w:p w14:paraId="38D834B8" w14:textId="2B345F94" w:rsidR="00551DEF" w:rsidRPr="000B3678" w:rsidRDefault="00726452" w:rsidP="00551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784F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___» ____</w:t>
      </w:r>
      <w:r w:rsidR="00784FF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_______ 2022</w:t>
      </w:r>
      <w:r w:rsidR="00551DEF" w:rsidRPr="000B367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96B48F7" w14:textId="77777777" w:rsidR="00551DEF" w:rsidRPr="00411A01" w:rsidRDefault="00551DEF" w:rsidP="00551DEF"/>
    <w:p w14:paraId="03DB0892" w14:textId="77777777" w:rsidR="00551DEF" w:rsidRDefault="00551DEF" w:rsidP="00551DEF"/>
    <w:p w14:paraId="04E47E8B" w14:textId="77777777" w:rsidR="00DD05F0" w:rsidRPr="00411A01" w:rsidRDefault="00DD05F0" w:rsidP="00551DEF"/>
    <w:p w14:paraId="4CD74222" w14:textId="77777777" w:rsidR="00551DEF" w:rsidRPr="00411A01" w:rsidRDefault="00551DEF" w:rsidP="00551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7910EF8F" w14:textId="77777777" w:rsidR="00551DEF" w:rsidRPr="00411A01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33FA8" w14:textId="77777777" w:rsidR="00551DEF" w:rsidRPr="00411A01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DC980" w14:textId="77777777" w:rsidR="00551DEF" w:rsidRPr="00411A01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8198D" w14:textId="77777777" w:rsidR="00551DEF" w:rsidRPr="00411A01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91F5A" w14:textId="77777777" w:rsidR="00551DEF" w:rsidRPr="00411A01" w:rsidRDefault="00551DEF" w:rsidP="00DD0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46D2E" w14:textId="77777777" w:rsidR="00551DEF" w:rsidRPr="00E81A75" w:rsidRDefault="00551DEF" w:rsidP="00DD05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A75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E81A75" w:rsidRPr="00E81A75">
        <w:rPr>
          <w:rFonts w:ascii="Times New Roman" w:hAnsi="Times New Roman" w:cs="Times New Roman"/>
          <w:sz w:val="24"/>
          <w:szCs w:val="24"/>
        </w:rPr>
        <w:t>французский язык</w:t>
      </w:r>
    </w:p>
    <w:p w14:paraId="05AD3B02" w14:textId="77777777" w:rsidR="00551DEF" w:rsidRPr="00E81A75" w:rsidRDefault="00551DEF" w:rsidP="00DD0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4"/>
          <w:szCs w:val="24"/>
        </w:rPr>
        <w:t xml:space="preserve">Количество часов в неделю по учебному плану: </w:t>
      </w:r>
      <w:r w:rsidR="009B5D0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61BD5F2A" w14:textId="77777777" w:rsidR="00551DEF" w:rsidRPr="00E81A75" w:rsidRDefault="00551DEF" w:rsidP="00DD0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4"/>
          <w:szCs w:val="24"/>
        </w:rPr>
        <w:t xml:space="preserve">Всего количество часов в году по плану: </w:t>
      </w:r>
      <w:r w:rsidR="00012188">
        <w:rPr>
          <w:rFonts w:ascii="Times New Roman" w:hAnsi="Times New Roman" w:cs="Times New Roman"/>
          <w:sz w:val="24"/>
          <w:szCs w:val="24"/>
        </w:rPr>
        <w:t>68</w:t>
      </w:r>
    </w:p>
    <w:p w14:paraId="38F8CB3D" w14:textId="77777777" w:rsidR="00551DEF" w:rsidRPr="00E81A75" w:rsidRDefault="00551DEF" w:rsidP="00DD0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99BC1A" w14:textId="77777777" w:rsidR="00551DEF" w:rsidRPr="00E81A75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FC3A" w14:textId="77777777" w:rsidR="00551DEF" w:rsidRPr="00E81A75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5FB2F" w14:textId="77777777" w:rsidR="00551DEF" w:rsidRPr="00E81A75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4"/>
          <w:szCs w:val="24"/>
        </w:rPr>
        <w:t xml:space="preserve">Класс (параллель классов): </w:t>
      </w:r>
      <w:r w:rsidR="00E81A75" w:rsidRPr="00E81A75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3B422A2B" w14:textId="77777777" w:rsidR="00551DEF" w:rsidRPr="00E81A75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88344" w14:textId="77777777" w:rsidR="00551DEF" w:rsidRPr="00E81A75" w:rsidRDefault="00551DEF" w:rsidP="0055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024EE" w:rsidRPr="00E81A75">
        <w:rPr>
          <w:rFonts w:ascii="Times New Roman" w:hAnsi="Times New Roman" w:cs="Times New Roman"/>
          <w:sz w:val="24"/>
          <w:szCs w:val="24"/>
        </w:rPr>
        <w:t>Шаченкова Елена Владимировна</w:t>
      </w:r>
    </w:p>
    <w:p w14:paraId="02B0CB22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D7B8B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95313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4C6A3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520AC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34EEF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8089A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EFDB9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86CC2" w14:textId="77777777" w:rsidR="007F041D" w:rsidRDefault="007F041D" w:rsidP="007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14469" w14:textId="77777777" w:rsidR="007F041D" w:rsidRPr="00C32AB9" w:rsidRDefault="007F041D" w:rsidP="007F041D">
      <w:pPr>
        <w:rPr>
          <w:rFonts w:ascii="Times New Roman" w:hAnsi="Times New Roman" w:cs="Times New Roman"/>
          <w:sz w:val="28"/>
          <w:szCs w:val="28"/>
        </w:rPr>
      </w:pPr>
    </w:p>
    <w:p w14:paraId="2FCA6C9A" w14:textId="77777777" w:rsidR="007F041D" w:rsidRDefault="007F041D" w:rsidP="007F041D">
      <w:pPr>
        <w:rPr>
          <w:rFonts w:ascii="Times New Roman" w:hAnsi="Times New Roman" w:cs="Times New Roman"/>
          <w:b/>
          <w:sz w:val="28"/>
          <w:szCs w:val="28"/>
        </w:rPr>
      </w:pPr>
    </w:p>
    <w:p w14:paraId="03B51E8D" w14:textId="77777777" w:rsidR="007F041D" w:rsidRDefault="007F041D" w:rsidP="007F041D">
      <w:pPr>
        <w:rPr>
          <w:rFonts w:ascii="Times New Roman" w:hAnsi="Times New Roman" w:cs="Times New Roman"/>
          <w:b/>
          <w:sz w:val="28"/>
          <w:szCs w:val="28"/>
        </w:rPr>
      </w:pPr>
    </w:p>
    <w:p w14:paraId="5661A917" w14:textId="77777777" w:rsidR="008D0AB3" w:rsidRDefault="008D0AB3" w:rsidP="007F041D">
      <w:pPr>
        <w:rPr>
          <w:rFonts w:ascii="Times New Roman" w:hAnsi="Times New Roman" w:cs="Times New Roman"/>
          <w:b/>
          <w:sz w:val="28"/>
          <w:szCs w:val="28"/>
        </w:rPr>
      </w:pPr>
    </w:p>
    <w:p w14:paraId="7BA0B516" w14:textId="77777777" w:rsidR="002E1920" w:rsidRPr="001049B9" w:rsidRDefault="002E1920" w:rsidP="007F041D">
      <w:pPr>
        <w:rPr>
          <w:rFonts w:ascii="Times New Roman" w:hAnsi="Times New Roman" w:cs="Times New Roman"/>
          <w:b/>
          <w:sz w:val="28"/>
          <w:szCs w:val="28"/>
        </w:rPr>
      </w:pPr>
    </w:p>
    <w:p w14:paraId="5F50161C" w14:textId="77777777" w:rsidR="00C00FEF" w:rsidRDefault="00C00FEF" w:rsidP="00B0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8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</w:t>
      </w:r>
      <w:r w:rsidR="002E1920">
        <w:rPr>
          <w:rFonts w:ascii="Times New Roman" w:hAnsi="Times New Roman" w:cs="Times New Roman"/>
          <w:b/>
          <w:sz w:val="24"/>
          <w:szCs w:val="24"/>
        </w:rPr>
        <w:t xml:space="preserve">матическое </w:t>
      </w:r>
      <w:r w:rsidR="00AC75C8">
        <w:rPr>
          <w:rFonts w:ascii="Times New Roman" w:hAnsi="Times New Roman" w:cs="Times New Roman"/>
          <w:b/>
          <w:sz w:val="24"/>
          <w:szCs w:val="24"/>
        </w:rPr>
        <w:t>планирование по</w:t>
      </w:r>
      <w:r w:rsidR="002E1920">
        <w:rPr>
          <w:rFonts w:ascii="Times New Roman" w:hAnsi="Times New Roman" w:cs="Times New Roman"/>
          <w:b/>
          <w:sz w:val="24"/>
          <w:szCs w:val="24"/>
        </w:rPr>
        <w:t xml:space="preserve"> французскому языку.</w:t>
      </w:r>
    </w:p>
    <w:p w14:paraId="1E6D1999" w14:textId="77777777" w:rsidR="00AC75C8" w:rsidRDefault="00AC75C8" w:rsidP="00B0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33"/>
        <w:gridCol w:w="1843"/>
        <w:gridCol w:w="1843"/>
        <w:gridCol w:w="2012"/>
      </w:tblGrid>
      <w:tr w:rsidR="00F83391" w:rsidRPr="001626D4" w14:paraId="34992E22" w14:textId="77777777" w:rsidTr="00291D83">
        <w:trPr>
          <w:trHeight w:val="828"/>
        </w:trPr>
        <w:tc>
          <w:tcPr>
            <w:tcW w:w="567" w:type="dxa"/>
            <w:shd w:val="clear" w:color="auto" w:fill="auto"/>
          </w:tcPr>
          <w:p w14:paraId="5A7BCBDC" w14:textId="77777777" w:rsidR="00F83391" w:rsidRPr="00340DC7" w:rsidRDefault="00F83391" w:rsidP="0088703B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  <w:p w14:paraId="5A48A97C" w14:textId="77777777" w:rsidR="00F83391" w:rsidRPr="00340DC7" w:rsidRDefault="00F83391" w:rsidP="0088703B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933" w:type="dxa"/>
            <w:shd w:val="clear" w:color="auto" w:fill="auto"/>
          </w:tcPr>
          <w:p w14:paraId="309AEFD6" w14:textId="77777777" w:rsidR="00F83391" w:rsidRPr="00340DC7" w:rsidRDefault="00F83391" w:rsidP="00291D83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Тема учебного занятия по программе</w:t>
            </w:r>
          </w:p>
        </w:tc>
        <w:tc>
          <w:tcPr>
            <w:tcW w:w="1843" w:type="dxa"/>
            <w:shd w:val="clear" w:color="auto" w:fill="auto"/>
          </w:tcPr>
          <w:p w14:paraId="42EFACE6" w14:textId="77777777" w:rsidR="00F83391" w:rsidRPr="00340DC7" w:rsidRDefault="00F83391" w:rsidP="0088703B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  <w:p w14:paraId="7FC8CA51" w14:textId="77777777" w:rsidR="00F83391" w:rsidRPr="00340DC7" w:rsidRDefault="00F83391" w:rsidP="0088703B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планируемого проведения </w:t>
            </w:r>
          </w:p>
        </w:tc>
        <w:tc>
          <w:tcPr>
            <w:tcW w:w="1843" w:type="dxa"/>
            <w:shd w:val="clear" w:color="auto" w:fill="auto"/>
          </w:tcPr>
          <w:p w14:paraId="550692AA" w14:textId="77777777" w:rsidR="00F83391" w:rsidRPr="00340DC7" w:rsidRDefault="00F83391" w:rsidP="0088703B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 фактического проведения</w:t>
            </w:r>
          </w:p>
        </w:tc>
        <w:tc>
          <w:tcPr>
            <w:tcW w:w="2012" w:type="dxa"/>
          </w:tcPr>
          <w:p w14:paraId="78356CBB" w14:textId="77777777" w:rsidR="00F83391" w:rsidRPr="00340DC7" w:rsidRDefault="00340DC7" w:rsidP="00291D83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Использование  ЦОР</w:t>
            </w:r>
          </w:p>
        </w:tc>
      </w:tr>
      <w:tr w:rsidR="00F83391" w:rsidRPr="001626D4" w14:paraId="3CAA24E8" w14:textId="77777777" w:rsidTr="00291D83">
        <w:trPr>
          <w:trHeight w:val="404"/>
        </w:trPr>
        <w:tc>
          <w:tcPr>
            <w:tcW w:w="567" w:type="dxa"/>
            <w:shd w:val="clear" w:color="auto" w:fill="auto"/>
          </w:tcPr>
          <w:p w14:paraId="738B8CEA" w14:textId="77777777" w:rsidR="00F83391" w:rsidRPr="001626D4" w:rsidRDefault="00F83391" w:rsidP="0088703B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14:paraId="4BA9E08C" w14:textId="77777777" w:rsidR="00F83391" w:rsidRPr="003B0392" w:rsidRDefault="00F83391" w:rsidP="0088703B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Каникулы во Франции</w:t>
            </w:r>
            <w:r w:rsidR="00810E0A">
              <w:rPr>
                <w:rFonts w:ascii="Times NR Cyr MT" w:eastAsia="Times New Roman" w:hAnsi="Times NR Cyr MT" w:cs="Times New Roman"/>
                <w:sz w:val="24"/>
                <w:szCs w:val="24"/>
              </w:rPr>
              <w:t>. Развитие навыка диалогической речи</w:t>
            </w:r>
            <w:r w:rsidR="00810E0A"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384B" w14:textId="77777777" w:rsidR="00F83391" w:rsidRPr="00F11B59" w:rsidRDefault="00F83391" w:rsidP="00887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827D" w14:textId="77777777" w:rsidR="00F83391" w:rsidRPr="00506924" w:rsidRDefault="00F83391" w:rsidP="00887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C7EEF2B" w14:textId="77777777" w:rsidR="00F83391" w:rsidRPr="005B002F" w:rsidRDefault="005B002F" w:rsidP="0088703B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00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https://resh.edu.ru/subject/lesson/4105/start/15214/</w:t>
            </w:r>
          </w:p>
        </w:tc>
      </w:tr>
      <w:tr w:rsidR="00810E0A" w:rsidRPr="001626D4" w14:paraId="05766F0E" w14:textId="77777777" w:rsidTr="00291D83">
        <w:trPr>
          <w:trHeight w:val="353"/>
        </w:trPr>
        <w:tc>
          <w:tcPr>
            <w:tcW w:w="567" w:type="dxa"/>
            <w:shd w:val="clear" w:color="auto" w:fill="auto"/>
          </w:tcPr>
          <w:p w14:paraId="66569B6A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2395281F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Введение лексики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F558" w14:textId="77777777" w:rsidR="00810E0A" w:rsidRPr="00BC54C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00C4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1C74A33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5FCE329B" w14:textId="77777777" w:rsidTr="00291D83">
        <w:trPr>
          <w:trHeight w:val="317"/>
        </w:trPr>
        <w:tc>
          <w:tcPr>
            <w:tcW w:w="567" w:type="dxa"/>
            <w:shd w:val="clear" w:color="auto" w:fill="auto"/>
          </w:tcPr>
          <w:p w14:paraId="2B8F2E8D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14:paraId="2EF98F1F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Рассказ о каникулах. Закрепление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5F12" w14:textId="77777777" w:rsidR="00810E0A" w:rsidRPr="00BC54C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001F7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D884510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57C29A9E" w14:textId="77777777" w:rsidTr="00291D83">
        <w:tc>
          <w:tcPr>
            <w:tcW w:w="567" w:type="dxa"/>
            <w:shd w:val="clear" w:color="auto" w:fill="auto"/>
          </w:tcPr>
          <w:p w14:paraId="04783C34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933" w:type="dxa"/>
            <w:shd w:val="clear" w:color="auto" w:fill="auto"/>
          </w:tcPr>
          <w:p w14:paraId="13AA4CD8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Организация отдыха во Франции</w:t>
            </w:r>
            <w:r>
              <w:t xml:space="preserve"> (</w:t>
            </w:r>
            <w:r w:rsidRPr="009F139E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Эстетическое воспитание</w:t>
            </w:r>
            <w:r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A58E" w14:textId="77777777" w:rsidR="00810E0A" w:rsidRPr="00F11B5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5FD13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2EA7620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79817E97" w14:textId="77777777" w:rsidTr="00291D83">
        <w:tc>
          <w:tcPr>
            <w:tcW w:w="567" w:type="dxa"/>
            <w:shd w:val="clear" w:color="auto" w:fill="auto"/>
          </w:tcPr>
          <w:p w14:paraId="5FB275F0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933" w:type="dxa"/>
            <w:shd w:val="clear" w:color="auto" w:fill="auto"/>
          </w:tcPr>
          <w:p w14:paraId="5C637085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Переписка с зарубежными сверстниками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Обобщение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09394" w14:textId="77777777" w:rsidR="00810E0A" w:rsidRPr="00BC54C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78DE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A4BD043" w14:textId="77777777" w:rsidR="00810E0A" w:rsidRPr="001626D4" w:rsidRDefault="00EC0377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037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https://resh.edu.ru/subject/lesson/6407/start/15276/</w:t>
            </w:r>
          </w:p>
        </w:tc>
      </w:tr>
      <w:tr w:rsidR="00810E0A" w:rsidRPr="001626D4" w14:paraId="19F43DC8" w14:textId="77777777" w:rsidTr="00291D83">
        <w:tc>
          <w:tcPr>
            <w:tcW w:w="567" w:type="dxa"/>
            <w:shd w:val="clear" w:color="auto" w:fill="auto"/>
          </w:tcPr>
          <w:p w14:paraId="77E26867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933" w:type="dxa"/>
            <w:shd w:val="clear" w:color="auto" w:fill="auto"/>
          </w:tcPr>
          <w:p w14:paraId="43CC39DE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Развитие монологической речи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DCA2" w14:textId="77777777" w:rsidR="00810E0A" w:rsidRPr="00BC54C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E44E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1E359AE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6F800273" w14:textId="77777777" w:rsidTr="00291D83">
        <w:tc>
          <w:tcPr>
            <w:tcW w:w="567" w:type="dxa"/>
            <w:shd w:val="clear" w:color="auto" w:fill="auto"/>
          </w:tcPr>
          <w:p w14:paraId="49F2E5C4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933" w:type="dxa"/>
            <w:shd w:val="clear" w:color="auto" w:fill="auto"/>
          </w:tcPr>
          <w:p w14:paraId="06656E51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Глагол.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Времена изъявительного наклонения </w:t>
            </w:r>
            <w:r w:rsidRPr="00810E0A">
              <w:rPr>
                <w:rFonts w:ascii="Times NR Cyr MT" w:eastAsia="Times New Roman" w:hAnsi="Times NR Cyr MT" w:cs="Times New Roman"/>
                <w:sz w:val="24"/>
                <w:szCs w:val="24"/>
              </w:rPr>
              <w:t>Согласование времён глагола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D24B" w14:textId="77777777" w:rsidR="00810E0A" w:rsidRPr="00F11B5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8248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80FC185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607CB186" w14:textId="77777777" w:rsidTr="00291D83">
        <w:tc>
          <w:tcPr>
            <w:tcW w:w="567" w:type="dxa"/>
            <w:shd w:val="clear" w:color="auto" w:fill="auto"/>
          </w:tcPr>
          <w:p w14:paraId="1CEAEEA4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933" w:type="dxa"/>
            <w:shd w:val="clear" w:color="auto" w:fill="auto"/>
          </w:tcPr>
          <w:p w14:paraId="7BD1BC9A" w14:textId="77777777" w:rsidR="00810E0A" w:rsidRDefault="00810E0A" w:rsidP="00810E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92019">
              <w:rPr>
                <w:rFonts w:ascii="Times NR Cyr MT" w:eastAsia="Times New Roman" w:hAnsi="Times NR Cyr MT" w:cs="Times New Roman"/>
                <w:sz w:val="24"/>
                <w:szCs w:val="24"/>
              </w:rPr>
              <w:t>Замки Лу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ары. Шамбор,</w:t>
            </w:r>
            <w:r w:rsidRPr="00F92019">
              <w:rPr>
                <w:rFonts w:ascii="Times NR Cyr MT" w:eastAsia="Times New Roman" w:hAnsi="Times NR Cyr MT" w:cs="Times New Roman"/>
                <w:sz w:val="24"/>
                <w:szCs w:val="24"/>
              </w:rPr>
              <w:t>Шанонсо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, Блуа</w:t>
            </w:r>
          </w:p>
          <w:p w14:paraId="383D5489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</w:t>
            </w:r>
            <w:r w:rsidRPr="008870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0D786" w14:textId="77777777" w:rsidR="00810E0A" w:rsidRPr="00BC54C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FBA9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A9B3CE9" w14:textId="77777777" w:rsidR="00810E0A" w:rsidRPr="00806A59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6A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https://resh.edu.ru/subject/lesson/4093/start/15696/</w:t>
            </w:r>
          </w:p>
        </w:tc>
      </w:tr>
      <w:tr w:rsidR="00810E0A" w:rsidRPr="00784FF3" w14:paraId="348CE879" w14:textId="77777777" w:rsidTr="00291D83">
        <w:tc>
          <w:tcPr>
            <w:tcW w:w="567" w:type="dxa"/>
            <w:shd w:val="clear" w:color="auto" w:fill="auto"/>
          </w:tcPr>
          <w:p w14:paraId="2AB35DB0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933" w:type="dxa"/>
            <w:shd w:val="clear" w:color="auto" w:fill="auto"/>
          </w:tcPr>
          <w:p w14:paraId="3E1DF404" w14:textId="77777777" w:rsidR="00810E0A" w:rsidRPr="00F92019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</w:pPr>
            <w:r w:rsidRPr="00F92019">
              <w:rPr>
                <w:rFonts w:ascii="Times NR Cyr MT" w:eastAsia="Times New Roman" w:hAnsi="Times NR Cyr MT" w:cs="Times New Roman"/>
                <w:sz w:val="24"/>
                <w:szCs w:val="24"/>
              </w:rPr>
              <w:t>Анализтекста</w:t>
            </w:r>
            <w:r w:rsidRPr="00F92019"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  <w:t>. Jacques Faizant «En selle»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71772" w14:textId="77777777" w:rsidR="00810E0A" w:rsidRPr="00810E0A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29A8" w14:textId="77777777" w:rsidR="00810E0A" w:rsidRPr="00810E0A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12" w:type="dxa"/>
          </w:tcPr>
          <w:p w14:paraId="133A098C" w14:textId="77777777" w:rsidR="00810E0A" w:rsidRPr="00810E0A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810E0A" w:rsidRPr="001626D4" w14:paraId="7E803F23" w14:textId="77777777" w:rsidTr="00291D83">
        <w:tc>
          <w:tcPr>
            <w:tcW w:w="567" w:type="dxa"/>
            <w:shd w:val="clear" w:color="auto" w:fill="auto"/>
          </w:tcPr>
          <w:p w14:paraId="1CBF2EAB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933" w:type="dxa"/>
            <w:shd w:val="clear" w:color="auto" w:fill="auto"/>
          </w:tcPr>
          <w:p w14:paraId="6D6E1F40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Общественный транспорт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во Франции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BEE1" w14:textId="77777777" w:rsidR="00810E0A" w:rsidRPr="00F11B5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4957B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F175E0F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1D0DD62A" w14:textId="77777777" w:rsidTr="00291D83">
        <w:tc>
          <w:tcPr>
            <w:tcW w:w="567" w:type="dxa"/>
            <w:shd w:val="clear" w:color="auto" w:fill="auto"/>
          </w:tcPr>
          <w:p w14:paraId="19030BD1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933" w:type="dxa"/>
            <w:shd w:val="clear" w:color="auto" w:fill="auto"/>
          </w:tcPr>
          <w:p w14:paraId="24E90C32" w14:textId="77777777" w:rsidR="00810E0A" w:rsidRPr="00F92019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F92019">
              <w:rPr>
                <w:rFonts w:ascii="Times NR Cyr MT" w:eastAsia="Times New Roman" w:hAnsi="Times NR Cyr MT" w:cs="Times New Roman"/>
                <w:sz w:val="24"/>
                <w:szCs w:val="24"/>
              </w:rPr>
              <w:t>Обобщающий урок по теме 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5A7A4" w14:textId="77777777" w:rsidR="00810E0A" w:rsidRPr="00C97F72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115F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6105EB3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810E0A" w14:paraId="5A6AE697" w14:textId="77777777" w:rsidTr="00291D83">
        <w:tc>
          <w:tcPr>
            <w:tcW w:w="567" w:type="dxa"/>
            <w:shd w:val="clear" w:color="auto" w:fill="auto"/>
          </w:tcPr>
          <w:p w14:paraId="36DDDAA1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933" w:type="dxa"/>
            <w:shd w:val="clear" w:color="auto" w:fill="auto"/>
          </w:tcPr>
          <w:p w14:paraId="7819365D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Контроль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ная работа по теме</w:t>
            </w:r>
            <w:r w:rsidRPr="006B0D63">
              <w:rPr>
                <w:rFonts w:ascii="Times NR Cyr MT" w:eastAsia="Times New Roman" w:hAnsi="Times NR Cyr MT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792DB" w14:textId="77777777" w:rsidR="00810E0A" w:rsidRPr="00810E0A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D9CC2D" w14:textId="77777777" w:rsidR="00810E0A" w:rsidRPr="00810E0A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C7AB47D" w14:textId="77777777" w:rsidR="00810E0A" w:rsidRPr="00810E0A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2F140F" w14:paraId="31DA7909" w14:textId="77777777" w:rsidTr="00291D83">
        <w:tc>
          <w:tcPr>
            <w:tcW w:w="567" w:type="dxa"/>
            <w:shd w:val="clear" w:color="auto" w:fill="auto"/>
          </w:tcPr>
          <w:p w14:paraId="521D1E20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933" w:type="dxa"/>
            <w:shd w:val="clear" w:color="auto" w:fill="auto"/>
          </w:tcPr>
          <w:p w14:paraId="42198159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4175C" w14:textId="77777777" w:rsidR="00810E0A" w:rsidRPr="002F140F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11111" w14:textId="77777777" w:rsidR="00810E0A" w:rsidRPr="002F140F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12" w:type="dxa"/>
          </w:tcPr>
          <w:p w14:paraId="5F78A18D" w14:textId="77777777" w:rsidR="00810E0A" w:rsidRPr="008E2ADE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810E0A" w:rsidRPr="001626D4" w14:paraId="6C1383D0" w14:textId="77777777" w:rsidTr="00291D83">
        <w:tc>
          <w:tcPr>
            <w:tcW w:w="567" w:type="dxa"/>
            <w:shd w:val="clear" w:color="auto" w:fill="auto"/>
          </w:tcPr>
          <w:p w14:paraId="25622DCE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933" w:type="dxa"/>
            <w:shd w:val="clear" w:color="auto" w:fill="auto"/>
          </w:tcPr>
          <w:p w14:paraId="42840204" w14:textId="77777777" w:rsidR="00810E0A" w:rsidRPr="004C7A6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Активизация ЛЕ по теме </w:t>
            </w:r>
            <w:r w:rsidRPr="000E082C">
              <w:rPr>
                <w:rFonts w:ascii="Times NR Cyr MT" w:eastAsia="Times New Roman" w:hAnsi="Times NR Cyr MT" w:cs="Times New Roman"/>
                <w:sz w:val="24"/>
                <w:szCs w:val="24"/>
              </w:rPr>
              <w:t>«В кафе».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268C" w14:textId="77777777" w:rsidR="00810E0A" w:rsidRPr="0014117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B38F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CDA419A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3102EEE1" w14:textId="77777777" w:rsidTr="00291D83">
        <w:tc>
          <w:tcPr>
            <w:tcW w:w="567" w:type="dxa"/>
            <w:shd w:val="clear" w:color="auto" w:fill="auto"/>
          </w:tcPr>
          <w:p w14:paraId="43B4BEB8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933" w:type="dxa"/>
            <w:shd w:val="clear" w:color="auto" w:fill="auto"/>
          </w:tcPr>
          <w:p w14:paraId="080571F0" w14:textId="77777777" w:rsidR="00810E0A" w:rsidRPr="00FD2EFE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Введение 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лексики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потеме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«</w:t>
            </w:r>
            <w:r w:rsidRPr="000D363E">
              <w:rPr>
                <w:rFonts w:ascii="Times NR Cyr MT" w:eastAsia="Times New Roman" w:hAnsi="Times NR Cyr MT" w:cs="Times New Roman"/>
                <w:sz w:val="24"/>
                <w:szCs w:val="24"/>
              </w:rPr>
              <w:t>Культура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и отдых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B68A" w14:textId="77777777" w:rsidR="00810E0A" w:rsidRPr="008C7E4B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A85E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9230EFD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7BA1F78D" w14:textId="77777777" w:rsidTr="00291D83">
        <w:tc>
          <w:tcPr>
            <w:tcW w:w="567" w:type="dxa"/>
            <w:shd w:val="clear" w:color="auto" w:fill="auto"/>
          </w:tcPr>
          <w:p w14:paraId="589307F3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933" w:type="dxa"/>
            <w:shd w:val="clear" w:color="auto" w:fill="auto"/>
          </w:tcPr>
          <w:p w14:paraId="1BA4E9CB" w14:textId="77777777" w:rsidR="00810E0A" w:rsidRPr="00E274CE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Закрепление лексики по теме 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>«</w:t>
            </w:r>
            <w:r w:rsidRPr="000D363E">
              <w:rPr>
                <w:rFonts w:ascii="Times NR Cyr MT" w:eastAsia="Times New Roman" w:hAnsi="Times NR Cyr MT" w:cs="Times New Roman"/>
                <w:sz w:val="24"/>
                <w:szCs w:val="24"/>
              </w:rPr>
              <w:t>Культура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и </w:t>
            </w:r>
            <w:r w:rsidR="006F6CE9">
              <w:rPr>
                <w:rFonts w:ascii="Times NR Cyr MT" w:eastAsia="Times New Roman" w:hAnsi="Times NR Cyr MT" w:cs="Times New Roman"/>
                <w:sz w:val="24"/>
                <w:szCs w:val="24"/>
              </w:rPr>
              <w:t>отдых</w:t>
            </w:r>
            <w:r w:rsidR="006F6CE9"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>»</w:t>
            </w:r>
            <w:r w:rsidR="006F6CE9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монологической речи по теме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Посещение кинотеатра, музея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D588" w14:textId="77777777" w:rsidR="00810E0A" w:rsidRPr="008C7E4B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19282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60E3F5F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628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https://resh.edu.ru/subject/lesson/4174/start/79492/</w:t>
            </w:r>
          </w:p>
        </w:tc>
      </w:tr>
      <w:tr w:rsidR="00810E0A" w:rsidRPr="001626D4" w14:paraId="7CDC00D8" w14:textId="77777777" w:rsidTr="00291D83">
        <w:tc>
          <w:tcPr>
            <w:tcW w:w="567" w:type="dxa"/>
            <w:shd w:val="clear" w:color="auto" w:fill="auto"/>
          </w:tcPr>
          <w:p w14:paraId="0FA2C679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933" w:type="dxa"/>
            <w:shd w:val="clear" w:color="auto" w:fill="auto"/>
          </w:tcPr>
          <w:p w14:paraId="72A4D94F" w14:textId="77777777" w:rsidR="00810E0A" w:rsidRPr="00AD33A9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Развитие диалогической речи по теме «Свободное время»</w:t>
            </w:r>
            <w:r w:rsidRPr="006B5F66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Этикет красоты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A53C" w14:textId="77777777" w:rsidR="00810E0A" w:rsidRPr="008C7E4B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BA40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A1FFB7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11ED21C2" w14:textId="77777777" w:rsidTr="000F4006">
        <w:tc>
          <w:tcPr>
            <w:tcW w:w="567" w:type="dxa"/>
            <w:shd w:val="clear" w:color="auto" w:fill="auto"/>
          </w:tcPr>
          <w:p w14:paraId="1F1957DB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933" w:type="dxa"/>
            <w:shd w:val="clear" w:color="auto" w:fill="auto"/>
          </w:tcPr>
          <w:p w14:paraId="2A4C29ED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Обобщение лексики по теме 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>«</w:t>
            </w:r>
            <w:r w:rsidRPr="000D363E">
              <w:rPr>
                <w:rFonts w:ascii="Times NR Cyr MT" w:eastAsia="Times New Roman" w:hAnsi="Times NR Cyr MT" w:cs="Times New Roman"/>
                <w:sz w:val="24"/>
                <w:szCs w:val="24"/>
              </w:rPr>
              <w:t>Культура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и отдых</w:t>
            </w:r>
            <w:r w:rsidRPr="00F6238D">
              <w:rPr>
                <w:rFonts w:ascii="Times NR Cyr MT" w:eastAsia="Times New Roman" w:hAnsi="Times NR Cyr MT" w:cs="Times New Roman"/>
                <w:sz w:val="24"/>
                <w:szCs w:val="24"/>
              </w:rPr>
              <w:t>»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Досуг во Франции и России в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XXIвеке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39DF" w14:textId="77777777" w:rsidR="00810E0A" w:rsidRPr="0014117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45F282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9753E8B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261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https://resh.edu.ru/subject/lesson/4126/start/75950/</w:t>
            </w:r>
          </w:p>
        </w:tc>
      </w:tr>
      <w:tr w:rsidR="00810E0A" w:rsidRPr="001626D4" w14:paraId="2319BE36" w14:textId="77777777" w:rsidTr="00291D83">
        <w:tc>
          <w:tcPr>
            <w:tcW w:w="567" w:type="dxa"/>
            <w:shd w:val="clear" w:color="auto" w:fill="auto"/>
          </w:tcPr>
          <w:p w14:paraId="5134B8FC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933" w:type="dxa"/>
            <w:shd w:val="clear" w:color="auto" w:fill="auto"/>
          </w:tcPr>
          <w:p w14:paraId="6EA98D83" w14:textId="77777777" w:rsidR="00810E0A" w:rsidRPr="00904053" w:rsidRDefault="00810E0A" w:rsidP="00810E0A">
            <w:pPr>
              <w:tabs>
                <w:tab w:val="left" w:pos="4095"/>
              </w:tabs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Артикль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Смысловое значение артикля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Случаи отсутствия артикля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BEFE" w14:textId="77777777" w:rsidR="00810E0A" w:rsidRPr="005F1CAC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FF67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DC7BFE6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3CCB9028" w14:textId="77777777" w:rsidTr="000F4006">
        <w:tc>
          <w:tcPr>
            <w:tcW w:w="567" w:type="dxa"/>
            <w:shd w:val="clear" w:color="auto" w:fill="auto"/>
          </w:tcPr>
          <w:p w14:paraId="2DA2E793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933" w:type="dxa"/>
            <w:shd w:val="clear" w:color="auto" w:fill="auto"/>
          </w:tcPr>
          <w:p w14:paraId="5D9AB097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Развитие навыка работы с текстом художественного произведения.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  <w:t>R</w:t>
            </w:r>
            <w:r w:rsidRPr="00030977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</w:t>
            </w:r>
            <w:r w:rsidRPr="00904053"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  <w:t>Sabatier</w:t>
            </w:r>
            <w:r w:rsidRPr="00030977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«</w:t>
            </w:r>
            <w:r w:rsidRPr="00904053"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  <w:t>J</w:t>
            </w:r>
            <w:r w:rsidRPr="00030977">
              <w:rPr>
                <w:rFonts w:ascii="Times NR Cyr MT" w:eastAsia="Times New Roman" w:hAnsi="Times NR Cyr MT" w:cs="Times New Roman"/>
                <w:sz w:val="24"/>
                <w:szCs w:val="24"/>
              </w:rPr>
              <w:t>’</w:t>
            </w:r>
            <w:r w:rsidRPr="00904053">
              <w:rPr>
                <w:rFonts w:ascii="Times NR Cyr MT" w:eastAsia="Times New Roman" w:hAnsi="Times NR Cyr MT" w:cs="Times New Roman"/>
                <w:sz w:val="24"/>
                <w:szCs w:val="24"/>
                <w:lang w:val="fr-FR"/>
              </w:rPr>
              <w:t>aimebienlecin</w:t>
            </w:r>
            <w:r w:rsidRPr="00030977">
              <w:rPr>
                <w:rFonts w:ascii="Times NR Cyr MT" w:eastAsia="Times New Roman" w:hAnsi="Times NR Cyr MT" w:cs="Times New Roman"/>
                <w:sz w:val="24"/>
                <w:szCs w:val="24"/>
              </w:rPr>
              <w:t>é»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Развитие навыка анализа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587EB" w14:textId="77777777" w:rsidR="00810E0A" w:rsidRPr="0014117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EC0DE6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7DE0DFE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46CC9F00" w14:textId="77777777" w:rsidTr="00291D83">
        <w:tc>
          <w:tcPr>
            <w:tcW w:w="567" w:type="dxa"/>
            <w:shd w:val="clear" w:color="auto" w:fill="auto"/>
          </w:tcPr>
          <w:p w14:paraId="686621ED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4933" w:type="dxa"/>
            <w:shd w:val="clear" w:color="auto" w:fill="auto"/>
          </w:tcPr>
          <w:p w14:paraId="3130614F" w14:textId="77777777" w:rsidR="00810E0A" w:rsidRPr="00904053" w:rsidRDefault="00810E0A" w:rsidP="00810E0A">
            <w:pPr>
              <w:tabs>
                <w:tab w:val="left" w:pos="4095"/>
              </w:tabs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Музеи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мира. </w:t>
            </w:r>
            <w:r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Заочное путешествие в Эрмитаж,</w:t>
            </w:r>
            <w:r w:rsidRPr="00810E0A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Музей им.А.С. Пушкина</w:t>
            </w:r>
            <w:r w:rsidRPr="0074223A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 xml:space="preserve"> 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1CFDE" w14:textId="77777777" w:rsidR="00810E0A" w:rsidRPr="005F1CAC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4C04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F512385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0256F4E0" w14:textId="77777777" w:rsidTr="00291D83">
        <w:tc>
          <w:tcPr>
            <w:tcW w:w="567" w:type="dxa"/>
            <w:shd w:val="clear" w:color="auto" w:fill="auto"/>
          </w:tcPr>
          <w:p w14:paraId="32FC9C3E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933" w:type="dxa"/>
            <w:shd w:val="clear" w:color="auto" w:fill="auto"/>
          </w:tcPr>
          <w:p w14:paraId="2002B6D0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Введение ЛЕ и РО по теме «В городе»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1D8F" w14:textId="77777777" w:rsidR="00810E0A" w:rsidRPr="00F9529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6C22D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D042046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0247B10E" w14:textId="77777777" w:rsidTr="00291D83">
        <w:tc>
          <w:tcPr>
            <w:tcW w:w="567" w:type="dxa"/>
            <w:shd w:val="clear" w:color="auto" w:fill="auto"/>
          </w:tcPr>
          <w:p w14:paraId="5CFCE7E0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4933" w:type="dxa"/>
            <w:shd w:val="clear" w:color="auto" w:fill="auto"/>
          </w:tcPr>
          <w:p w14:paraId="6D58668C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Систематизация ЛЕ по теме «Город»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0876" w14:textId="77777777" w:rsidR="00810E0A" w:rsidRPr="00C46CF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7D98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D070B42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4B9D9EA8" w14:textId="77777777" w:rsidTr="00291D83">
        <w:tc>
          <w:tcPr>
            <w:tcW w:w="567" w:type="dxa"/>
            <w:shd w:val="clear" w:color="auto" w:fill="auto"/>
          </w:tcPr>
          <w:p w14:paraId="136023E8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4933" w:type="dxa"/>
            <w:shd w:val="clear" w:color="auto" w:fill="auto"/>
          </w:tcPr>
          <w:p w14:paraId="6A4E2923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Развитие навыка диалогической речи по теме «В городе»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1ADA" w14:textId="77777777" w:rsidR="00810E0A" w:rsidRPr="00F9529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EFB0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737329D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6A82DCFF" w14:textId="77777777" w:rsidTr="000F4006">
        <w:tc>
          <w:tcPr>
            <w:tcW w:w="567" w:type="dxa"/>
            <w:shd w:val="clear" w:color="auto" w:fill="auto"/>
          </w:tcPr>
          <w:p w14:paraId="78DC62E7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4933" w:type="dxa"/>
            <w:shd w:val="clear" w:color="auto" w:fill="auto"/>
          </w:tcPr>
          <w:p w14:paraId="39CB29E2" w14:textId="77777777" w:rsidR="00810E0A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Праздники во Франции.Праздники в России</w:t>
            </w:r>
          </w:p>
          <w:p w14:paraId="4212A795" w14:textId="77777777" w:rsidR="00C63F77" w:rsidRPr="003B0392" w:rsidRDefault="00C63F77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6B5F66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B3C8DB" w14:textId="77777777" w:rsidR="00810E0A" w:rsidRPr="00841257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6F91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61E111A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6288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https://resh.edu.ru/subject/lesson/5931/start/173026/</w:t>
            </w:r>
          </w:p>
        </w:tc>
      </w:tr>
      <w:tr w:rsidR="00810E0A" w:rsidRPr="001626D4" w14:paraId="4BFB4C04" w14:textId="77777777" w:rsidTr="00291D83">
        <w:tc>
          <w:tcPr>
            <w:tcW w:w="567" w:type="dxa"/>
            <w:shd w:val="clear" w:color="auto" w:fill="auto"/>
          </w:tcPr>
          <w:p w14:paraId="39651893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4933" w:type="dxa"/>
            <w:shd w:val="clear" w:color="auto" w:fill="auto"/>
          </w:tcPr>
          <w:p w14:paraId="766C957E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Обобщающий урок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F7A9" w14:textId="77777777" w:rsidR="00810E0A" w:rsidRPr="00C46CF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F604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F36FFAD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600CD971" w14:textId="77777777" w:rsidTr="00291D83">
        <w:tc>
          <w:tcPr>
            <w:tcW w:w="567" w:type="dxa"/>
            <w:shd w:val="clear" w:color="auto" w:fill="auto"/>
          </w:tcPr>
          <w:p w14:paraId="02A009D4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933" w:type="dxa"/>
            <w:shd w:val="clear" w:color="auto" w:fill="auto"/>
          </w:tcPr>
          <w:p w14:paraId="50A5AB5C" w14:textId="77777777" w:rsidR="00810E0A" w:rsidRPr="00FA0D9C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Контрольнаяработа</w:t>
            </w:r>
            <w:r w:rsidRPr="002450CB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«Артикль»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BBBBE" w14:textId="77777777" w:rsidR="00810E0A" w:rsidRPr="00F9529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E5845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19D0670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174F278E" w14:textId="77777777" w:rsidTr="00291D83">
        <w:tc>
          <w:tcPr>
            <w:tcW w:w="567" w:type="dxa"/>
            <w:shd w:val="clear" w:color="auto" w:fill="auto"/>
          </w:tcPr>
          <w:p w14:paraId="67FEAD53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4933" w:type="dxa"/>
            <w:shd w:val="clear" w:color="auto" w:fill="auto"/>
          </w:tcPr>
          <w:p w14:paraId="304C2ADC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50E5D" w14:textId="77777777" w:rsidR="00810E0A" w:rsidRPr="00F95299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4FAD3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CA74000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74139A81" w14:textId="77777777" w:rsidTr="00291D83">
        <w:tc>
          <w:tcPr>
            <w:tcW w:w="567" w:type="dxa"/>
            <w:shd w:val="clear" w:color="auto" w:fill="auto"/>
          </w:tcPr>
          <w:p w14:paraId="52AD271C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4933" w:type="dxa"/>
            <w:shd w:val="clear" w:color="auto" w:fill="auto"/>
          </w:tcPr>
          <w:p w14:paraId="57C243AC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Введение лексики по темеМой герой.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09E8" w14:textId="77777777" w:rsidR="00810E0A" w:rsidRPr="00EF0A9D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7DCC1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0CC98EC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6BD24D79" w14:textId="77777777" w:rsidTr="00291D83">
        <w:tc>
          <w:tcPr>
            <w:tcW w:w="567" w:type="dxa"/>
            <w:shd w:val="clear" w:color="auto" w:fill="auto"/>
          </w:tcPr>
          <w:p w14:paraId="2F1B41F9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30 </w:t>
            </w:r>
          </w:p>
        </w:tc>
        <w:tc>
          <w:tcPr>
            <w:tcW w:w="4933" w:type="dxa"/>
            <w:shd w:val="clear" w:color="auto" w:fill="auto"/>
          </w:tcPr>
          <w:p w14:paraId="43BEB1B8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Жизнь знаменитых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людей. Употребление лексики по теме</w:t>
            </w:r>
            <w:r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Мир научных открыти</w:t>
            </w:r>
            <w:r w:rsidRPr="00A127BB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й и изобретений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4A588" w14:textId="77777777" w:rsidR="00810E0A" w:rsidRPr="00EF0A9D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F0308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26445B0" w14:textId="77777777" w:rsidR="00810E0A" w:rsidRPr="001626D4" w:rsidRDefault="005E0D70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E0D7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https://resh.edu.ru/subject/lesson/5936/start/32301/</w:t>
            </w:r>
          </w:p>
        </w:tc>
      </w:tr>
      <w:tr w:rsidR="00810E0A" w:rsidRPr="001626D4" w14:paraId="4B407438" w14:textId="77777777" w:rsidTr="000F4006">
        <w:tc>
          <w:tcPr>
            <w:tcW w:w="567" w:type="dxa"/>
            <w:shd w:val="clear" w:color="auto" w:fill="auto"/>
          </w:tcPr>
          <w:p w14:paraId="7DF3014E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4933" w:type="dxa"/>
            <w:shd w:val="clear" w:color="auto" w:fill="auto"/>
          </w:tcPr>
          <w:p w14:paraId="6E861255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Выдающиеся и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сторические персонажи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Франции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309B" w14:textId="77777777" w:rsidR="00810E0A" w:rsidRPr="00C46CF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7692C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B7AA609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332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https://resh.edu.ru/subject/lesson/4668/start/15400/</w:t>
            </w:r>
          </w:p>
        </w:tc>
      </w:tr>
      <w:tr w:rsidR="00810E0A" w:rsidRPr="001626D4" w14:paraId="5E1245D8" w14:textId="77777777" w:rsidTr="000F4006">
        <w:tc>
          <w:tcPr>
            <w:tcW w:w="567" w:type="dxa"/>
            <w:shd w:val="clear" w:color="auto" w:fill="auto"/>
          </w:tcPr>
          <w:p w14:paraId="02B77718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4933" w:type="dxa"/>
            <w:shd w:val="clear" w:color="auto" w:fill="auto"/>
          </w:tcPr>
          <w:p w14:paraId="536072AA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Есть ли герои сегодня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Совершенствование навыка диалогической речи</w:t>
            </w:r>
            <w:r w:rsidR="006F6CE9" w:rsidRPr="009313A5">
              <w:rPr>
                <w:rFonts w:ascii="Times New Roman" w:hAnsi="Times New Roman" w:cs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BE46" w14:textId="77777777" w:rsidR="00810E0A" w:rsidRPr="00EF0A9D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5E17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A99051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7C4A24FF" w14:textId="77777777" w:rsidTr="00291D83">
        <w:tc>
          <w:tcPr>
            <w:tcW w:w="567" w:type="dxa"/>
            <w:shd w:val="clear" w:color="auto" w:fill="auto"/>
          </w:tcPr>
          <w:p w14:paraId="7E0E682D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4933" w:type="dxa"/>
            <w:shd w:val="clear" w:color="auto" w:fill="auto"/>
          </w:tcPr>
          <w:p w14:paraId="09BF7818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Кого можно считать героем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Совершенствование навыка монологического высказывания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DA02" w14:textId="77777777" w:rsidR="00810E0A" w:rsidRPr="00EF0A9D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E356C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A446101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184687AD" w14:textId="77777777" w:rsidTr="00291D83">
        <w:tc>
          <w:tcPr>
            <w:tcW w:w="567" w:type="dxa"/>
            <w:shd w:val="clear" w:color="auto" w:fill="auto"/>
          </w:tcPr>
          <w:p w14:paraId="437A4F56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4933" w:type="dxa"/>
            <w:shd w:val="clear" w:color="auto" w:fill="auto"/>
          </w:tcPr>
          <w:p w14:paraId="46426418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Наполеон Бонапарт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Совершенствование навыка чтения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BBFD" w14:textId="77777777" w:rsidR="00810E0A" w:rsidRPr="00C46CF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DFDC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AA6B3A4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0E0A" w:rsidRPr="001626D4" w14:paraId="18B73E65" w14:textId="77777777" w:rsidTr="00291D83">
        <w:trPr>
          <w:trHeight w:val="360"/>
        </w:trPr>
        <w:tc>
          <w:tcPr>
            <w:tcW w:w="567" w:type="dxa"/>
            <w:shd w:val="clear" w:color="auto" w:fill="auto"/>
          </w:tcPr>
          <w:p w14:paraId="64CFBD4E" w14:textId="77777777" w:rsidR="00810E0A" w:rsidRPr="001626D4" w:rsidRDefault="00810E0A" w:rsidP="00810E0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4933" w:type="dxa"/>
            <w:shd w:val="clear" w:color="auto" w:fill="auto"/>
          </w:tcPr>
          <w:p w14:paraId="109E41CA" w14:textId="77777777" w:rsidR="00810E0A" w:rsidRPr="003B0392" w:rsidRDefault="00810E0A" w:rsidP="00810E0A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Местоимение в роли дополнения</w:t>
            </w:r>
            <w:r w:rsidR="000449EE"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  <w:r w:rsidR="000449EE"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Место дополнения в предложении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9DCE" w14:textId="77777777" w:rsidR="00810E0A" w:rsidRPr="00C46CF1" w:rsidRDefault="00810E0A" w:rsidP="008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9CE3" w14:textId="77777777" w:rsidR="00810E0A" w:rsidRPr="00C51F97" w:rsidRDefault="00810E0A" w:rsidP="00810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E777B06" w14:textId="77777777" w:rsidR="00810E0A" w:rsidRPr="001626D4" w:rsidRDefault="00810E0A" w:rsidP="00810E0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41EED6FE" w14:textId="77777777" w:rsidTr="00291D83">
        <w:tc>
          <w:tcPr>
            <w:tcW w:w="567" w:type="dxa"/>
            <w:shd w:val="clear" w:color="auto" w:fill="auto"/>
          </w:tcPr>
          <w:p w14:paraId="48E1586C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4933" w:type="dxa"/>
            <w:shd w:val="clear" w:color="auto" w:fill="auto"/>
          </w:tcPr>
          <w:p w14:paraId="0809F5C3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Национальные герои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Развитие навыка монологического высказывания </w:t>
            </w:r>
            <w:r w:rsidRPr="009313A5">
              <w:rPr>
                <w:rFonts w:ascii="Times New Roman" w:hAnsi="Times New Roman" w:cs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25FB1B" w14:textId="77777777" w:rsidR="000449EE" w:rsidRPr="00841257" w:rsidRDefault="000449EE" w:rsidP="0004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F64E" w14:textId="77777777" w:rsidR="000449EE" w:rsidRPr="00C51F97" w:rsidRDefault="000449EE" w:rsidP="0004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3DBCA5B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4F73E487" w14:textId="77777777" w:rsidTr="000F4006">
        <w:tc>
          <w:tcPr>
            <w:tcW w:w="567" w:type="dxa"/>
            <w:shd w:val="clear" w:color="auto" w:fill="auto"/>
          </w:tcPr>
          <w:p w14:paraId="02BAACE0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4933" w:type="dxa"/>
            <w:shd w:val="clear" w:color="auto" w:fill="auto"/>
          </w:tcPr>
          <w:p w14:paraId="4E86BA08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В. Гюго. Гаврош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Классики французской литературы.</w:t>
            </w:r>
          </w:p>
        </w:tc>
        <w:tc>
          <w:tcPr>
            <w:tcW w:w="1843" w:type="dxa"/>
            <w:shd w:val="clear" w:color="auto" w:fill="auto"/>
          </w:tcPr>
          <w:p w14:paraId="219BA8A4" w14:textId="77777777" w:rsidR="000449EE" w:rsidRPr="00E13806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BA15CFD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87945B4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1A8E42A1" w14:textId="77777777" w:rsidTr="000F4006">
        <w:tc>
          <w:tcPr>
            <w:tcW w:w="567" w:type="dxa"/>
            <w:shd w:val="clear" w:color="auto" w:fill="auto"/>
          </w:tcPr>
          <w:p w14:paraId="2C12FC97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4933" w:type="dxa"/>
            <w:shd w:val="clear" w:color="auto" w:fill="auto"/>
          </w:tcPr>
          <w:p w14:paraId="6F70F5C2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Герои сегодняшнего дня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Закрепление ЛЕ по теме </w:t>
            </w:r>
          </w:p>
        </w:tc>
        <w:tc>
          <w:tcPr>
            <w:tcW w:w="1843" w:type="dxa"/>
            <w:shd w:val="clear" w:color="auto" w:fill="auto"/>
          </w:tcPr>
          <w:p w14:paraId="5B910990" w14:textId="77777777" w:rsidR="000449EE" w:rsidRPr="00E13806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628BD57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43F49F40" w14:textId="77777777" w:rsidR="000449EE" w:rsidRPr="001626D4" w:rsidRDefault="006F6CE9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6C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https://resh.edu.ru/subject/lesson/4667/start/15245/</w:t>
            </w:r>
          </w:p>
        </w:tc>
      </w:tr>
      <w:tr w:rsidR="000449EE" w:rsidRPr="001626D4" w14:paraId="77B84C53" w14:textId="77777777" w:rsidTr="000F4006">
        <w:tc>
          <w:tcPr>
            <w:tcW w:w="567" w:type="dxa"/>
            <w:shd w:val="clear" w:color="auto" w:fill="auto"/>
          </w:tcPr>
          <w:p w14:paraId="5E9ECEF0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4933" w:type="dxa"/>
            <w:shd w:val="clear" w:color="auto" w:fill="auto"/>
          </w:tcPr>
          <w:p w14:paraId="0D75ACB9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Развитие навыка диалогической речи по теме «Герои наших дней»</w:t>
            </w:r>
          </w:p>
        </w:tc>
        <w:tc>
          <w:tcPr>
            <w:tcW w:w="1843" w:type="dxa"/>
            <w:shd w:val="clear" w:color="auto" w:fill="auto"/>
          </w:tcPr>
          <w:p w14:paraId="766FFF62" w14:textId="77777777" w:rsidR="000449EE" w:rsidRPr="00E13806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A54C10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7D63C638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231A1C90" w14:textId="77777777" w:rsidTr="000F4006">
        <w:tc>
          <w:tcPr>
            <w:tcW w:w="567" w:type="dxa"/>
            <w:shd w:val="clear" w:color="auto" w:fill="auto"/>
          </w:tcPr>
          <w:p w14:paraId="74550143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4933" w:type="dxa"/>
            <w:shd w:val="clear" w:color="auto" w:fill="auto"/>
          </w:tcPr>
          <w:p w14:paraId="7C1E63F1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Газеты и журналы во Франции</w:t>
            </w:r>
          </w:p>
        </w:tc>
        <w:tc>
          <w:tcPr>
            <w:tcW w:w="1843" w:type="dxa"/>
            <w:shd w:val="clear" w:color="auto" w:fill="auto"/>
          </w:tcPr>
          <w:p w14:paraId="34ED1774" w14:textId="77777777" w:rsidR="000449EE" w:rsidRPr="000813E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A97D35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F351958" w14:textId="77777777" w:rsidR="000449EE" w:rsidRPr="001626D4" w:rsidRDefault="00DF1A88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1A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https://resh.edu.ru/subject/lesson/6435/start/32536/</w:t>
            </w:r>
          </w:p>
        </w:tc>
      </w:tr>
      <w:tr w:rsidR="000449EE" w:rsidRPr="001626D4" w14:paraId="5B84B5D3" w14:textId="77777777" w:rsidTr="000F4006">
        <w:tc>
          <w:tcPr>
            <w:tcW w:w="567" w:type="dxa"/>
            <w:shd w:val="clear" w:color="auto" w:fill="auto"/>
          </w:tcPr>
          <w:p w14:paraId="3BC680C0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4933" w:type="dxa"/>
            <w:shd w:val="clear" w:color="auto" w:fill="auto"/>
          </w:tcPr>
          <w:p w14:paraId="494627AE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Обобщающий урок по теме </w:t>
            </w:r>
            <w:r w:rsidRPr="005868A0">
              <w:rPr>
                <w:rFonts w:ascii="Times NR Cyr MT" w:eastAsia="Times New Roman" w:hAnsi="Times NR Cyr MT" w:cs="Times New Roman"/>
                <w:sz w:val="24"/>
                <w:szCs w:val="24"/>
              </w:rPr>
              <w:t>«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Мой герой</w:t>
            </w:r>
            <w:r w:rsidRPr="005868A0">
              <w:rPr>
                <w:rFonts w:ascii="Times NR Cyr MT" w:eastAsia="Times New Roman" w:hAnsi="Times NR Cyr MT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36D2790" w14:textId="77777777" w:rsidR="000449EE" w:rsidRPr="000813E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9381A0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0EE0A774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36B4216F" w14:textId="77777777" w:rsidTr="000F4006">
        <w:tc>
          <w:tcPr>
            <w:tcW w:w="567" w:type="dxa"/>
            <w:shd w:val="clear" w:color="auto" w:fill="auto"/>
          </w:tcPr>
          <w:p w14:paraId="0D4051B2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4933" w:type="dxa"/>
            <w:shd w:val="clear" w:color="auto" w:fill="auto"/>
          </w:tcPr>
          <w:p w14:paraId="778ADEAC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Введение лексики по теме Благотворительность</w:t>
            </w:r>
          </w:p>
        </w:tc>
        <w:tc>
          <w:tcPr>
            <w:tcW w:w="1843" w:type="dxa"/>
            <w:shd w:val="clear" w:color="auto" w:fill="auto"/>
          </w:tcPr>
          <w:p w14:paraId="258D517D" w14:textId="77777777" w:rsidR="000449EE" w:rsidRPr="000813E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97BFC8E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494ACC0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039CD5EA" w14:textId="77777777" w:rsidTr="000F4006">
        <w:tc>
          <w:tcPr>
            <w:tcW w:w="567" w:type="dxa"/>
            <w:shd w:val="clear" w:color="auto" w:fill="auto"/>
          </w:tcPr>
          <w:p w14:paraId="37737771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4933" w:type="dxa"/>
            <w:shd w:val="clear" w:color="auto" w:fill="auto"/>
          </w:tcPr>
          <w:p w14:paraId="63B9F4E7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Употребление лексики по теме 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lastRenderedPageBreak/>
              <w:t xml:space="preserve">Благотворительность.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Благотворительные организации во Франции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Развитие монологической речи</w:t>
            </w:r>
          </w:p>
        </w:tc>
        <w:tc>
          <w:tcPr>
            <w:tcW w:w="1843" w:type="dxa"/>
            <w:shd w:val="clear" w:color="auto" w:fill="auto"/>
          </w:tcPr>
          <w:p w14:paraId="6FF52D5D" w14:textId="77777777" w:rsidR="000449EE" w:rsidRPr="004671F7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DA34C2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D26C693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4BF2730C" w14:textId="77777777" w:rsidTr="000F4006">
        <w:tc>
          <w:tcPr>
            <w:tcW w:w="567" w:type="dxa"/>
            <w:shd w:val="clear" w:color="auto" w:fill="auto"/>
          </w:tcPr>
          <w:p w14:paraId="32C723B0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4933" w:type="dxa"/>
            <w:shd w:val="clear" w:color="auto" w:fill="auto"/>
          </w:tcPr>
          <w:p w14:paraId="1CB0DAD3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Проблемы молодёжи в современном мире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Развитие навыка диалогической речи</w:t>
            </w:r>
            <w:r w:rsidR="00C63F77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(</w:t>
            </w:r>
            <w:r w:rsidR="00C63F77" w:rsidRPr="00CF5C5D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Гражданское воспитание)</w:t>
            </w:r>
          </w:p>
        </w:tc>
        <w:tc>
          <w:tcPr>
            <w:tcW w:w="1843" w:type="dxa"/>
            <w:shd w:val="clear" w:color="auto" w:fill="auto"/>
          </w:tcPr>
          <w:p w14:paraId="47C799DB" w14:textId="77777777" w:rsidR="000449EE" w:rsidRPr="0017736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F665228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36A9C14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51D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https://resh.edu.ru/subject/lesson/5926/start/15338/</w:t>
            </w:r>
          </w:p>
        </w:tc>
      </w:tr>
      <w:tr w:rsidR="000449EE" w:rsidRPr="001626D4" w14:paraId="6F2612A8" w14:textId="77777777" w:rsidTr="000F4006">
        <w:tc>
          <w:tcPr>
            <w:tcW w:w="567" w:type="dxa"/>
            <w:shd w:val="clear" w:color="auto" w:fill="auto"/>
          </w:tcPr>
          <w:p w14:paraId="2F346DA6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4933" w:type="dxa"/>
            <w:shd w:val="clear" w:color="auto" w:fill="auto"/>
          </w:tcPr>
          <w:p w14:paraId="095F4E6D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Проблемы эмигрантов во Франции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. </w:t>
            </w:r>
            <w:r w:rsidRPr="00CF5C5D">
              <w:rPr>
                <w:rFonts w:ascii="Times NR Cyr MT" w:eastAsia="Times New Roman" w:hAnsi="Times NR Cyr MT" w:cs="Times New Roman"/>
                <w:i/>
                <w:sz w:val="24"/>
                <w:szCs w:val="24"/>
              </w:rPr>
              <w:t>(Гражданское воспитание)</w:t>
            </w:r>
          </w:p>
        </w:tc>
        <w:tc>
          <w:tcPr>
            <w:tcW w:w="1843" w:type="dxa"/>
            <w:shd w:val="clear" w:color="auto" w:fill="auto"/>
          </w:tcPr>
          <w:p w14:paraId="28506C43" w14:textId="77777777" w:rsidR="000449EE" w:rsidRPr="005C0DA9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05616D0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71B6068C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3F2B47C7" w14:textId="77777777" w:rsidTr="000F4006">
        <w:tc>
          <w:tcPr>
            <w:tcW w:w="567" w:type="dxa"/>
            <w:shd w:val="clear" w:color="auto" w:fill="auto"/>
          </w:tcPr>
          <w:p w14:paraId="22A6A328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4933" w:type="dxa"/>
            <w:shd w:val="clear" w:color="auto" w:fill="auto"/>
          </w:tcPr>
          <w:p w14:paraId="6DCDED33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Закрепление лексики по теме Б</w:t>
            </w:r>
            <w:r w:rsidRPr="00D27B88">
              <w:rPr>
                <w:rFonts w:ascii="Times NR Cyr MT" w:eastAsia="Times New Roman" w:hAnsi="Times NR Cyr MT" w:cs="Times New Roman"/>
                <w:sz w:val="24"/>
                <w:szCs w:val="24"/>
              </w:rPr>
              <w:t>лаготворительность</w:t>
            </w:r>
          </w:p>
        </w:tc>
        <w:tc>
          <w:tcPr>
            <w:tcW w:w="1843" w:type="dxa"/>
            <w:shd w:val="clear" w:color="auto" w:fill="auto"/>
          </w:tcPr>
          <w:p w14:paraId="1011BC29" w14:textId="77777777" w:rsidR="000449EE" w:rsidRPr="005C0DA9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36C2379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3699A3BD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4598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https://resh.edu.ru/subject/lesson/4710/start/173119/</w:t>
            </w:r>
          </w:p>
        </w:tc>
      </w:tr>
      <w:tr w:rsidR="000449EE" w:rsidRPr="001626D4" w14:paraId="68B656CC" w14:textId="77777777" w:rsidTr="000F4006">
        <w:tc>
          <w:tcPr>
            <w:tcW w:w="567" w:type="dxa"/>
            <w:shd w:val="clear" w:color="auto" w:fill="auto"/>
          </w:tcPr>
          <w:p w14:paraId="7A6D6705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4933" w:type="dxa"/>
            <w:shd w:val="clear" w:color="auto" w:fill="auto"/>
          </w:tcPr>
          <w:p w14:paraId="521620D4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Употребление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  <w:lang w:val="en-US"/>
              </w:rPr>
              <w:t>Imparfait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5F64227" w14:textId="77777777" w:rsidR="000449EE" w:rsidRPr="0017736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354A38A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112C904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6F639C6A" w14:textId="77777777" w:rsidTr="000F4006">
        <w:tc>
          <w:tcPr>
            <w:tcW w:w="567" w:type="dxa"/>
            <w:shd w:val="clear" w:color="auto" w:fill="auto"/>
          </w:tcPr>
          <w:p w14:paraId="362CC0BA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4933" w:type="dxa"/>
            <w:shd w:val="clear" w:color="auto" w:fill="auto"/>
          </w:tcPr>
          <w:p w14:paraId="6DEA79A2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Употребление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  <w:lang w:val="en-US"/>
              </w:rPr>
              <w:t>Conditionnel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749226D" w14:textId="77777777" w:rsidR="000449EE" w:rsidRPr="0017736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BAA310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320E7322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439E6175" w14:textId="77777777" w:rsidTr="00291D83">
        <w:tc>
          <w:tcPr>
            <w:tcW w:w="567" w:type="dxa"/>
            <w:shd w:val="clear" w:color="auto" w:fill="auto"/>
          </w:tcPr>
          <w:p w14:paraId="5B749022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4933" w:type="dxa"/>
            <w:shd w:val="clear" w:color="auto" w:fill="auto"/>
          </w:tcPr>
          <w:p w14:paraId="21CA4B7C" w14:textId="77777777" w:rsidR="000449EE" w:rsidRPr="003B0392" w:rsidRDefault="000449E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Страны МАГРИБ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 Введение страноведческого материала</w:t>
            </w:r>
          </w:p>
        </w:tc>
        <w:tc>
          <w:tcPr>
            <w:tcW w:w="1843" w:type="dxa"/>
            <w:shd w:val="clear" w:color="auto" w:fill="auto"/>
          </w:tcPr>
          <w:p w14:paraId="68BE936F" w14:textId="77777777" w:rsidR="000449EE" w:rsidRPr="005C0DA9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22AFCC9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7630A7B2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0449EE" w:rsidRPr="001626D4" w14:paraId="4ECA539A" w14:textId="77777777" w:rsidTr="00291D83">
        <w:tc>
          <w:tcPr>
            <w:tcW w:w="567" w:type="dxa"/>
            <w:shd w:val="clear" w:color="auto" w:fill="auto"/>
          </w:tcPr>
          <w:p w14:paraId="2E0DA0D8" w14:textId="77777777" w:rsidR="000449EE" w:rsidRPr="001626D4" w:rsidRDefault="000449EE" w:rsidP="000449E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4933" w:type="dxa"/>
            <w:shd w:val="clear" w:color="auto" w:fill="auto"/>
          </w:tcPr>
          <w:p w14:paraId="5BE0420D" w14:textId="77777777" w:rsidR="000449EE" w:rsidRPr="003B0392" w:rsidRDefault="00AD32AE" w:rsidP="000449E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Употребление лексики по теме </w:t>
            </w:r>
            <w:r w:rsidRPr="003B0392">
              <w:rPr>
                <w:rFonts w:ascii="Times NR Cyr MT" w:eastAsia="Times New Roman" w:hAnsi="Times NR Cyr MT" w:cs="Times New Roman"/>
                <w:sz w:val="24"/>
                <w:szCs w:val="24"/>
              </w:rPr>
              <w:t>Современные средства связи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.</w:t>
            </w:r>
            <w:r w:rsidR="000449EE" w:rsidRPr="000F05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(Ценности научного познания)</w:t>
            </w:r>
          </w:p>
        </w:tc>
        <w:tc>
          <w:tcPr>
            <w:tcW w:w="1843" w:type="dxa"/>
            <w:shd w:val="clear" w:color="auto" w:fill="auto"/>
          </w:tcPr>
          <w:p w14:paraId="4552E6C8" w14:textId="77777777" w:rsidR="000449EE" w:rsidRPr="005C0DA9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86C5C61" w14:textId="77777777" w:rsidR="000449EE" w:rsidRPr="001626D4" w:rsidRDefault="000449EE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1020A0ED" w14:textId="77777777" w:rsidR="000449EE" w:rsidRPr="001626D4" w:rsidRDefault="00CF1EEB" w:rsidP="000449E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F1EE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https://resh.edu.ru/subject/lesson/4709/start/76573/</w:t>
            </w:r>
          </w:p>
        </w:tc>
      </w:tr>
      <w:tr w:rsidR="00AD32AE" w:rsidRPr="001626D4" w14:paraId="5B16A74E" w14:textId="77777777" w:rsidTr="00291D83">
        <w:tc>
          <w:tcPr>
            <w:tcW w:w="567" w:type="dxa"/>
            <w:shd w:val="clear" w:color="auto" w:fill="auto"/>
          </w:tcPr>
          <w:p w14:paraId="42F61AEE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4933" w:type="dxa"/>
            <w:shd w:val="clear" w:color="auto" w:fill="auto"/>
          </w:tcPr>
          <w:p w14:paraId="7673EA15" w14:textId="77777777" w:rsidR="00AD32AE" w:rsidRPr="003B0392" w:rsidRDefault="00AD32AE" w:rsidP="00AD32A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1342A4">
              <w:rPr>
                <w:rFonts w:ascii="Times NR Cyr MT" w:eastAsia="Times New Roman" w:hAnsi="Times NR Cyr MT" w:cs="Times New Roman"/>
                <w:sz w:val="24"/>
                <w:szCs w:val="24"/>
              </w:rPr>
              <w:t>Обобщение изученного материала. Подготовка к контрольной работе</w:t>
            </w:r>
          </w:p>
        </w:tc>
        <w:tc>
          <w:tcPr>
            <w:tcW w:w="1843" w:type="dxa"/>
            <w:shd w:val="clear" w:color="auto" w:fill="auto"/>
          </w:tcPr>
          <w:p w14:paraId="57E82EB9" w14:textId="77777777" w:rsidR="00AD32AE" w:rsidRPr="005C0DA9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1555C3B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42C001ED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23C607CB" w14:textId="77777777" w:rsidTr="00291D83">
        <w:tc>
          <w:tcPr>
            <w:tcW w:w="567" w:type="dxa"/>
            <w:shd w:val="clear" w:color="auto" w:fill="auto"/>
          </w:tcPr>
          <w:p w14:paraId="0F1D4836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4933" w:type="dxa"/>
            <w:shd w:val="clear" w:color="auto" w:fill="auto"/>
          </w:tcPr>
          <w:p w14:paraId="7167F02B" w14:textId="77777777" w:rsidR="00AD32AE" w:rsidRPr="003B0392" w:rsidRDefault="00AD32AE" w:rsidP="00AD32A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7F2465">
              <w:rPr>
                <w:rFonts w:ascii="Times NR Cyr MT" w:eastAsia="Times New Roman" w:hAnsi="Times NR Cyr MT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 xml:space="preserve"> по теме «Прошедшее время»</w:t>
            </w:r>
          </w:p>
        </w:tc>
        <w:tc>
          <w:tcPr>
            <w:tcW w:w="1843" w:type="dxa"/>
            <w:shd w:val="clear" w:color="auto" w:fill="auto"/>
          </w:tcPr>
          <w:p w14:paraId="3B75966F" w14:textId="77777777" w:rsidR="00AD32AE" w:rsidRPr="0098034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919010F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3F4A6308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2D222E2F" w14:textId="77777777" w:rsidTr="00291D83">
        <w:tc>
          <w:tcPr>
            <w:tcW w:w="567" w:type="dxa"/>
            <w:shd w:val="clear" w:color="auto" w:fill="auto"/>
          </w:tcPr>
          <w:p w14:paraId="7F25C112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4933" w:type="dxa"/>
            <w:shd w:val="clear" w:color="auto" w:fill="auto"/>
          </w:tcPr>
          <w:p w14:paraId="666CD6EF" w14:textId="77777777" w:rsidR="00AD32AE" w:rsidRPr="00210B23" w:rsidRDefault="00AD32AE" w:rsidP="00AD32A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7F2465">
              <w:rPr>
                <w:rFonts w:ascii="Times NR Cyr MT" w:eastAsia="Times New Roman" w:hAnsi="Times NR Cyr MT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shd w:val="clear" w:color="auto" w:fill="auto"/>
          </w:tcPr>
          <w:p w14:paraId="787E715A" w14:textId="77777777" w:rsidR="00AD32AE" w:rsidRPr="0098034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5CF846E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51837D2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408260AD" w14:textId="77777777" w:rsidTr="00291D83">
        <w:tc>
          <w:tcPr>
            <w:tcW w:w="567" w:type="dxa"/>
            <w:shd w:val="clear" w:color="auto" w:fill="auto"/>
          </w:tcPr>
          <w:p w14:paraId="13529213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4933" w:type="dxa"/>
            <w:shd w:val="clear" w:color="auto" w:fill="auto"/>
          </w:tcPr>
          <w:p w14:paraId="61BAA3F0" w14:textId="77777777" w:rsidR="00AD32AE" w:rsidRPr="00210B23" w:rsidRDefault="00AD32AE" w:rsidP="00AD32AE">
            <w:pPr>
              <w:spacing w:after="0" w:line="240" w:lineRule="auto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R Cyr MT" w:eastAsia="Times New Roman" w:hAnsi="Times NR Cyr MT" w:cs="Times New Roman"/>
                <w:sz w:val="24"/>
                <w:szCs w:val="24"/>
              </w:rPr>
              <w:t>Это моя планета. Активизация лексики.</w:t>
            </w:r>
          </w:p>
        </w:tc>
        <w:tc>
          <w:tcPr>
            <w:tcW w:w="1843" w:type="dxa"/>
            <w:shd w:val="clear" w:color="auto" w:fill="auto"/>
          </w:tcPr>
          <w:p w14:paraId="50302180" w14:textId="77777777" w:rsidR="00AD32AE" w:rsidRPr="0098034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1821A3E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5735A832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66CEF9BB" w14:textId="77777777" w:rsidTr="000F4006">
        <w:tc>
          <w:tcPr>
            <w:tcW w:w="567" w:type="dxa"/>
            <w:shd w:val="clear" w:color="auto" w:fill="auto"/>
          </w:tcPr>
          <w:p w14:paraId="64C3B6DF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4B63AD" w14:textId="77777777" w:rsidR="00AD32AE" w:rsidRPr="00DD4669" w:rsidRDefault="00AD32AE" w:rsidP="00AD32AE">
            <w:pPr>
              <w:pStyle w:val="a8"/>
            </w:pPr>
            <w:r w:rsidRPr="00DD4669">
              <w:t>Введение лексики по теме «Защита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3E3BB572" w14:textId="77777777" w:rsidR="00AD32AE" w:rsidRPr="004D3501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3ACA8D7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1D5EC16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3C089752" w14:textId="77777777" w:rsidTr="000F4006">
        <w:tc>
          <w:tcPr>
            <w:tcW w:w="567" w:type="dxa"/>
            <w:shd w:val="clear" w:color="auto" w:fill="auto"/>
          </w:tcPr>
          <w:p w14:paraId="2D4F70CC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493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A7113B" w14:textId="77777777" w:rsidR="00AD32AE" w:rsidRPr="00DD4669" w:rsidRDefault="00AD32AE" w:rsidP="00AD32AE">
            <w:pPr>
              <w:pStyle w:val="a8"/>
            </w:pPr>
            <w:r w:rsidRPr="00DD4669">
              <w:t>Употребление лексики по теме «Защита окружающей среды»</w:t>
            </w:r>
            <w:r w:rsidRPr="00726391">
              <w:rPr>
                <w:i/>
              </w:rPr>
              <w:t>Загрязнение бытовое и экологическое (экологическое воспитание)</w:t>
            </w:r>
          </w:p>
        </w:tc>
        <w:tc>
          <w:tcPr>
            <w:tcW w:w="1843" w:type="dxa"/>
            <w:shd w:val="clear" w:color="auto" w:fill="auto"/>
          </w:tcPr>
          <w:p w14:paraId="334CFD72" w14:textId="77777777" w:rsidR="00AD32AE" w:rsidRPr="004D3501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A3BF4E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43EED25A" w14:textId="77777777" w:rsidR="00AD32AE" w:rsidRPr="001626D4" w:rsidRDefault="009607B2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607B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https://resh.edu.ru/subject/lesson/5935/start/174584/</w:t>
            </w:r>
          </w:p>
        </w:tc>
      </w:tr>
      <w:tr w:rsidR="00AD32AE" w:rsidRPr="001626D4" w14:paraId="7B4EB29F" w14:textId="77777777" w:rsidTr="000F4006">
        <w:tc>
          <w:tcPr>
            <w:tcW w:w="567" w:type="dxa"/>
            <w:shd w:val="clear" w:color="auto" w:fill="auto"/>
          </w:tcPr>
          <w:p w14:paraId="30A1E95A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81DCE3" w14:textId="77777777" w:rsidR="00AD32AE" w:rsidRPr="00DD4669" w:rsidRDefault="00AD32AE" w:rsidP="00AD32AE">
            <w:pPr>
              <w:pStyle w:val="a8"/>
            </w:pPr>
            <w:r w:rsidRPr="00DD4669">
              <w:t>Обобщение лексики по теме «Защита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6703DD55" w14:textId="77777777" w:rsidR="00AD32AE" w:rsidRPr="00175FC2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A4F0329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4390A58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1FA624E3" w14:textId="77777777" w:rsidTr="000F4006">
        <w:tc>
          <w:tcPr>
            <w:tcW w:w="567" w:type="dxa"/>
            <w:shd w:val="clear" w:color="auto" w:fill="auto"/>
          </w:tcPr>
          <w:p w14:paraId="15278A1B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E9E987" w14:textId="77777777" w:rsidR="00AD32AE" w:rsidRPr="00DD4669" w:rsidRDefault="00AD32AE" w:rsidP="00AD32AE">
            <w:pPr>
              <w:pStyle w:val="a8"/>
            </w:pPr>
            <w:r w:rsidRPr="00DD4669">
              <w:t>Развитие монологической и диалогической речи по теме «Организации по защите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30B0B0F7" w14:textId="77777777" w:rsidR="00AD32AE" w:rsidRPr="00175FC2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581D42B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0B52054" w14:textId="77777777" w:rsidR="00AD32AE" w:rsidRPr="001626D4" w:rsidRDefault="00EC0377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037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https://resh.edu.ru/subject/lesson/5933/start/76725/</w:t>
            </w:r>
          </w:p>
        </w:tc>
      </w:tr>
      <w:tr w:rsidR="00AD32AE" w:rsidRPr="001626D4" w14:paraId="6FD41B52" w14:textId="77777777" w:rsidTr="000F4006">
        <w:tc>
          <w:tcPr>
            <w:tcW w:w="567" w:type="dxa"/>
            <w:shd w:val="clear" w:color="auto" w:fill="auto"/>
          </w:tcPr>
          <w:p w14:paraId="43E1E14C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8CE95D" w14:textId="77777777" w:rsidR="00AD32AE" w:rsidRPr="00DD4669" w:rsidRDefault="00AD32AE" w:rsidP="00AD32AE">
            <w:pPr>
              <w:pStyle w:val="a8"/>
            </w:pPr>
            <w:r w:rsidRPr="00DD4669">
              <w:t>Национальные парки и заповедники Франции и России</w:t>
            </w:r>
            <w:r w:rsidRPr="009313A5">
              <w:rPr>
                <w:i/>
              </w:rPr>
              <w:t>(экологическое воспитание)</w:t>
            </w:r>
          </w:p>
        </w:tc>
        <w:tc>
          <w:tcPr>
            <w:tcW w:w="1843" w:type="dxa"/>
            <w:shd w:val="clear" w:color="auto" w:fill="auto"/>
          </w:tcPr>
          <w:p w14:paraId="77E17CEF" w14:textId="77777777" w:rsidR="00AD32AE" w:rsidRPr="00CE4B3E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082C919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546989B1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7C6E6BE5" w14:textId="77777777" w:rsidTr="000F4006">
        <w:tc>
          <w:tcPr>
            <w:tcW w:w="567" w:type="dxa"/>
            <w:shd w:val="clear" w:color="auto" w:fill="auto"/>
          </w:tcPr>
          <w:p w14:paraId="372918B1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A51A8A" w14:textId="77777777" w:rsidR="00AD32AE" w:rsidRPr="00DD4669" w:rsidRDefault="00AD32AE" w:rsidP="00AD32AE">
            <w:pPr>
              <w:pStyle w:val="a8"/>
            </w:pPr>
            <w:r w:rsidRPr="000449EE">
              <w:t>Употребление относительных местоимений/ выделительных оборотов/ союзов</w:t>
            </w:r>
          </w:p>
        </w:tc>
        <w:tc>
          <w:tcPr>
            <w:tcW w:w="1843" w:type="dxa"/>
            <w:shd w:val="clear" w:color="auto" w:fill="auto"/>
          </w:tcPr>
          <w:p w14:paraId="5EF7EA9C" w14:textId="77777777" w:rsidR="00AD32AE" w:rsidRPr="00CE4B3E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7F051A3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0978DACC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49512C89" w14:textId="77777777" w:rsidTr="000F4006">
        <w:tc>
          <w:tcPr>
            <w:tcW w:w="567" w:type="dxa"/>
            <w:shd w:val="clear" w:color="auto" w:fill="auto"/>
          </w:tcPr>
          <w:p w14:paraId="332E1B57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DBA8DB" w14:textId="77777777" w:rsidR="00AD32AE" w:rsidRPr="00DD4669" w:rsidRDefault="00AD32AE" w:rsidP="00AD32AE">
            <w:pPr>
              <w:pStyle w:val="a8"/>
            </w:pPr>
            <w:r w:rsidRPr="00DD4669">
              <w:t>Обобщение изученного материала. Подготовка к контрольной работе</w:t>
            </w:r>
          </w:p>
        </w:tc>
        <w:tc>
          <w:tcPr>
            <w:tcW w:w="1843" w:type="dxa"/>
            <w:shd w:val="clear" w:color="auto" w:fill="auto"/>
          </w:tcPr>
          <w:p w14:paraId="27E9A1A4" w14:textId="77777777" w:rsidR="00AD32AE" w:rsidRPr="00863205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8EAE060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75AEADDF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7B8B73B6" w14:textId="77777777" w:rsidTr="000F4006">
        <w:tc>
          <w:tcPr>
            <w:tcW w:w="567" w:type="dxa"/>
            <w:shd w:val="clear" w:color="auto" w:fill="auto"/>
          </w:tcPr>
          <w:p w14:paraId="4A266C98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20E17B" w14:textId="77777777" w:rsidR="00AD32AE" w:rsidRPr="00DD4669" w:rsidRDefault="00676513" w:rsidP="00AD32AE">
            <w:pPr>
              <w:pStyle w:val="a8"/>
            </w:pPr>
            <w:r>
              <w:t>Промежуточная</w:t>
            </w:r>
            <w:r w:rsidR="00484359">
              <w:t xml:space="preserve"> аттестация:</w:t>
            </w:r>
            <w:r w:rsidR="00AD32AE" w:rsidRPr="00DD4669">
              <w:t xml:space="preserve"> конт</w:t>
            </w:r>
            <w:r>
              <w:t>рольная работа.</w:t>
            </w:r>
          </w:p>
        </w:tc>
        <w:tc>
          <w:tcPr>
            <w:tcW w:w="1843" w:type="dxa"/>
            <w:shd w:val="clear" w:color="auto" w:fill="auto"/>
          </w:tcPr>
          <w:p w14:paraId="6B76F27D" w14:textId="77777777" w:rsidR="00AD32AE" w:rsidRPr="0017736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D419833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878C0DB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7C518DB8" w14:textId="77777777" w:rsidTr="000F4006">
        <w:tc>
          <w:tcPr>
            <w:tcW w:w="567" w:type="dxa"/>
            <w:shd w:val="clear" w:color="auto" w:fill="auto"/>
          </w:tcPr>
          <w:p w14:paraId="2FE30B5F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3817E6" w14:textId="77777777" w:rsidR="00AD32AE" w:rsidRPr="00DD4669" w:rsidRDefault="00AD32AE" w:rsidP="00AD32AE">
            <w:pPr>
              <w:pStyle w:val="a8"/>
            </w:pPr>
            <w:r w:rsidRPr="00DD4669">
              <w:t>Анализконтрольнойработы</w:t>
            </w:r>
            <w:r w:rsidRPr="00DD4669">
              <w:rPr>
                <w:lang w:val="fr-FR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6F9AAF8" w14:textId="77777777" w:rsidR="00AD32AE" w:rsidRPr="0017736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320D2D3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6D449D40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0B34471C" w14:textId="77777777" w:rsidTr="000F4006">
        <w:tc>
          <w:tcPr>
            <w:tcW w:w="567" w:type="dxa"/>
            <w:shd w:val="clear" w:color="auto" w:fill="auto"/>
          </w:tcPr>
          <w:p w14:paraId="5FB6B438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2CA33A" w14:textId="77777777" w:rsidR="00AD32AE" w:rsidRPr="00DD4669" w:rsidRDefault="00AD32AE" w:rsidP="00AD32AE">
            <w:pPr>
              <w:pStyle w:val="a8"/>
            </w:pPr>
            <w:r w:rsidRPr="00AD32AE">
              <w:t>Современные средства транспорта во Франции и России. Активизация лексики по теме.</w:t>
            </w:r>
          </w:p>
        </w:tc>
        <w:tc>
          <w:tcPr>
            <w:tcW w:w="1843" w:type="dxa"/>
            <w:shd w:val="clear" w:color="auto" w:fill="auto"/>
          </w:tcPr>
          <w:p w14:paraId="6E7EF4EF" w14:textId="77777777" w:rsidR="00AD32AE" w:rsidRPr="005C0DA9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7876140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3FAA816F" w14:textId="77777777" w:rsidR="00AD32AE" w:rsidRPr="001626D4" w:rsidRDefault="00037557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755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https://resh.edu.ru/subject/lesson/6331/start/174928/</w:t>
            </w:r>
          </w:p>
        </w:tc>
      </w:tr>
      <w:tr w:rsidR="00AD32AE" w:rsidRPr="001626D4" w14:paraId="38AAF820" w14:textId="77777777" w:rsidTr="000F4006">
        <w:tc>
          <w:tcPr>
            <w:tcW w:w="567" w:type="dxa"/>
            <w:shd w:val="clear" w:color="auto" w:fill="auto"/>
          </w:tcPr>
          <w:p w14:paraId="6F98B118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CEE133" w14:textId="77777777" w:rsidR="00AD32AE" w:rsidRPr="00DD4669" w:rsidRDefault="00AD32AE" w:rsidP="00AD32AE">
            <w:pPr>
              <w:pStyle w:val="a8"/>
            </w:pPr>
            <w:r>
              <w:t>Повторение по теме Путешествие</w:t>
            </w:r>
          </w:p>
        </w:tc>
        <w:tc>
          <w:tcPr>
            <w:tcW w:w="1843" w:type="dxa"/>
            <w:shd w:val="clear" w:color="auto" w:fill="auto"/>
          </w:tcPr>
          <w:p w14:paraId="4EA2488E" w14:textId="77777777" w:rsidR="00AD32AE" w:rsidRPr="005C0DA9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C6400F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4A945C6F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0F3BB540" w14:textId="77777777" w:rsidTr="000F4006">
        <w:tc>
          <w:tcPr>
            <w:tcW w:w="567" w:type="dxa"/>
            <w:shd w:val="clear" w:color="auto" w:fill="auto"/>
          </w:tcPr>
          <w:p w14:paraId="11FDA963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66.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57F290" w14:textId="77777777" w:rsidR="00AD32AE" w:rsidRPr="00DD4669" w:rsidRDefault="00AD32AE" w:rsidP="00AD32AE">
            <w:pPr>
              <w:pStyle w:val="a8"/>
            </w:pPr>
            <w:r>
              <w:t>Повторение по теме Культура и отдых</w:t>
            </w:r>
          </w:p>
        </w:tc>
        <w:tc>
          <w:tcPr>
            <w:tcW w:w="1843" w:type="dxa"/>
            <w:shd w:val="clear" w:color="auto" w:fill="auto"/>
          </w:tcPr>
          <w:p w14:paraId="08014F9D" w14:textId="77777777" w:rsidR="00AD32AE" w:rsidRPr="005C0DA9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557F095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09B566F7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693EC2CB" w14:textId="77777777" w:rsidTr="000F4006">
        <w:tc>
          <w:tcPr>
            <w:tcW w:w="567" w:type="dxa"/>
            <w:shd w:val="clear" w:color="auto" w:fill="auto"/>
          </w:tcPr>
          <w:p w14:paraId="00A50F7A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4F69C6" w14:textId="77777777" w:rsidR="00AD32AE" w:rsidRPr="00DD4669" w:rsidRDefault="00AD32AE" w:rsidP="00AD32AE">
            <w:pPr>
              <w:pStyle w:val="a8"/>
            </w:pPr>
            <w:r>
              <w:t>Повторение по теме Прошедшее время</w:t>
            </w:r>
          </w:p>
        </w:tc>
        <w:tc>
          <w:tcPr>
            <w:tcW w:w="1843" w:type="dxa"/>
            <w:shd w:val="clear" w:color="auto" w:fill="auto"/>
          </w:tcPr>
          <w:p w14:paraId="1C99C273" w14:textId="77777777" w:rsidR="00AD32AE" w:rsidRPr="0098034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1C57BD6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202C9437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D32AE" w:rsidRPr="001626D4" w14:paraId="7C986C29" w14:textId="77777777" w:rsidTr="000F4006">
        <w:tc>
          <w:tcPr>
            <w:tcW w:w="567" w:type="dxa"/>
            <w:shd w:val="clear" w:color="auto" w:fill="auto"/>
          </w:tcPr>
          <w:p w14:paraId="27C3C428" w14:textId="77777777" w:rsidR="00AD32AE" w:rsidRPr="001626D4" w:rsidRDefault="00AD32AE" w:rsidP="00AD32A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68.</w:t>
            </w: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490747" w14:textId="77777777" w:rsidR="00AD32AE" w:rsidRPr="00DD4669" w:rsidRDefault="00AD32AE" w:rsidP="00AD32AE">
            <w:pPr>
              <w:pStyle w:val="a8"/>
            </w:pPr>
            <w:r w:rsidRPr="00AD32AE">
              <w:t>Итоговое повторение за курс 10 класса.</w:t>
            </w:r>
          </w:p>
        </w:tc>
        <w:tc>
          <w:tcPr>
            <w:tcW w:w="1843" w:type="dxa"/>
            <w:shd w:val="clear" w:color="auto" w:fill="auto"/>
          </w:tcPr>
          <w:p w14:paraId="38A8F2FA" w14:textId="77777777" w:rsidR="00AD32AE" w:rsidRPr="0098034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47E45E6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</w:tcPr>
          <w:p w14:paraId="3B4C63AB" w14:textId="77777777" w:rsidR="00AD32AE" w:rsidRPr="001626D4" w:rsidRDefault="00AD32AE" w:rsidP="00AD32A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7E7A6750" w14:textId="77777777" w:rsidR="00F83391" w:rsidRDefault="00F83391" w:rsidP="00F83391"/>
    <w:p w14:paraId="38DA632C" w14:textId="77777777" w:rsidR="00F83391" w:rsidRDefault="00F83391" w:rsidP="00F83391"/>
    <w:p w14:paraId="2D1B533F" w14:textId="77777777" w:rsidR="00F83391" w:rsidRPr="00304A26" w:rsidRDefault="00F83391" w:rsidP="00F8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A26">
        <w:rPr>
          <w:rFonts w:ascii="Times New Roman" w:hAnsi="Times New Roman" w:cs="Times New Roman"/>
          <w:sz w:val="24"/>
          <w:szCs w:val="24"/>
        </w:rPr>
        <w:t>Практическая часть программы:</w:t>
      </w:r>
    </w:p>
    <w:tbl>
      <w:tblPr>
        <w:tblStyle w:val="a7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F83391" w14:paraId="41F38108" w14:textId="77777777" w:rsidTr="0088703B">
        <w:tc>
          <w:tcPr>
            <w:tcW w:w="9952" w:type="dxa"/>
          </w:tcPr>
          <w:p w14:paraId="0C555D93" w14:textId="77777777" w:rsidR="00F83391" w:rsidRPr="00904FBE" w:rsidRDefault="00F83391" w:rsidP="008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83391" w14:paraId="456659DC" w14:textId="77777777" w:rsidTr="0088703B">
        <w:trPr>
          <w:trHeight w:val="70"/>
        </w:trPr>
        <w:tc>
          <w:tcPr>
            <w:tcW w:w="9952" w:type="dxa"/>
          </w:tcPr>
          <w:p w14:paraId="35A9E553" w14:textId="77777777" w:rsidR="00F83391" w:rsidRPr="009E65AD" w:rsidRDefault="00F83391" w:rsidP="008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 по теме «Путешествие»</w:t>
            </w:r>
          </w:p>
          <w:p w14:paraId="51CF7DB0" w14:textId="77777777" w:rsidR="00F83391" w:rsidRPr="006C0234" w:rsidRDefault="00F83391" w:rsidP="008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Артикль</w:t>
            </w:r>
          </w:p>
          <w:p w14:paraId="2015AF4B" w14:textId="77777777" w:rsidR="00F83391" w:rsidRPr="00904FBE" w:rsidRDefault="00F83391" w:rsidP="008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КР по теме «Прошедшее время»</w:t>
            </w:r>
          </w:p>
          <w:p w14:paraId="7AF2885D" w14:textId="77777777" w:rsidR="00F83391" w:rsidRPr="00904FBE" w:rsidRDefault="00F83391" w:rsidP="008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359">
              <w:rPr>
                <w:rFonts w:ascii="Times New Roman" w:hAnsi="Times New Roman" w:cs="Times New Roman"/>
                <w:sz w:val="24"/>
                <w:szCs w:val="24"/>
              </w:rPr>
              <w:t>. Промежуточная аттестация:</w:t>
            </w:r>
            <w:r w:rsidR="00484359" w:rsidRPr="00484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</w:tr>
    </w:tbl>
    <w:p w14:paraId="0292335A" w14:textId="77777777" w:rsidR="00F83391" w:rsidRPr="008E2ADE" w:rsidRDefault="00F83391" w:rsidP="00F83391"/>
    <w:p w14:paraId="3DC8C2C9" w14:textId="77777777" w:rsidR="00AC75C8" w:rsidRDefault="00AC75C8" w:rsidP="00B0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5709D" w14:textId="77777777" w:rsidR="00B024EE" w:rsidRPr="0036198C" w:rsidRDefault="00B024EE" w:rsidP="00B0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E0E7A" w14:textId="77777777" w:rsidR="0094133B" w:rsidRDefault="0094133B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372F" w14:textId="77777777" w:rsidR="0094133B" w:rsidRDefault="0094133B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7F040" w14:textId="77777777" w:rsidR="00B024EE" w:rsidRDefault="00B024EE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8897C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F49C3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DB773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38921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05C01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661DD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538CB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0B7F6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E27B8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67F09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430CB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0C23F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8D74F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8C52C" w14:textId="77777777" w:rsidR="00F45E0D" w:rsidRDefault="00F45E0D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0E9CC" w14:textId="77777777" w:rsidR="00B024EE" w:rsidRDefault="00B024EE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61585" w14:textId="77777777" w:rsidR="00B024EE" w:rsidRDefault="00B024EE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46410" w14:textId="77777777" w:rsidR="00B024EE" w:rsidRDefault="00B024EE" w:rsidP="00C0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7E00" w14:textId="77777777" w:rsidR="00B024EE" w:rsidRPr="000B3678" w:rsidRDefault="00B024EE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Рассмотрено                                            Согласовано</w:t>
      </w:r>
    </w:p>
    <w:p w14:paraId="3F5184B7" w14:textId="77777777" w:rsidR="00B024EE" w:rsidRPr="000B3678" w:rsidRDefault="00B024EE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на заседании МО                                     Заместитель директора</w:t>
      </w:r>
    </w:p>
    <w:p w14:paraId="355D3B98" w14:textId="111A07EA" w:rsidR="00B024EE" w:rsidRPr="000B3678" w:rsidRDefault="00B024EE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учителей иностранного языка              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3678">
        <w:rPr>
          <w:rFonts w:ascii="Times New Roman" w:hAnsi="Times New Roman" w:cs="Times New Roman"/>
          <w:sz w:val="24"/>
          <w:szCs w:val="24"/>
        </w:rPr>
        <w:t>_</w:t>
      </w:r>
      <w:r w:rsidR="00E556C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784FF3">
        <w:rPr>
          <w:rFonts w:ascii="Times New Roman" w:hAnsi="Times New Roman" w:cs="Times New Roman"/>
          <w:sz w:val="24"/>
          <w:szCs w:val="24"/>
        </w:rPr>
        <w:t>Т.С. Максименкова</w:t>
      </w:r>
    </w:p>
    <w:p w14:paraId="54C40B43" w14:textId="205CF5CD" w:rsidR="00B024EE" w:rsidRPr="000B3678" w:rsidRDefault="00B024EE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Руководитель МО                                    «__</w:t>
      </w:r>
      <w:r w:rsidR="001154BF">
        <w:rPr>
          <w:rFonts w:ascii="Times New Roman" w:hAnsi="Times New Roman" w:cs="Times New Roman"/>
          <w:sz w:val="24"/>
          <w:szCs w:val="24"/>
        </w:rPr>
        <w:t>_</w:t>
      </w:r>
      <w:r w:rsidR="00784FF3">
        <w:rPr>
          <w:rFonts w:ascii="Times New Roman" w:hAnsi="Times New Roman" w:cs="Times New Roman"/>
          <w:sz w:val="24"/>
          <w:szCs w:val="24"/>
        </w:rPr>
        <w:t>31</w:t>
      </w:r>
      <w:r w:rsidR="001154BF">
        <w:rPr>
          <w:rFonts w:ascii="Times New Roman" w:hAnsi="Times New Roman" w:cs="Times New Roman"/>
          <w:sz w:val="24"/>
          <w:szCs w:val="24"/>
        </w:rPr>
        <w:t>__» _______</w:t>
      </w:r>
      <w:r w:rsidR="00784FF3">
        <w:rPr>
          <w:rFonts w:ascii="Times New Roman" w:hAnsi="Times New Roman" w:cs="Times New Roman"/>
          <w:sz w:val="24"/>
          <w:szCs w:val="24"/>
        </w:rPr>
        <w:t>05</w:t>
      </w:r>
      <w:r w:rsidR="001154BF">
        <w:rPr>
          <w:rFonts w:ascii="Times New Roman" w:hAnsi="Times New Roman" w:cs="Times New Roman"/>
          <w:sz w:val="24"/>
          <w:szCs w:val="24"/>
        </w:rPr>
        <w:t>_______________2023</w:t>
      </w:r>
      <w:r w:rsidRPr="000B3678">
        <w:rPr>
          <w:rFonts w:ascii="Times New Roman" w:hAnsi="Times New Roman" w:cs="Times New Roman"/>
          <w:sz w:val="24"/>
          <w:szCs w:val="24"/>
        </w:rPr>
        <w:t>г.</w:t>
      </w:r>
    </w:p>
    <w:p w14:paraId="7FF0E965" w14:textId="77777777" w:rsidR="00B024EE" w:rsidRPr="000B3678" w:rsidRDefault="001154BF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/О.В. Власенкова</w:t>
      </w:r>
      <w:r w:rsidR="00B024EE" w:rsidRPr="000B3678">
        <w:rPr>
          <w:rFonts w:ascii="Times New Roman" w:hAnsi="Times New Roman" w:cs="Times New Roman"/>
          <w:sz w:val="24"/>
          <w:szCs w:val="24"/>
        </w:rPr>
        <w:t xml:space="preserve">/                                        </w:t>
      </w:r>
    </w:p>
    <w:p w14:paraId="5836C2A6" w14:textId="340CDAEF" w:rsidR="00B024EE" w:rsidRPr="000B3678" w:rsidRDefault="00B024EE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78">
        <w:rPr>
          <w:rFonts w:ascii="Times New Roman" w:hAnsi="Times New Roman" w:cs="Times New Roman"/>
          <w:sz w:val="24"/>
          <w:szCs w:val="24"/>
        </w:rPr>
        <w:t>Протокол № _</w:t>
      </w:r>
      <w:r w:rsidR="00784FF3">
        <w:rPr>
          <w:rFonts w:ascii="Times New Roman" w:hAnsi="Times New Roman" w:cs="Times New Roman"/>
          <w:sz w:val="24"/>
          <w:szCs w:val="24"/>
        </w:rPr>
        <w:t>5</w:t>
      </w:r>
      <w:r w:rsidRPr="000B3678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</w:t>
      </w:r>
    </w:p>
    <w:p w14:paraId="47D636FE" w14:textId="59F47930" w:rsidR="00B024EE" w:rsidRPr="000B3678" w:rsidRDefault="001154BF" w:rsidP="00B0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784F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__» ______</w:t>
      </w:r>
      <w:r w:rsidR="00784FF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 2023</w:t>
      </w:r>
      <w:r w:rsidR="00B024EE" w:rsidRPr="000B367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0087C34" w14:textId="77777777" w:rsidR="00B024EE" w:rsidRPr="00411A01" w:rsidRDefault="00B024EE" w:rsidP="00B024EE"/>
    <w:p w14:paraId="609186C5" w14:textId="77777777" w:rsidR="00B024EE" w:rsidRDefault="00B024EE" w:rsidP="00B024EE"/>
    <w:p w14:paraId="49EC1007" w14:textId="77777777" w:rsidR="00E556CB" w:rsidRDefault="00E556CB" w:rsidP="00B024EE"/>
    <w:p w14:paraId="002FC991" w14:textId="77777777" w:rsidR="00E556CB" w:rsidRPr="00411A01" w:rsidRDefault="00E556CB" w:rsidP="00B024EE"/>
    <w:p w14:paraId="44547E2B" w14:textId="77777777" w:rsidR="00B024EE" w:rsidRPr="00411A01" w:rsidRDefault="00B024EE" w:rsidP="00B02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7878FDD4" w14:textId="77777777" w:rsidR="00B024EE" w:rsidRPr="00411A01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9DCF" w14:textId="77777777" w:rsidR="00B024EE" w:rsidRPr="00411A01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8E856" w14:textId="77777777" w:rsidR="00B024EE" w:rsidRPr="00411A01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618CB" w14:textId="77777777" w:rsidR="00B024EE" w:rsidRPr="00411A01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C649" w14:textId="77777777" w:rsidR="00B024EE" w:rsidRPr="00411A01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D49C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CB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E556CB" w:rsidRPr="00E556CB">
        <w:rPr>
          <w:rFonts w:ascii="Times New Roman" w:hAnsi="Times New Roman" w:cs="Times New Roman"/>
          <w:sz w:val="24"/>
          <w:szCs w:val="24"/>
        </w:rPr>
        <w:t>французский язык</w:t>
      </w:r>
    </w:p>
    <w:p w14:paraId="3D992257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CB">
        <w:rPr>
          <w:rFonts w:ascii="Times New Roman" w:hAnsi="Times New Roman" w:cs="Times New Roman"/>
          <w:sz w:val="24"/>
          <w:szCs w:val="24"/>
        </w:rPr>
        <w:t>Количество час</w:t>
      </w:r>
      <w:r w:rsidR="001154BF">
        <w:rPr>
          <w:rFonts w:ascii="Times New Roman" w:hAnsi="Times New Roman" w:cs="Times New Roman"/>
          <w:sz w:val="24"/>
          <w:szCs w:val="24"/>
        </w:rPr>
        <w:t>ов в неделю по учебному плану: 2</w:t>
      </w:r>
    </w:p>
    <w:p w14:paraId="36C729E4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CB">
        <w:rPr>
          <w:rFonts w:ascii="Times New Roman" w:hAnsi="Times New Roman" w:cs="Times New Roman"/>
          <w:sz w:val="24"/>
          <w:szCs w:val="24"/>
        </w:rPr>
        <w:t>Всего колич</w:t>
      </w:r>
      <w:r w:rsidR="001154BF">
        <w:rPr>
          <w:rFonts w:ascii="Times New Roman" w:hAnsi="Times New Roman" w:cs="Times New Roman"/>
          <w:sz w:val="24"/>
          <w:szCs w:val="24"/>
        </w:rPr>
        <w:t>ество часов в году по плану: 68 часов</w:t>
      </w:r>
    </w:p>
    <w:p w14:paraId="119EE8D9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77838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BB656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EF1B6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CB">
        <w:rPr>
          <w:rFonts w:ascii="Times New Roman" w:hAnsi="Times New Roman" w:cs="Times New Roman"/>
          <w:sz w:val="24"/>
          <w:szCs w:val="24"/>
        </w:rPr>
        <w:t>Класс (параллель классов): 11</w:t>
      </w:r>
    </w:p>
    <w:p w14:paraId="3D0B9F52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BDC38" w14:textId="77777777" w:rsidR="00B024EE" w:rsidRPr="00E556CB" w:rsidRDefault="00B024EE" w:rsidP="00B0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C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D5FB9" w:rsidRPr="00E556CB">
        <w:rPr>
          <w:rFonts w:ascii="Times New Roman" w:hAnsi="Times New Roman" w:cs="Times New Roman"/>
          <w:sz w:val="24"/>
          <w:szCs w:val="24"/>
        </w:rPr>
        <w:t>Шаченкова Елена Влади</w:t>
      </w:r>
      <w:r w:rsidRPr="00E556CB">
        <w:rPr>
          <w:rFonts w:ascii="Times New Roman" w:hAnsi="Times New Roman" w:cs="Times New Roman"/>
          <w:sz w:val="24"/>
          <w:szCs w:val="24"/>
        </w:rPr>
        <w:t xml:space="preserve">мировна </w:t>
      </w:r>
    </w:p>
    <w:p w14:paraId="506BF223" w14:textId="77777777" w:rsidR="007F041D" w:rsidRPr="00E556CB" w:rsidRDefault="007F041D" w:rsidP="007F04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4FF7C" w14:textId="77777777" w:rsidR="007F041D" w:rsidRDefault="007F041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A0F91" w14:textId="77777777" w:rsidR="007F041D" w:rsidRDefault="007F041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E725" w14:textId="77777777" w:rsidR="007F041D" w:rsidRDefault="007F041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75C7E" w14:textId="77777777" w:rsidR="00F45E0D" w:rsidRDefault="00F45E0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36BF" w14:textId="77777777" w:rsidR="00F45E0D" w:rsidRDefault="00F45E0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529A9" w14:textId="77777777" w:rsidR="00F45E0D" w:rsidRDefault="00F45E0D" w:rsidP="007F0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BFDED" w14:textId="77777777" w:rsidR="00913E31" w:rsidRDefault="00913E31" w:rsidP="00913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95C83" w14:textId="77777777" w:rsidR="007520B9" w:rsidRPr="003B7965" w:rsidRDefault="007520B9" w:rsidP="0091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6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французскому языку</w:t>
      </w:r>
    </w:p>
    <w:p w14:paraId="571F11B0" w14:textId="77777777" w:rsidR="007520B9" w:rsidRPr="003B7965" w:rsidRDefault="007520B9" w:rsidP="0075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6FC4" w14:textId="77777777" w:rsidR="007520B9" w:rsidRPr="003B7965" w:rsidRDefault="007520B9" w:rsidP="00752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91"/>
        <w:gridCol w:w="1843"/>
        <w:gridCol w:w="1843"/>
        <w:gridCol w:w="2012"/>
      </w:tblGrid>
      <w:tr w:rsidR="007520B9" w:rsidRPr="003B7965" w14:paraId="0900DB1A" w14:textId="77777777" w:rsidTr="00563223">
        <w:trPr>
          <w:trHeight w:val="828"/>
        </w:trPr>
        <w:tc>
          <w:tcPr>
            <w:tcW w:w="709" w:type="dxa"/>
            <w:shd w:val="clear" w:color="auto" w:fill="auto"/>
          </w:tcPr>
          <w:p w14:paraId="522AA272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  <w:p w14:paraId="48A6CD00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791" w:type="dxa"/>
            <w:shd w:val="clear" w:color="auto" w:fill="auto"/>
          </w:tcPr>
          <w:p w14:paraId="42134DD2" w14:textId="77777777" w:rsidR="007520B9" w:rsidRPr="00340DC7" w:rsidRDefault="007520B9" w:rsidP="007520B9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Тема учебного занятия по программе</w:t>
            </w:r>
          </w:p>
        </w:tc>
        <w:tc>
          <w:tcPr>
            <w:tcW w:w="1843" w:type="dxa"/>
            <w:shd w:val="clear" w:color="auto" w:fill="auto"/>
          </w:tcPr>
          <w:p w14:paraId="799D3C70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  <w:p w14:paraId="20249C03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планируемого проведения </w:t>
            </w:r>
          </w:p>
        </w:tc>
        <w:tc>
          <w:tcPr>
            <w:tcW w:w="1843" w:type="dxa"/>
            <w:shd w:val="clear" w:color="auto" w:fill="auto"/>
          </w:tcPr>
          <w:p w14:paraId="3781D45D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 фактического проведения</w:t>
            </w:r>
          </w:p>
        </w:tc>
        <w:tc>
          <w:tcPr>
            <w:tcW w:w="2012" w:type="dxa"/>
          </w:tcPr>
          <w:p w14:paraId="0ABCD33F" w14:textId="77777777" w:rsidR="007520B9" w:rsidRPr="00340DC7" w:rsidRDefault="007520B9" w:rsidP="007520B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40D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Использование  ЦОР</w:t>
            </w:r>
          </w:p>
        </w:tc>
      </w:tr>
      <w:tr w:rsidR="007520B9" w:rsidRPr="003B7965" w14:paraId="42D4C7ED" w14:textId="77777777" w:rsidTr="00563223">
        <w:trPr>
          <w:trHeight w:val="404"/>
        </w:trPr>
        <w:tc>
          <w:tcPr>
            <w:tcW w:w="709" w:type="dxa"/>
            <w:shd w:val="clear" w:color="auto" w:fill="auto"/>
          </w:tcPr>
          <w:p w14:paraId="00E2254E" w14:textId="77777777" w:rsidR="007520B9" w:rsidRPr="003B7965" w:rsidRDefault="007520B9" w:rsidP="007520B9">
            <w:pPr>
              <w:pStyle w:val="1"/>
              <w:spacing w:line="240" w:lineRule="atLeast"/>
              <w:jc w:val="center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7EBDBEEE" w14:textId="77777777" w:rsidR="007520B9" w:rsidRPr="003B7965" w:rsidRDefault="007520B9" w:rsidP="007520B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>Мир музыки. Введение лексики по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A6FF" w14:textId="77777777" w:rsidR="007520B9" w:rsidRPr="002A7678" w:rsidRDefault="007520B9" w:rsidP="007520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77A8" w14:textId="77777777" w:rsidR="007520B9" w:rsidRPr="002A7678" w:rsidRDefault="007520B9" w:rsidP="007520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444148B" w14:textId="77777777" w:rsidR="007520B9" w:rsidRPr="003B7965" w:rsidRDefault="00E9242E" w:rsidP="007520B9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https://resh.edu.ru/subject/lesson/2415/start/</w:t>
            </w:r>
          </w:p>
        </w:tc>
      </w:tr>
      <w:tr w:rsidR="007B6062" w:rsidRPr="003B7965" w14:paraId="09A3CB2B" w14:textId="77777777" w:rsidTr="00563223">
        <w:trPr>
          <w:trHeight w:val="353"/>
        </w:trPr>
        <w:tc>
          <w:tcPr>
            <w:tcW w:w="709" w:type="dxa"/>
            <w:shd w:val="clear" w:color="auto" w:fill="auto"/>
          </w:tcPr>
          <w:p w14:paraId="7806A81C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14:paraId="326C3248" w14:textId="77777777" w:rsidR="007B6062" w:rsidRPr="003B7965" w:rsidRDefault="007B6062" w:rsidP="007B60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по теме Музыка «Битлз»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D496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75EE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719F39F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3FC1F5F2" w14:textId="77777777" w:rsidTr="00563223">
        <w:trPr>
          <w:trHeight w:val="317"/>
        </w:trPr>
        <w:tc>
          <w:tcPr>
            <w:tcW w:w="709" w:type="dxa"/>
            <w:shd w:val="clear" w:color="auto" w:fill="auto"/>
          </w:tcPr>
          <w:p w14:paraId="6BB5F122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14:paraId="3DF08E40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Музыкальные направления 70-х. Развитие диалогической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E127A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7BB5E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78BF851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5B809B52" w14:textId="77777777" w:rsidTr="00563223">
        <w:tc>
          <w:tcPr>
            <w:tcW w:w="709" w:type="dxa"/>
            <w:shd w:val="clear" w:color="auto" w:fill="auto"/>
          </w:tcPr>
          <w:p w14:paraId="0F051970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14:paraId="51AD8CF7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лексики по теме Мир музыки.</w:t>
            </w: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80-х. Музыкальные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5D12D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5EFA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CE65610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1057DDDA" w14:textId="77777777" w:rsidTr="00563223">
        <w:tc>
          <w:tcPr>
            <w:tcW w:w="709" w:type="dxa"/>
            <w:shd w:val="clear" w:color="auto" w:fill="auto"/>
          </w:tcPr>
          <w:p w14:paraId="6FD38E33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14:paraId="22032C92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Популярная музыка Франции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Французская группа «Зебда». Совершенствование навыка аудирования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1A232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4B1A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F7616DD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2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https://resh.edu.ru/subject/lesson/5930/start/172995/</w:t>
            </w:r>
          </w:p>
        </w:tc>
      </w:tr>
      <w:tr w:rsidR="007B6062" w:rsidRPr="003B7965" w14:paraId="064462F3" w14:textId="77777777" w:rsidTr="00563223">
        <w:tc>
          <w:tcPr>
            <w:tcW w:w="709" w:type="dxa"/>
            <w:shd w:val="clear" w:color="auto" w:fill="auto"/>
          </w:tcPr>
          <w:p w14:paraId="15E6A534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91" w:type="dxa"/>
            <w:shd w:val="clear" w:color="auto" w:fill="auto"/>
          </w:tcPr>
          <w:p w14:paraId="4C5C676C" w14:textId="77777777" w:rsidR="007B6062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относительные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FF88888" w14:textId="77777777" w:rsidR="007B6062" w:rsidRPr="003B7965" w:rsidRDefault="007B6062" w:rsidP="007B606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Указательное местоимение, предшествующее относительному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A8B45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A2F1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4C0DF53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0DC2DA4F" w14:textId="77777777" w:rsidTr="00563223">
        <w:tc>
          <w:tcPr>
            <w:tcW w:w="709" w:type="dxa"/>
            <w:shd w:val="clear" w:color="auto" w:fill="auto"/>
          </w:tcPr>
          <w:p w14:paraId="0894B80E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91" w:type="dxa"/>
            <w:shd w:val="clear" w:color="auto" w:fill="auto"/>
          </w:tcPr>
          <w:p w14:paraId="4C65B844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Изъявительное и сослагательное наклонения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F7F8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7DB2E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D057BF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2FC23CC6" w14:textId="77777777" w:rsidTr="00563223">
        <w:tc>
          <w:tcPr>
            <w:tcW w:w="709" w:type="dxa"/>
            <w:shd w:val="clear" w:color="auto" w:fill="auto"/>
          </w:tcPr>
          <w:p w14:paraId="073DCAB8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91" w:type="dxa"/>
            <w:shd w:val="clear" w:color="auto" w:fill="auto"/>
          </w:tcPr>
          <w:p w14:paraId="689699EE" w14:textId="77777777" w:rsidR="007B6062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музыкального мира. Французская песня 60-х г.г. Эдит Пиаф</w:t>
            </w:r>
          </w:p>
          <w:p w14:paraId="749C3C4A" w14:textId="77777777" w:rsidR="007B6062" w:rsidRPr="003B7965" w:rsidRDefault="007B6062" w:rsidP="007B6062">
            <w:pPr>
              <w:pStyle w:val="1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FF15D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D440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86E59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BAE10AC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7FEC461E" w14:textId="77777777" w:rsidTr="00563223">
        <w:tc>
          <w:tcPr>
            <w:tcW w:w="709" w:type="dxa"/>
            <w:shd w:val="clear" w:color="auto" w:fill="auto"/>
          </w:tcPr>
          <w:p w14:paraId="49A24ACD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791" w:type="dxa"/>
            <w:shd w:val="clear" w:color="auto" w:fill="auto"/>
          </w:tcPr>
          <w:p w14:paraId="721C7043" w14:textId="77777777" w:rsidR="007B6062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Французская песня 70-х г.г. Ив Монтан</w:t>
            </w:r>
          </w:p>
          <w:p w14:paraId="480BB9B8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r w:rsidRPr="00FF15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9998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1637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86E0617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6DE36EDB" w14:textId="77777777" w:rsidTr="00563223">
        <w:tc>
          <w:tcPr>
            <w:tcW w:w="709" w:type="dxa"/>
            <w:shd w:val="clear" w:color="auto" w:fill="auto"/>
          </w:tcPr>
          <w:p w14:paraId="264ADBB8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91" w:type="dxa"/>
            <w:shd w:val="clear" w:color="auto" w:fill="auto"/>
          </w:tcPr>
          <w:p w14:paraId="20DBEE33" w14:textId="77777777" w:rsidR="007B6062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Закрепление лексики по теме Мир Музыки</w:t>
            </w:r>
          </w:p>
          <w:p w14:paraId="304DD187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Французская песня 80 – 90-х г.г. Д. Дассен, П. Каас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F37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Эстетическое воспитание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E7F5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7986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78C327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4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https://resh.edu.ru/subject/lesson/4851/start/173906/</w:t>
            </w:r>
          </w:p>
        </w:tc>
      </w:tr>
      <w:tr w:rsidR="007B6062" w:rsidRPr="003B7965" w14:paraId="33FF59D1" w14:textId="77777777" w:rsidTr="00563223">
        <w:tc>
          <w:tcPr>
            <w:tcW w:w="709" w:type="dxa"/>
            <w:shd w:val="clear" w:color="auto" w:fill="auto"/>
          </w:tcPr>
          <w:p w14:paraId="4920B089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91" w:type="dxa"/>
            <w:shd w:val="clear" w:color="auto" w:fill="auto"/>
          </w:tcPr>
          <w:p w14:paraId="0621549C" w14:textId="77777777" w:rsidR="007B6062" w:rsidRPr="001F3781" w:rsidRDefault="007B6062" w:rsidP="007B606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монологического высказывания по теме «Мой любимый певец»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9A2C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57FC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4163BC3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196AC038" w14:textId="77777777" w:rsidTr="00D257F7">
        <w:tc>
          <w:tcPr>
            <w:tcW w:w="709" w:type="dxa"/>
            <w:shd w:val="clear" w:color="auto" w:fill="auto"/>
          </w:tcPr>
          <w:p w14:paraId="662586AF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91" w:type="dxa"/>
            <w:shd w:val="clear" w:color="auto" w:fill="auto"/>
          </w:tcPr>
          <w:p w14:paraId="48ACC6A8" w14:textId="77777777" w:rsidR="007B6062" w:rsidRPr="003B7965" w:rsidRDefault="007B6062" w:rsidP="007B6062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праздники и традиции во Франции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Сходства и различия русских и французских праздников. Музыкальные карнавалы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0821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A9F72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1E3C0DE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https://resh.edu.ru/subject/lesson/5931/start/173026/</w:t>
            </w:r>
          </w:p>
        </w:tc>
      </w:tr>
      <w:tr w:rsidR="007B6062" w:rsidRPr="003B7965" w14:paraId="0BC537E1" w14:textId="77777777" w:rsidTr="00563223">
        <w:tc>
          <w:tcPr>
            <w:tcW w:w="709" w:type="dxa"/>
            <w:shd w:val="clear" w:color="auto" w:fill="auto"/>
          </w:tcPr>
          <w:p w14:paraId="2F5CE755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91" w:type="dxa"/>
            <w:shd w:val="clear" w:color="auto" w:fill="auto"/>
          </w:tcPr>
          <w:p w14:paraId="1A238132" w14:textId="77777777" w:rsidR="007B6062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на тему «Свободное время»</w:t>
            </w:r>
          </w:p>
          <w:p w14:paraId="5F20226B" w14:textId="77777777" w:rsidR="007B6062" w:rsidRPr="00FF15DA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Обобщающий урок по теме Мир музыки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591B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52C7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51C5A68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74126EA5" w14:textId="77777777" w:rsidTr="00563223">
        <w:tc>
          <w:tcPr>
            <w:tcW w:w="709" w:type="dxa"/>
            <w:shd w:val="clear" w:color="auto" w:fill="auto"/>
          </w:tcPr>
          <w:p w14:paraId="27FD5C07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791" w:type="dxa"/>
            <w:shd w:val="clear" w:color="auto" w:fill="auto"/>
          </w:tcPr>
          <w:p w14:paraId="3DC02F3E" w14:textId="77777777" w:rsidR="007B6062" w:rsidRPr="001F3781" w:rsidRDefault="007B6062" w:rsidP="007B606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27EE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971A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F42786B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6062" w:rsidRPr="003B7965" w14:paraId="2AE7DEF5" w14:textId="77777777" w:rsidTr="00563223">
        <w:tc>
          <w:tcPr>
            <w:tcW w:w="709" w:type="dxa"/>
            <w:shd w:val="clear" w:color="auto" w:fill="auto"/>
          </w:tcPr>
          <w:p w14:paraId="022B9E9D" w14:textId="77777777" w:rsidR="007B6062" w:rsidRPr="003B7965" w:rsidRDefault="007B6062" w:rsidP="007B606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14:paraId="5E70AB73" w14:textId="77777777" w:rsidR="007B6062" w:rsidRPr="003B7965" w:rsidRDefault="007B6062" w:rsidP="007B6062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4062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8C5C5" w14:textId="77777777" w:rsidR="007B6062" w:rsidRPr="003B7965" w:rsidRDefault="007B6062" w:rsidP="007B60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0B7EC10" w14:textId="77777777" w:rsidR="007B6062" w:rsidRPr="003B7965" w:rsidRDefault="007B6062" w:rsidP="007B606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373E287C" w14:textId="77777777" w:rsidTr="00563223">
        <w:tc>
          <w:tcPr>
            <w:tcW w:w="709" w:type="dxa"/>
            <w:shd w:val="clear" w:color="auto" w:fill="auto"/>
          </w:tcPr>
          <w:p w14:paraId="1C6118E0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91" w:type="dxa"/>
            <w:shd w:val="clear" w:color="auto" w:fill="auto"/>
          </w:tcPr>
          <w:p w14:paraId="54040D5F" w14:textId="77777777" w:rsidR="009C77CA" w:rsidRPr="001F3781" w:rsidRDefault="009C77CA" w:rsidP="009C77CA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можно назвать приключением. Развитие навыка диалогической речи по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DC5A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F3AF8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EB60081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C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https://resh.edu.ru/subject/lesson/4157/start/76326/</w:t>
            </w:r>
          </w:p>
        </w:tc>
      </w:tr>
      <w:tr w:rsidR="009C77CA" w:rsidRPr="003B7965" w14:paraId="62A18B01" w14:textId="77777777" w:rsidTr="00563223">
        <w:tc>
          <w:tcPr>
            <w:tcW w:w="709" w:type="dxa"/>
            <w:shd w:val="clear" w:color="auto" w:fill="auto"/>
          </w:tcPr>
          <w:p w14:paraId="66A3EBCB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91" w:type="dxa"/>
            <w:shd w:val="clear" w:color="auto" w:fill="auto"/>
          </w:tcPr>
          <w:p w14:paraId="3999C747" w14:textId="77777777" w:rsidR="009C77CA" w:rsidRPr="001F3781" w:rsidRDefault="009C77CA" w:rsidP="009C77CA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C449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0807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569B06A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2CD02834" w14:textId="77777777" w:rsidTr="00563223">
        <w:tc>
          <w:tcPr>
            <w:tcW w:w="709" w:type="dxa"/>
            <w:shd w:val="clear" w:color="auto" w:fill="auto"/>
          </w:tcPr>
          <w:p w14:paraId="6A5E7D8D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791" w:type="dxa"/>
            <w:shd w:val="clear" w:color="auto" w:fill="auto"/>
          </w:tcPr>
          <w:p w14:paraId="46038268" w14:textId="77777777" w:rsidR="009C77CA" w:rsidRPr="001F3781" w:rsidRDefault="009C77CA" w:rsidP="009C77CA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B71C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7328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B559208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29BE54E3" w14:textId="77777777" w:rsidTr="00563223">
        <w:tc>
          <w:tcPr>
            <w:tcW w:w="709" w:type="dxa"/>
            <w:shd w:val="clear" w:color="auto" w:fill="auto"/>
          </w:tcPr>
          <w:p w14:paraId="48A330ED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91" w:type="dxa"/>
            <w:shd w:val="clear" w:color="auto" w:fill="auto"/>
          </w:tcPr>
          <w:p w14:paraId="3798CC5D" w14:textId="77777777" w:rsidR="009C77CA" w:rsidRPr="001F3781" w:rsidRDefault="009C77CA" w:rsidP="009C77CA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«Сокровища подземного мира». Развитие навыка высказывания по прочитанному тексту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E492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BE9C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49A2D09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55144538" w14:textId="77777777" w:rsidTr="00563223">
        <w:tc>
          <w:tcPr>
            <w:tcW w:w="709" w:type="dxa"/>
            <w:shd w:val="clear" w:color="auto" w:fill="auto"/>
          </w:tcPr>
          <w:p w14:paraId="05CB5F29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91" w:type="dxa"/>
            <w:shd w:val="clear" w:color="auto" w:fill="auto"/>
          </w:tcPr>
          <w:p w14:paraId="660E6170" w14:textId="77777777" w:rsidR="009C77CA" w:rsidRPr="001F3781" w:rsidRDefault="009C77CA" w:rsidP="009C77CA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монологической речи по теме «Приключения»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F2B5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EE9B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A499CE1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64FDDB74" w14:textId="77777777" w:rsidTr="00563223">
        <w:tc>
          <w:tcPr>
            <w:tcW w:w="709" w:type="dxa"/>
            <w:shd w:val="clear" w:color="auto" w:fill="auto"/>
          </w:tcPr>
          <w:p w14:paraId="05B05B40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791" w:type="dxa"/>
            <w:shd w:val="clear" w:color="auto" w:fill="auto"/>
          </w:tcPr>
          <w:p w14:paraId="59A95AEC" w14:textId="77777777" w:rsidR="009C77CA" w:rsidRPr="003B7965" w:rsidRDefault="009C77CA" w:rsidP="009C77CA">
            <w:pPr>
              <w:pStyle w:val="1"/>
              <w:spacing w:line="240" w:lineRule="atLeast"/>
              <w:rPr>
                <w:i/>
                <w:iCs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Причастие настоящего времени.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042C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6F02A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5A84F7A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44D2C58D" w14:textId="77777777" w:rsidTr="00563223">
        <w:tc>
          <w:tcPr>
            <w:tcW w:w="709" w:type="dxa"/>
            <w:shd w:val="clear" w:color="auto" w:fill="auto"/>
          </w:tcPr>
          <w:p w14:paraId="79D8CCB3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91" w:type="dxa"/>
            <w:shd w:val="clear" w:color="auto" w:fill="auto"/>
          </w:tcPr>
          <w:p w14:paraId="0D31EDE2" w14:textId="77777777" w:rsidR="009C77CA" w:rsidRPr="009C77CA" w:rsidRDefault="009C77CA" w:rsidP="009C77C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F7FBE82" w14:textId="77777777" w:rsidR="009C77CA" w:rsidRPr="003B7965" w:rsidRDefault="009C77CA" w:rsidP="009C77C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Деепричастие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5F09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6C5FE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6368681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C77CA" w:rsidRPr="003B7965" w14:paraId="4134E62C" w14:textId="77777777" w:rsidTr="00563223">
        <w:tc>
          <w:tcPr>
            <w:tcW w:w="709" w:type="dxa"/>
            <w:shd w:val="clear" w:color="auto" w:fill="auto"/>
          </w:tcPr>
          <w:p w14:paraId="64F17F06" w14:textId="77777777" w:rsidR="009C77CA" w:rsidRPr="003B7965" w:rsidRDefault="009C77CA" w:rsidP="009C77CA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91" w:type="dxa"/>
            <w:shd w:val="clear" w:color="auto" w:fill="auto"/>
          </w:tcPr>
          <w:p w14:paraId="1FA2E9FD" w14:textId="77777777" w:rsidR="009C77CA" w:rsidRPr="003B7965" w:rsidRDefault="009C77CA" w:rsidP="009C77C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Безличные конструкции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5C76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2F4A1" w14:textId="77777777" w:rsidR="009C77CA" w:rsidRPr="003B7965" w:rsidRDefault="009C77CA" w:rsidP="009C7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18FB58E" w14:textId="77777777" w:rsidR="009C77CA" w:rsidRPr="003B7965" w:rsidRDefault="009C77CA" w:rsidP="009C77CA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https://resh.edu.ru/subject/lesson/5512/start/174397/</w:t>
            </w:r>
          </w:p>
        </w:tc>
      </w:tr>
      <w:tr w:rsidR="00BC3D08" w:rsidRPr="003B7965" w14:paraId="0AA43C9E" w14:textId="77777777" w:rsidTr="00563223">
        <w:tc>
          <w:tcPr>
            <w:tcW w:w="709" w:type="dxa"/>
            <w:shd w:val="clear" w:color="auto" w:fill="auto"/>
          </w:tcPr>
          <w:p w14:paraId="256EFACE" w14:textId="77777777" w:rsidR="00BC3D08" w:rsidRPr="003B7965" w:rsidRDefault="00BC3D08" w:rsidP="00BC3D0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91" w:type="dxa"/>
            <w:shd w:val="clear" w:color="auto" w:fill="auto"/>
          </w:tcPr>
          <w:p w14:paraId="2D987BFE" w14:textId="77777777" w:rsidR="00BC3D08" w:rsidRPr="001F3781" w:rsidRDefault="00BC3D08" w:rsidP="00BC3D0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79DE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1523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8A8B13D" w14:textId="77777777" w:rsidR="00BC3D08" w:rsidRPr="003B7965" w:rsidRDefault="00BC3D08" w:rsidP="00BC3D0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D08" w:rsidRPr="003B7965" w14:paraId="5A3E3D97" w14:textId="77777777" w:rsidTr="00D257F7">
        <w:tc>
          <w:tcPr>
            <w:tcW w:w="709" w:type="dxa"/>
            <w:shd w:val="clear" w:color="auto" w:fill="auto"/>
          </w:tcPr>
          <w:p w14:paraId="59B62980" w14:textId="77777777" w:rsidR="00BC3D08" w:rsidRPr="003B7965" w:rsidRDefault="00BC3D08" w:rsidP="00BC3D0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91" w:type="dxa"/>
            <w:shd w:val="clear" w:color="auto" w:fill="auto"/>
          </w:tcPr>
          <w:p w14:paraId="3C6304DE" w14:textId="77777777" w:rsidR="00BC3D08" w:rsidRPr="001F3781" w:rsidRDefault="00BC3D08" w:rsidP="00BC3D0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Космонавтика. Развитие навыка диалогической речи по теме</w:t>
            </w:r>
            <w:r w:rsidRPr="00CD3E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Наука среди нас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8BAB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02DA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BD735F9" w14:textId="77777777" w:rsidR="00BC3D08" w:rsidRPr="003B7965" w:rsidRDefault="00BC3D08" w:rsidP="00BC3D0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D08" w:rsidRPr="003B7965" w14:paraId="3A236FEA" w14:textId="77777777" w:rsidTr="00563223">
        <w:tc>
          <w:tcPr>
            <w:tcW w:w="709" w:type="dxa"/>
            <w:shd w:val="clear" w:color="auto" w:fill="auto"/>
          </w:tcPr>
          <w:p w14:paraId="20CDA32C" w14:textId="77777777" w:rsidR="00BC3D08" w:rsidRPr="003B7965" w:rsidRDefault="00BC3D08" w:rsidP="00BC3D0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791" w:type="dxa"/>
            <w:shd w:val="clear" w:color="auto" w:fill="auto"/>
          </w:tcPr>
          <w:p w14:paraId="0BF9963F" w14:textId="77777777" w:rsidR="00BC3D08" w:rsidRPr="00E9242E" w:rsidRDefault="00BC3D08" w:rsidP="00BC3D08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Французские и российские космонавты</w:t>
            </w:r>
            <w:r w:rsidRPr="00E9242E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1F3781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Патриотическое воспитание</w:t>
            </w:r>
            <w:r w:rsidRPr="00E9242E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59867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4CA8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5EDAD6F" w14:textId="77777777" w:rsidR="00BC3D08" w:rsidRPr="003B7965" w:rsidRDefault="00BC3D08" w:rsidP="00BC3D0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D08" w:rsidRPr="003B7965" w14:paraId="6FD310E4" w14:textId="77777777" w:rsidTr="00D257F7">
        <w:tc>
          <w:tcPr>
            <w:tcW w:w="709" w:type="dxa"/>
            <w:shd w:val="clear" w:color="auto" w:fill="auto"/>
          </w:tcPr>
          <w:p w14:paraId="7C892FC2" w14:textId="77777777" w:rsidR="00BC3D08" w:rsidRPr="003B7965" w:rsidRDefault="00BC3D08" w:rsidP="00BC3D0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791" w:type="dxa"/>
            <w:shd w:val="clear" w:color="auto" w:fill="auto"/>
          </w:tcPr>
          <w:p w14:paraId="35FA17D1" w14:textId="77777777" w:rsidR="00BC3D08" w:rsidRPr="001F3781" w:rsidRDefault="00BC3D08" w:rsidP="00BC3D0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монологической речи по теме «Моё приключение»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708DF5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02D276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50C646" w14:textId="77777777" w:rsidR="00BC3D08" w:rsidRPr="003B7965" w:rsidRDefault="00BC3D08" w:rsidP="00BC3D0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1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https://resh.edu.ru/subject/lesson/2783/start/</w:t>
            </w:r>
          </w:p>
        </w:tc>
      </w:tr>
      <w:tr w:rsidR="00BC3D08" w:rsidRPr="003B7965" w14:paraId="19CF764D" w14:textId="77777777" w:rsidTr="00D257F7">
        <w:tc>
          <w:tcPr>
            <w:tcW w:w="709" w:type="dxa"/>
            <w:shd w:val="clear" w:color="auto" w:fill="auto"/>
          </w:tcPr>
          <w:p w14:paraId="0F3BF425" w14:textId="77777777" w:rsidR="00BC3D08" w:rsidRPr="003B7965" w:rsidRDefault="00BC3D08" w:rsidP="00BC3D0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91" w:type="dxa"/>
            <w:shd w:val="clear" w:color="auto" w:fill="auto"/>
          </w:tcPr>
          <w:p w14:paraId="0A11D67C" w14:textId="77777777" w:rsidR="00BC3D08" w:rsidRPr="001F3781" w:rsidRDefault="00BC3D08" w:rsidP="00BC3D0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теме Приключения.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F882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38C89" w14:textId="77777777" w:rsidR="00BC3D08" w:rsidRPr="003B7965" w:rsidRDefault="00BC3D08" w:rsidP="00BC3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A034087" w14:textId="77777777" w:rsidR="00BC3D08" w:rsidRPr="003B7965" w:rsidRDefault="00BC3D08" w:rsidP="00BC3D0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5B7325A6" w14:textId="77777777" w:rsidTr="00563223">
        <w:tc>
          <w:tcPr>
            <w:tcW w:w="709" w:type="dxa"/>
            <w:shd w:val="clear" w:color="auto" w:fill="auto"/>
          </w:tcPr>
          <w:p w14:paraId="46FA3A18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791" w:type="dxa"/>
            <w:shd w:val="clear" w:color="auto" w:fill="auto"/>
          </w:tcPr>
          <w:p w14:paraId="0893878F" w14:textId="77777777" w:rsidR="0017613E" w:rsidRDefault="0017613E" w:rsidP="0017613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наших дней. Активизация ЛЕ по теме</w:t>
            </w:r>
          </w:p>
          <w:p w14:paraId="1EC42E73" w14:textId="77777777" w:rsidR="0017613E" w:rsidRPr="001F3781" w:rsidRDefault="0017613E" w:rsidP="0017613E">
            <w:pPr>
              <w:pStyle w:val="1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37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Моя будущая профессия (гражданское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BFC7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1281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59AB734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0DB0A779" w14:textId="77777777" w:rsidTr="00563223">
        <w:tc>
          <w:tcPr>
            <w:tcW w:w="709" w:type="dxa"/>
            <w:shd w:val="clear" w:color="auto" w:fill="auto"/>
          </w:tcPr>
          <w:p w14:paraId="6B783063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</w:p>
        </w:tc>
        <w:tc>
          <w:tcPr>
            <w:tcW w:w="4791" w:type="dxa"/>
            <w:shd w:val="clear" w:color="auto" w:fill="auto"/>
          </w:tcPr>
          <w:p w14:paraId="7CE5330F" w14:textId="77777777" w:rsidR="0017613E" w:rsidRPr="001F3781" w:rsidRDefault="0017613E" w:rsidP="0017613E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разные профессии. Употребление лексики по теме.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4B244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7E998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5E92EAD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06E35372" w14:textId="77777777" w:rsidTr="00563223">
        <w:tc>
          <w:tcPr>
            <w:tcW w:w="709" w:type="dxa"/>
            <w:shd w:val="clear" w:color="auto" w:fill="auto"/>
          </w:tcPr>
          <w:p w14:paraId="4D1593EA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91" w:type="dxa"/>
            <w:shd w:val="clear" w:color="auto" w:fill="auto"/>
          </w:tcPr>
          <w:p w14:paraId="4FD8525F" w14:textId="77777777" w:rsidR="0017613E" w:rsidRPr="00772F29" w:rsidRDefault="0017613E" w:rsidP="0017613E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моей мечты. Совершенствование навыка монологического высказывания</w:t>
            </w:r>
            <w:r w:rsidRPr="00772F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1F37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Первые шаги при устройстве на работу (трудовое воспитание</w:t>
            </w:r>
            <w:r w:rsidRPr="00772F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E299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EA7E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E498E43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3C4D46E2" w14:textId="77777777" w:rsidTr="00563223">
        <w:tc>
          <w:tcPr>
            <w:tcW w:w="709" w:type="dxa"/>
            <w:shd w:val="clear" w:color="auto" w:fill="auto"/>
          </w:tcPr>
          <w:p w14:paraId="5A04EB3E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791" w:type="dxa"/>
            <w:shd w:val="clear" w:color="auto" w:fill="auto"/>
          </w:tcPr>
          <w:p w14:paraId="09C19786" w14:textId="77777777" w:rsidR="0017613E" w:rsidRPr="003B7965" w:rsidRDefault="0017613E" w:rsidP="0017613E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Обобщающий урок по теме Профессии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5AB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9E7C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E6CBAF6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3E789A0A" w14:textId="77777777" w:rsidTr="00563223">
        <w:tc>
          <w:tcPr>
            <w:tcW w:w="709" w:type="dxa"/>
            <w:shd w:val="clear" w:color="auto" w:fill="auto"/>
          </w:tcPr>
          <w:p w14:paraId="7BA52BEE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791" w:type="dxa"/>
            <w:shd w:val="clear" w:color="auto" w:fill="auto"/>
          </w:tcPr>
          <w:p w14:paraId="0A9355E1" w14:textId="77777777" w:rsidR="0017613E" w:rsidRPr="001F3781" w:rsidRDefault="0017613E" w:rsidP="0017613E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«Профессии»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5B80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1145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1DC60C1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02522485" w14:textId="77777777" w:rsidTr="00563223">
        <w:tc>
          <w:tcPr>
            <w:tcW w:w="709" w:type="dxa"/>
            <w:shd w:val="clear" w:color="auto" w:fill="auto"/>
          </w:tcPr>
          <w:p w14:paraId="33BA47E0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91" w:type="dxa"/>
            <w:shd w:val="clear" w:color="auto" w:fill="auto"/>
          </w:tcPr>
          <w:p w14:paraId="0C6438D7" w14:textId="77777777" w:rsidR="0017613E" w:rsidRPr="003B7965" w:rsidRDefault="0017613E" w:rsidP="0017613E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«Можно ли реализовать свою мечту» Совершенствование навыка диалогического высказывания.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5491F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333C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54139C6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613E" w:rsidRPr="003B7965" w14:paraId="6367F5BA" w14:textId="77777777" w:rsidTr="00563223">
        <w:trPr>
          <w:trHeight w:val="360"/>
        </w:trPr>
        <w:tc>
          <w:tcPr>
            <w:tcW w:w="709" w:type="dxa"/>
            <w:shd w:val="clear" w:color="auto" w:fill="auto"/>
          </w:tcPr>
          <w:p w14:paraId="244FAFA6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791" w:type="dxa"/>
            <w:shd w:val="clear" w:color="auto" w:fill="auto"/>
          </w:tcPr>
          <w:p w14:paraId="20124907" w14:textId="77777777" w:rsidR="0017613E" w:rsidRPr="001F3781" w:rsidRDefault="0017613E" w:rsidP="0017613E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выбора профессии во Франции. Чисто французские профессии. </w:t>
            </w:r>
            <w:r w:rsidRPr="00FF15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(Трудовое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543A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283D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D5866AE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F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https://resh.edu.ru/subject/lesson/4402/start/173625/</w:t>
            </w:r>
          </w:p>
        </w:tc>
      </w:tr>
      <w:tr w:rsidR="0017613E" w:rsidRPr="003B7965" w14:paraId="03F4D18D" w14:textId="77777777" w:rsidTr="00563223">
        <w:tc>
          <w:tcPr>
            <w:tcW w:w="709" w:type="dxa"/>
            <w:shd w:val="clear" w:color="auto" w:fill="auto"/>
          </w:tcPr>
          <w:p w14:paraId="264ADC94" w14:textId="77777777" w:rsidR="0017613E" w:rsidRPr="003B7965" w:rsidRDefault="0017613E" w:rsidP="0017613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91" w:type="dxa"/>
            <w:shd w:val="clear" w:color="auto" w:fill="auto"/>
          </w:tcPr>
          <w:p w14:paraId="20FCE4D9" w14:textId="77777777" w:rsidR="0017613E" w:rsidRPr="001F3781" w:rsidRDefault="0017613E" w:rsidP="0017613E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Инфинитив: различные функции инфинитива</w:t>
            </w:r>
            <w:r w:rsidR="008B6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B64DD" w:rsidRPr="008B6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Инфинитивное предложение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0C76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EC41C" w14:textId="77777777" w:rsidR="0017613E" w:rsidRPr="003B7965" w:rsidRDefault="0017613E" w:rsidP="00176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C765DAF" w14:textId="77777777" w:rsidR="0017613E" w:rsidRPr="003B7965" w:rsidRDefault="0017613E" w:rsidP="0017613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4DD" w:rsidRPr="00A95C5C" w14:paraId="462997F1" w14:textId="77777777" w:rsidTr="00D257F7">
        <w:tc>
          <w:tcPr>
            <w:tcW w:w="709" w:type="dxa"/>
            <w:shd w:val="clear" w:color="auto" w:fill="auto"/>
          </w:tcPr>
          <w:p w14:paraId="6217D2EE" w14:textId="77777777" w:rsidR="008B64DD" w:rsidRPr="003B7965" w:rsidRDefault="008B64DD" w:rsidP="008B64DD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4791" w:type="dxa"/>
            <w:shd w:val="clear" w:color="auto" w:fill="auto"/>
          </w:tcPr>
          <w:p w14:paraId="4703E3F4" w14:textId="77777777" w:rsidR="008B64DD" w:rsidRPr="008B64DD" w:rsidRDefault="008B64DD" w:rsidP="008B64DD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fr-FR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Пассивнаяформа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B796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Laformepassive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CEC44" w14:textId="77777777" w:rsidR="008B64DD" w:rsidRPr="008B64DD" w:rsidRDefault="008B64DD" w:rsidP="008B6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EABB" w14:textId="77777777" w:rsidR="008B64DD" w:rsidRPr="008B64DD" w:rsidRDefault="008B64DD" w:rsidP="008B6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12" w:type="dxa"/>
          </w:tcPr>
          <w:p w14:paraId="1109F5DB" w14:textId="77777777" w:rsidR="008B64DD" w:rsidRPr="008B64DD" w:rsidRDefault="008B64DD" w:rsidP="008B64DD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8B64DD" w:rsidRPr="008B64DD" w14:paraId="79D4D41D" w14:textId="77777777" w:rsidTr="00563223">
        <w:tc>
          <w:tcPr>
            <w:tcW w:w="709" w:type="dxa"/>
            <w:shd w:val="clear" w:color="auto" w:fill="auto"/>
          </w:tcPr>
          <w:p w14:paraId="44B6DA08" w14:textId="77777777" w:rsidR="008B64DD" w:rsidRPr="003B7965" w:rsidRDefault="008B64DD" w:rsidP="008B64DD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791" w:type="dxa"/>
            <w:shd w:val="clear" w:color="auto" w:fill="auto"/>
          </w:tcPr>
          <w:p w14:paraId="35D74ACF" w14:textId="77777777" w:rsidR="008B64DD" w:rsidRPr="001F3781" w:rsidRDefault="008B64DD" w:rsidP="008B64DD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Французские магазины. Активизация ЛЕ по теме.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C23D" w14:textId="77777777" w:rsidR="008B64DD" w:rsidRPr="008B64DD" w:rsidRDefault="008B64DD" w:rsidP="008B6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16C3C" w14:textId="77777777" w:rsidR="008B64DD" w:rsidRPr="008B64DD" w:rsidRDefault="008B64DD" w:rsidP="008B6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AD21DFA" w14:textId="77777777" w:rsidR="008B64DD" w:rsidRPr="008B64DD" w:rsidRDefault="008B64DD" w:rsidP="008B64DD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4DD" w:rsidRPr="003B7965" w14:paraId="20D5C86A" w14:textId="77777777" w:rsidTr="00D257F7">
        <w:tc>
          <w:tcPr>
            <w:tcW w:w="709" w:type="dxa"/>
            <w:shd w:val="clear" w:color="auto" w:fill="auto"/>
          </w:tcPr>
          <w:p w14:paraId="74DA43A2" w14:textId="77777777" w:rsidR="008B64DD" w:rsidRPr="003B7965" w:rsidRDefault="008B64DD" w:rsidP="008B64DD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791" w:type="dxa"/>
            <w:shd w:val="clear" w:color="auto" w:fill="auto"/>
          </w:tcPr>
          <w:p w14:paraId="74619BA7" w14:textId="77777777" w:rsidR="008B64DD" w:rsidRPr="003B7965" w:rsidRDefault="008B64DD" w:rsidP="008B64DD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Французские магазины. Употребление лексики по теме</w:t>
            </w:r>
          </w:p>
        </w:tc>
        <w:tc>
          <w:tcPr>
            <w:tcW w:w="1843" w:type="dxa"/>
            <w:shd w:val="clear" w:color="auto" w:fill="auto"/>
          </w:tcPr>
          <w:p w14:paraId="5F9D54F8" w14:textId="77777777" w:rsidR="008B64DD" w:rsidRPr="003B7965" w:rsidRDefault="008B64DD" w:rsidP="008B64DD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1D19F50" w14:textId="77777777" w:rsidR="008B64DD" w:rsidRPr="003B7965" w:rsidRDefault="008B64DD" w:rsidP="008B64DD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1D98525" w14:textId="77777777" w:rsidR="008B64DD" w:rsidRPr="003B7965" w:rsidRDefault="008B64DD" w:rsidP="008B64DD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17613E" w14:paraId="71D1FAA7" w14:textId="77777777" w:rsidTr="00D257F7">
        <w:tc>
          <w:tcPr>
            <w:tcW w:w="709" w:type="dxa"/>
            <w:shd w:val="clear" w:color="auto" w:fill="auto"/>
          </w:tcPr>
          <w:p w14:paraId="44765A88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791" w:type="dxa"/>
            <w:shd w:val="clear" w:color="auto" w:fill="auto"/>
          </w:tcPr>
          <w:p w14:paraId="0B7BECF3" w14:textId="77777777" w:rsidR="002E0598" w:rsidRPr="003B7965" w:rsidRDefault="002E0598" w:rsidP="002E0598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Закрепление лексики по теме Магазины</w:t>
            </w:r>
          </w:p>
        </w:tc>
        <w:tc>
          <w:tcPr>
            <w:tcW w:w="1843" w:type="dxa"/>
            <w:shd w:val="clear" w:color="auto" w:fill="auto"/>
          </w:tcPr>
          <w:p w14:paraId="2C3DDC14" w14:textId="77777777" w:rsidR="002E0598" w:rsidRPr="0017613E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C30AEC6" w14:textId="77777777" w:rsidR="002E0598" w:rsidRPr="0017613E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2ADD505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https://resh.edu.ru/subject/lesson/5914/start/175115/</w:t>
            </w:r>
          </w:p>
        </w:tc>
      </w:tr>
      <w:tr w:rsidR="002E0598" w:rsidRPr="003B7965" w14:paraId="0B86B165" w14:textId="77777777" w:rsidTr="00D257F7">
        <w:tc>
          <w:tcPr>
            <w:tcW w:w="709" w:type="dxa"/>
            <w:shd w:val="clear" w:color="auto" w:fill="auto"/>
          </w:tcPr>
          <w:p w14:paraId="1F89D0B5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791" w:type="dxa"/>
            <w:shd w:val="clear" w:color="auto" w:fill="auto"/>
          </w:tcPr>
          <w:p w14:paraId="051862EF" w14:textId="77777777" w:rsidR="002E0598" w:rsidRPr="003B7965" w:rsidRDefault="002E0598" w:rsidP="002E0598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 и её проблемы. Введение ЛЕ по теме</w:t>
            </w:r>
          </w:p>
        </w:tc>
        <w:tc>
          <w:tcPr>
            <w:tcW w:w="1843" w:type="dxa"/>
            <w:shd w:val="clear" w:color="auto" w:fill="auto"/>
          </w:tcPr>
          <w:p w14:paraId="139820A0" w14:textId="77777777" w:rsidR="002E0598" w:rsidRPr="000813E4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285DA3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7D9D02F0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2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https://resh.edu.ru/subject/lesson/4850/start/288696/</w:t>
            </w:r>
          </w:p>
        </w:tc>
      </w:tr>
      <w:tr w:rsidR="002E0598" w:rsidRPr="003B7965" w14:paraId="5D75DDFE" w14:textId="77777777" w:rsidTr="00D257F7">
        <w:tc>
          <w:tcPr>
            <w:tcW w:w="709" w:type="dxa"/>
            <w:shd w:val="clear" w:color="auto" w:fill="auto"/>
          </w:tcPr>
          <w:p w14:paraId="49501B13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791" w:type="dxa"/>
            <w:shd w:val="clear" w:color="auto" w:fill="auto"/>
          </w:tcPr>
          <w:p w14:paraId="212B8843" w14:textId="77777777" w:rsidR="002E0598" w:rsidRPr="003B7965" w:rsidRDefault="002E0598" w:rsidP="002E0598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ЛЕ по теме Повседневная жизнь и её проблемы</w:t>
            </w:r>
          </w:p>
        </w:tc>
        <w:tc>
          <w:tcPr>
            <w:tcW w:w="1843" w:type="dxa"/>
            <w:shd w:val="clear" w:color="auto" w:fill="auto"/>
          </w:tcPr>
          <w:p w14:paraId="1E173C72" w14:textId="77777777" w:rsidR="002E0598" w:rsidRPr="00E13806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C76AD8A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6FEC75F3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3B7965" w14:paraId="34611E70" w14:textId="77777777" w:rsidTr="00D257F7">
        <w:tc>
          <w:tcPr>
            <w:tcW w:w="709" w:type="dxa"/>
            <w:shd w:val="clear" w:color="auto" w:fill="auto"/>
          </w:tcPr>
          <w:p w14:paraId="0DD236B6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791" w:type="dxa"/>
            <w:shd w:val="clear" w:color="auto" w:fill="auto"/>
          </w:tcPr>
          <w:p w14:paraId="5489AB00" w14:textId="77777777" w:rsidR="002E0598" w:rsidRPr="003B7965" w:rsidRDefault="002E0598" w:rsidP="002E059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лексики по теме Повседневная жизнь и её проблемы</w:t>
            </w:r>
          </w:p>
        </w:tc>
        <w:tc>
          <w:tcPr>
            <w:tcW w:w="1843" w:type="dxa"/>
            <w:shd w:val="clear" w:color="auto" w:fill="auto"/>
          </w:tcPr>
          <w:p w14:paraId="4071F265" w14:textId="77777777" w:rsidR="002E0598" w:rsidRPr="00E13806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E6CECE6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63C91615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3B7965" w14:paraId="723F8D13" w14:textId="77777777" w:rsidTr="00D257F7">
        <w:tc>
          <w:tcPr>
            <w:tcW w:w="709" w:type="dxa"/>
            <w:shd w:val="clear" w:color="auto" w:fill="auto"/>
          </w:tcPr>
          <w:p w14:paraId="0CD97D5E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791" w:type="dxa"/>
            <w:shd w:val="clear" w:color="auto" w:fill="auto"/>
          </w:tcPr>
          <w:p w14:paraId="0EAB27FD" w14:textId="77777777" w:rsidR="002E0598" w:rsidRPr="001F3781" w:rsidRDefault="002E0598" w:rsidP="002E0598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проблемы. Совершенствование навыка диалогической речи</w:t>
            </w:r>
            <w:r w:rsidRPr="000144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Мои права и обязанности в школе (гражданское воспитание)</w:t>
            </w:r>
          </w:p>
        </w:tc>
        <w:tc>
          <w:tcPr>
            <w:tcW w:w="1843" w:type="dxa"/>
            <w:shd w:val="clear" w:color="auto" w:fill="auto"/>
          </w:tcPr>
          <w:p w14:paraId="5729C829" w14:textId="77777777" w:rsidR="002E0598" w:rsidRPr="00E13806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8F0B006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449DBBEF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3B7965" w14:paraId="15D8BEA4" w14:textId="77777777" w:rsidTr="00D257F7">
        <w:tc>
          <w:tcPr>
            <w:tcW w:w="709" w:type="dxa"/>
            <w:shd w:val="clear" w:color="auto" w:fill="auto"/>
          </w:tcPr>
          <w:p w14:paraId="0B13F629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791" w:type="dxa"/>
            <w:shd w:val="clear" w:color="auto" w:fill="auto"/>
          </w:tcPr>
          <w:p w14:paraId="17D737DF" w14:textId="77777777" w:rsidR="002E0598" w:rsidRPr="001F3781" w:rsidRDefault="002E0598" w:rsidP="002E059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в семье. Развитие монологической речи</w:t>
            </w:r>
          </w:p>
        </w:tc>
        <w:tc>
          <w:tcPr>
            <w:tcW w:w="1843" w:type="dxa"/>
            <w:shd w:val="clear" w:color="auto" w:fill="auto"/>
          </w:tcPr>
          <w:p w14:paraId="36872999" w14:textId="77777777" w:rsidR="002E0598" w:rsidRPr="004671F7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53A646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761EC782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https://resh.edu.ru/subject/lesson/5929/start/76388/</w:t>
            </w:r>
          </w:p>
        </w:tc>
      </w:tr>
      <w:tr w:rsidR="002E0598" w:rsidRPr="003B7965" w14:paraId="649C65B8" w14:textId="77777777" w:rsidTr="00D257F7">
        <w:tc>
          <w:tcPr>
            <w:tcW w:w="709" w:type="dxa"/>
            <w:shd w:val="clear" w:color="auto" w:fill="auto"/>
          </w:tcPr>
          <w:p w14:paraId="37164929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791" w:type="dxa"/>
            <w:shd w:val="clear" w:color="auto" w:fill="auto"/>
          </w:tcPr>
          <w:p w14:paraId="6D016A7B" w14:textId="77777777" w:rsidR="002E0598" w:rsidRPr="001F3781" w:rsidRDefault="002E0598" w:rsidP="002E059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молодёжи. Развитие диалогической речи</w:t>
            </w:r>
          </w:p>
        </w:tc>
        <w:tc>
          <w:tcPr>
            <w:tcW w:w="1843" w:type="dxa"/>
            <w:shd w:val="clear" w:color="auto" w:fill="auto"/>
          </w:tcPr>
          <w:p w14:paraId="6A5EE08D" w14:textId="77777777" w:rsidR="002E0598" w:rsidRPr="004671F7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4D96267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32A0F9D0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3B7965" w14:paraId="1BB281AD" w14:textId="77777777" w:rsidTr="00D257F7">
        <w:tc>
          <w:tcPr>
            <w:tcW w:w="709" w:type="dxa"/>
            <w:shd w:val="clear" w:color="auto" w:fill="auto"/>
          </w:tcPr>
          <w:p w14:paraId="5EF736C8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791" w:type="dxa"/>
            <w:shd w:val="clear" w:color="auto" w:fill="auto"/>
          </w:tcPr>
          <w:p w14:paraId="4CFD88EC" w14:textId="77777777" w:rsidR="002E0598" w:rsidRPr="003B7965" w:rsidRDefault="002E0598" w:rsidP="002E0598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 и забота о нём. Введение ЛЕ по теме.</w:t>
            </w:r>
          </w:p>
        </w:tc>
        <w:tc>
          <w:tcPr>
            <w:tcW w:w="1843" w:type="dxa"/>
            <w:shd w:val="clear" w:color="auto" w:fill="auto"/>
          </w:tcPr>
          <w:p w14:paraId="357A9FA6" w14:textId="77777777" w:rsidR="002E0598" w:rsidRPr="004671F7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C4B7BF2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36DEC82F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0598" w:rsidRPr="003B7965" w14:paraId="5EB727B5" w14:textId="77777777" w:rsidTr="00D257F7">
        <w:tc>
          <w:tcPr>
            <w:tcW w:w="709" w:type="dxa"/>
            <w:shd w:val="clear" w:color="auto" w:fill="auto"/>
          </w:tcPr>
          <w:p w14:paraId="2A259215" w14:textId="77777777" w:rsidR="002E0598" w:rsidRPr="003B7965" w:rsidRDefault="002E0598" w:rsidP="002E0598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791" w:type="dxa"/>
            <w:shd w:val="clear" w:color="auto" w:fill="auto"/>
          </w:tcPr>
          <w:p w14:paraId="7E61E6FF" w14:textId="77777777" w:rsidR="002E0598" w:rsidRPr="001F3781" w:rsidRDefault="002E0598" w:rsidP="002E0598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 и забота о нём. Употребление лексики по теме</w:t>
            </w:r>
            <w:r w:rsidR="00D25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257F7" w:rsidRPr="00D25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Осторожно, наркотики. Совершенствование навыка диалогической речи (Физическое воспитание, формирование культуры здоровья и эмоционального благополучия)</w:t>
            </w:r>
          </w:p>
        </w:tc>
        <w:tc>
          <w:tcPr>
            <w:tcW w:w="1843" w:type="dxa"/>
            <w:shd w:val="clear" w:color="auto" w:fill="auto"/>
          </w:tcPr>
          <w:p w14:paraId="0CE7CDC2" w14:textId="77777777" w:rsidR="002E0598" w:rsidRPr="00177364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3CD4E8A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664ACD69" w14:textId="77777777" w:rsidR="002E0598" w:rsidRPr="003B7965" w:rsidRDefault="002E0598" w:rsidP="002E0598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05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https://resh.edu.ru/subject/lesson/5934/start/291817/</w:t>
            </w:r>
          </w:p>
        </w:tc>
      </w:tr>
      <w:tr w:rsidR="00D257F7" w:rsidRPr="003B7965" w14:paraId="698BF1D3" w14:textId="77777777" w:rsidTr="00563223">
        <w:tc>
          <w:tcPr>
            <w:tcW w:w="709" w:type="dxa"/>
            <w:shd w:val="clear" w:color="auto" w:fill="auto"/>
          </w:tcPr>
          <w:p w14:paraId="337B408B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791" w:type="dxa"/>
            <w:shd w:val="clear" w:color="auto" w:fill="auto"/>
          </w:tcPr>
          <w:p w14:paraId="1A67DCA8" w14:textId="77777777" w:rsidR="00D257F7" w:rsidRPr="001F3781" w:rsidRDefault="00D257F7" w:rsidP="00D257F7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монологической речи по теме «Здоровье»</w:t>
            </w:r>
          </w:p>
        </w:tc>
        <w:tc>
          <w:tcPr>
            <w:tcW w:w="1843" w:type="dxa"/>
            <w:shd w:val="clear" w:color="auto" w:fill="auto"/>
          </w:tcPr>
          <w:p w14:paraId="1D88C970" w14:textId="77777777" w:rsidR="00D257F7" w:rsidRPr="005C0DA9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3A48E34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7AF0236C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57F7" w:rsidRPr="002E0598" w14:paraId="7A9FE390" w14:textId="77777777" w:rsidTr="00563223">
        <w:tc>
          <w:tcPr>
            <w:tcW w:w="709" w:type="dxa"/>
            <w:shd w:val="clear" w:color="auto" w:fill="auto"/>
          </w:tcPr>
          <w:p w14:paraId="38C914C7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791" w:type="dxa"/>
            <w:shd w:val="clear" w:color="auto" w:fill="auto"/>
          </w:tcPr>
          <w:p w14:paraId="152EEA11" w14:textId="77777777" w:rsidR="00D257F7" w:rsidRPr="003B7965" w:rsidRDefault="00D257F7" w:rsidP="00D257F7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5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Косвенная речь</w:t>
            </w:r>
          </w:p>
        </w:tc>
        <w:tc>
          <w:tcPr>
            <w:tcW w:w="1843" w:type="dxa"/>
            <w:shd w:val="clear" w:color="auto" w:fill="auto"/>
          </w:tcPr>
          <w:p w14:paraId="43D64480" w14:textId="77777777" w:rsidR="00D257F7" w:rsidRPr="005C0DA9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E0EB06E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64931BD7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57F7" w:rsidRPr="003B7965" w14:paraId="1C65BCA8" w14:textId="77777777" w:rsidTr="00563223">
        <w:tc>
          <w:tcPr>
            <w:tcW w:w="709" w:type="dxa"/>
            <w:shd w:val="clear" w:color="auto" w:fill="auto"/>
          </w:tcPr>
          <w:p w14:paraId="62EA110F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791" w:type="dxa"/>
            <w:shd w:val="clear" w:color="auto" w:fill="auto"/>
          </w:tcPr>
          <w:p w14:paraId="489D4F21" w14:textId="77777777" w:rsidR="00D257F7" w:rsidRPr="003B7965" w:rsidRDefault="00D257F7" w:rsidP="00D257F7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времён. </w:t>
            </w:r>
          </w:p>
        </w:tc>
        <w:tc>
          <w:tcPr>
            <w:tcW w:w="1843" w:type="dxa"/>
            <w:shd w:val="clear" w:color="auto" w:fill="auto"/>
          </w:tcPr>
          <w:p w14:paraId="55F1874B" w14:textId="77777777" w:rsidR="00D257F7" w:rsidRPr="00980344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E02E13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0C5462FA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57F7" w:rsidRPr="003B7965" w14:paraId="227B43DC" w14:textId="77777777" w:rsidTr="00563223">
        <w:tc>
          <w:tcPr>
            <w:tcW w:w="709" w:type="dxa"/>
            <w:shd w:val="clear" w:color="auto" w:fill="auto"/>
          </w:tcPr>
          <w:p w14:paraId="0603367A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791" w:type="dxa"/>
            <w:shd w:val="clear" w:color="auto" w:fill="auto"/>
          </w:tcPr>
          <w:p w14:paraId="444D97B3" w14:textId="77777777" w:rsidR="00D257F7" w:rsidRPr="001F3781" w:rsidRDefault="00D257F7" w:rsidP="00D257F7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Жизненные ценности. Совершенствование навыка поискового чтения.</w:t>
            </w:r>
            <w:r w:rsidRPr="003743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Внешний облик и внутренний мир (духовно-нравственное воспитание)</w:t>
            </w:r>
          </w:p>
        </w:tc>
        <w:tc>
          <w:tcPr>
            <w:tcW w:w="1843" w:type="dxa"/>
            <w:shd w:val="clear" w:color="auto" w:fill="auto"/>
          </w:tcPr>
          <w:p w14:paraId="6FC17C66" w14:textId="77777777" w:rsidR="00D257F7" w:rsidRPr="004D3501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CCE551B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42A3D6FB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57F7" w:rsidRPr="003B7965" w14:paraId="2E67049E" w14:textId="77777777" w:rsidTr="00563223">
        <w:tc>
          <w:tcPr>
            <w:tcW w:w="709" w:type="dxa"/>
            <w:shd w:val="clear" w:color="auto" w:fill="auto"/>
          </w:tcPr>
          <w:p w14:paraId="6DE71F3E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791" w:type="dxa"/>
            <w:shd w:val="clear" w:color="auto" w:fill="auto"/>
          </w:tcPr>
          <w:p w14:paraId="56A682EF" w14:textId="77777777" w:rsidR="00D257F7" w:rsidRPr="001F3781" w:rsidRDefault="00D257F7" w:rsidP="00D257F7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монологического высказывания по теме Здоровый образ жизни</w:t>
            </w:r>
          </w:p>
        </w:tc>
        <w:tc>
          <w:tcPr>
            <w:tcW w:w="1843" w:type="dxa"/>
            <w:shd w:val="clear" w:color="auto" w:fill="auto"/>
          </w:tcPr>
          <w:p w14:paraId="4CF9FCF1" w14:textId="77777777" w:rsidR="00D257F7" w:rsidRPr="004D3501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697588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41CE9CED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A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https://resh.edu.ru/subject/lesson/4742/start/173687/</w:t>
            </w:r>
          </w:p>
        </w:tc>
      </w:tr>
      <w:tr w:rsidR="00D257F7" w:rsidRPr="003B7965" w14:paraId="32E4B5B8" w14:textId="77777777" w:rsidTr="00563223">
        <w:tc>
          <w:tcPr>
            <w:tcW w:w="709" w:type="dxa"/>
            <w:shd w:val="clear" w:color="auto" w:fill="auto"/>
          </w:tcPr>
          <w:p w14:paraId="4128F70B" w14:textId="77777777" w:rsidR="00D257F7" w:rsidRPr="003B7965" w:rsidRDefault="00D257F7" w:rsidP="00D257F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791" w:type="dxa"/>
            <w:shd w:val="clear" w:color="auto" w:fill="auto"/>
          </w:tcPr>
          <w:p w14:paraId="5B9A2C13" w14:textId="77777777" w:rsidR="00D257F7" w:rsidRPr="001F3781" w:rsidRDefault="00D257F7" w:rsidP="00D257F7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лексики по теме Здоровье</w:t>
            </w:r>
            <w:r w:rsidRPr="006278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Зависимость здоровья человека от окружающей среды (физическое воспитание)</w:t>
            </w:r>
            <w:r w:rsidR="00260527"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Обобщающий урок по теме Согласование времен</w:t>
            </w:r>
          </w:p>
        </w:tc>
        <w:tc>
          <w:tcPr>
            <w:tcW w:w="1843" w:type="dxa"/>
            <w:shd w:val="clear" w:color="auto" w:fill="auto"/>
          </w:tcPr>
          <w:p w14:paraId="4499AEE4" w14:textId="77777777" w:rsidR="00D257F7" w:rsidRPr="004D3501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D74070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1ACFD9D6" w14:textId="77777777" w:rsidR="00D257F7" w:rsidRPr="003B7965" w:rsidRDefault="00D257F7" w:rsidP="00D257F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527" w:rsidRPr="003B7965" w14:paraId="134B1067" w14:textId="77777777" w:rsidTr="00563223">
        <w:tc>
          <w:tcPr>
            <w:tcW w:w="709" w:type="dxa"/>
            <w:shd w:val="clear" w:color="auto" w:fill="auto"/>
          </w:tcPr>
          <w:p w14:paraId="0B1C188E" w14:textId="77777777" w:rsidR="00260527" w:rsidRPr="003B7965" w:rsidRDefault="00260527" w:rsidP="0026052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4791" w:type="dxa"/>
            <w:shd w:val="clear" w:color="auto" w:fill="auto"/>
          </w:tcPr>
          <w:p w14:paraId="4FE6C8B7" w14:textId="77777777" w:rsidR="00260527" w:rsidRPr="001F3781" w:rsidRDefault="00260527" w:rsidP="00260527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Согласование времён</w:t>
            </w:r>
          </w:p>
        </w:tc>
        <w:tc>
          <w:tcPr>
            <w:tcW w:w="1843" w:type="dxa"/>
            <w:shd w:val="clear" w:color="auto" w:fill="auto"/>
          </w:tcPr>
          <w:p w14:paraId="63AEF91B" w14:textId="77777777" w:rsidR="00260527" w:rsidRPr="004D3501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A977ED6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30E9C583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527" w:rsidRPr="003B7965" w14:paraId="20B2672D" w14:textId="77777777" w:rsidTr="00564265">
        <w:tc>
          <w:tcPr>
            <w:tcW w:w="709" w:type="dxa"/>
            <w:shd w:val="clear" w:color="auto" w:fill="auto"/>
          </w:tcPr>
          <w:p w14:paraId="41C102C7" w14:textId="77777777" w:rsidR="00260527" w:rsidRPr="003B7965" w:rsidRDefault="00260527" w:rsidP="0026052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947173" w14:textId="77777777" w:rsidR="00260527" w:rsidRPr="003B7965" w:rsidRDefault="00260527" w:rsidP="00260527">
            <w:pPr>
              <w:pStyle w:val="a8"/>
              <w:spacing w:line="240" w:lineRule="atLeast"/>
            </w:pPr>
            <w:r>
              <w:t xml:space="preserve">Анализ контрольной работы. </w:t>
            </w:r>
            <w:r w:rsidRPr="003B7965">
              <w:t xml:space="preserve">Введение ЛЕ по теме «Современный мир глазами молодёжи». </w:t>
            </w:r>
          </w:p>
        </w:tc>
        <w:tc>
          <w:tcPr>
            <w:tcW w:w="1843" w:type="dxa"/>
            <w:shd w:val="clear" w:color="auto" w:fill="auto"/>
          </w:tcPr>
          <w:p w14:paraId="6DD1047E" w14:textId="77777777" w:rsidR="00260527" w:rsidRPr="00F20753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A64D10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34E718E2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B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https://resh.edu.ru/subject/lesson/4896/start/173844/</w:t>
            </w:r>
          </w:p>
        </w:tc>
      </w:tr>
      <w:tr w:rsidR="00260527" w:rsidRPr="003B7965" w14:paraId="4BF2B473" w14:textId="77777777" w:rsidTr="00D257F7">
        <w:tc>
          <w:tcPr>
            <w:tcW w:w="709" w:type="dxa"/>
            <w:shd w:val="clear" w:color="auto" w:fill="auto"/>
          </w:tcPr>
          <w:p w14:paraId="772CF15A" w14:textId="77777777" w:rsidR="00260527" w:rsidRPr="003B7965" w:rsidRDefault="00260527" w:rsidP="0026052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33F8E4" w14:textId="77777777" w:rsidR="00260527" w:rsidRPr="003B7965" w:rsidRDefault="00260527" w:rsidP="00260527">
            <w:pPr>
              <w:pStyle w:val="a8"/>
              <w:spacing w:line="240" w:lineRule="atLeast"/>
            </w:pPr>
            <w:r w:rsidRPr="003B7965">
              <w:t>Употребление лексики по теме «Современный мир глазами молодёжи»</w:t>
            </w:r>
          </w:p>
        </w:tc>
        <w:tc>
          <w:tcPr>
            <w:tcW w:w="1843" w:type="dxa"/>
            <w:shd w:val="clear" w:color="auto" w:fill="auto"/>
          </w:tcPr>
          <w:p w14:paraId="6EE00B95" w14:textId="77777777" w:rsidR="00260527" w:rsidRPr="00F20753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293B48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CD3FF36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60527" w:rsidRPr="003B7965" w14:paraId="578819A0" w14:textId="77777777" w:rsidTr="00D257F7">
        <w:tc>
          <w:tcPr>
            <w:tcW w:w="709" w:type="dxa"/>
            <w:shd w:val="clear" w:color="auto" w:fill="auto"/>
          </w:tcPr>
          <w:p w14:paraId="390186F4" w14:textId="77777777" w:rsidR="00260527" w:rsidRPr="003B7965" w:rsidRDefault="00260527" w:rsidP="0026052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A31D0E" w14:textId="77777777" w:rsidR="00260527" w:rsidRPr="003B7965" w:rsidRDefault="00260527" w:rsidP="00260527">
            <w:pPr>
              <w:pStyle w:val="a8"/>
              <w:spacing w:line="240" w:lineRule="atLeast"/>
            </w:pPr>
            <w:r w:rsidRPr="003B7965">
              <w:t>Развитие диалогической речи по теме «Сложности подросткового периода»</w:t>
            </w:r>
          </w:p>
        </w:tc>
        <w:tc>
          <w:tcPr>
            <w:tcW w:w="1843" w:type="dxa"/>
            <w:shd w:val="clear" w:color="auto" w:fill="auto"/>
          </w:tcPr>
          <w:p w14:paraId="2E9E5078" w14:textId="77777777" w:rsidR="00260527" w:rsidRPr="00F20753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A81CFC8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310CEA5F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https://resh.edu.ru/subject/lesson/4197/start/288665/</w:t>
            </w:r>
          </w:p>
        </w:tc>
      </w:tr>
      <w:tr w:rsidR="00260527" w:rsidRPr="003B7965" w14:paraId="57094BBC" w14:textId="77777777" w:rsidTr="00563223">
        <w:tc>
          <w:tcPr>
            <w:tcW w:w="709" w:type="dxa"/>
            <w:shd w:val="clear" w:color="auto" w:fill="auto"/>
          </w:tcPr>
          <w:p w14:paraId="1B4BE42C" w14:textId="77777777" w:rsidR="00260527" w:rsidRPr="003B7965" w:rsidRDefault="00260527" w:rsidP="0026052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791" w:type="dxa"/>
            <w:shd w:val="clear" w:color="auto" w:fill="auto"/>
          </w:tcPr>
          <w:p w14:paraId="497D25AE" w14:textId="77777777" w:rsidR="00260527" w:rsidRPr="001F3781" w:rsidRDefault="00260527" w:rsidP="00260527">
            <w:pPr>
              <w:pStyle w:val="1"/>
              <w:spacing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французская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5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прав ребёнка. Права ребёнка во Франции. (Гражданское воспитание)</w:t>
            </w:r>
          </w:p>
        </w:tc>
        <w:tc>
          <w:tcPr>
            <w:tcW w:w="1843" w:type="dxa"/>
            <w:shd w:val="clear" w:color="auto" w:fill="auto"/>
          </w:tcPr>
          <w:p w14:paraId="611B58CE" w14:textId="77777777" w:rsidR="00260527" w:rsidRPr="00175FC2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12AB372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0E3309BD" w14:textId="77777777" w:rsidR="00260527" w:rsidRPr="003B7965" w:rsidRDefault="00260527" w:rsidP="00260527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51C91" w:rsidRPr="003B7965" w14:paraId="7E9FAFC4" w14:textId="77777777" w:rsidTr="004E730B">
        <w:tc>
          <w:tcPr>
            <w:tcW w:w="709" w:type="dxa"/>
            <w:shd w:val="clear" w:color="auto" w:fill="auto"/>
          </w:tcPr>
          <w:p w14:paraId="1AAB4E5B" w14:textId="77777777" w:rsidR="00751C91" w:rsidRPr="003B7965" w:rsidRDefault="00751C91" w:rsidP="00751C9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E9B17B" w14:textId="77777777" w:rsidR="00751C91" w:rsidRPr="003B7965" w:rsidRDefault="00751C91" w:rsidP="00751C91">
            <w:pPr>
              <w:pStyle w:val="a8"/>
              <w:spacing w:line="240" w:lineRule="atLeast"/>
            </w:pPr>
            <w:r w:rsidRPr="003B7965">
              <w:t xml:space="preserve">Употребление РО по теме «Отношения с родителями». </w:t>
            </w:r>
            <w:r w:rsidRPr="00374354">
              <w:rPr>
                <w:i/>
              </w:rPr>
              <w:t>(духовно-нравственное воспитание)</w:t>
            </w:r>
          </w:p>
        </w:tc>
        <w:tc>
          <w:tcPr>
            <w:tcW w:w="1843" w:type="dxa"/>
            <w:shd w:val="clear" w:color="auto" w:fill="auto"/>
          </w:tcPr>
          <w:p w14:paraId="784A8CE7" w14:textId="77777777" w:rsidR="00751C91" w:rsidRPr="00CE4B3E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0C7639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7C204FBB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51C91" w:rsidRPr="003B7965" w14:paraId="61531689" w14:textId="77777777" w:rsidTr="00D257F7">
        <w:tc>
          <w:tcPr>
            <w:tcW w:w="709" w:type="dxa"/>
            <w:shd w:val="clear" w:color="auto" w:fill="auto"/>
          </w:tcPr>
          <w:p w14:paraId="4F26F5B4" w14:textId="77777777" w:rsidR="00751C91" w:rsidRPr="003B7965" w:rsidRDefault="00751C91" w:rsidP="00751C9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ACCBD7" w14:textId="77777777" w:rsidR="00751C91" w:rsidRPr="003B7965" w:rsidRDefault="00C95BDE" w:rsidP="00751C91">
            <w:pPr>
              <w:pStyle w:val="a8"/>
              <w:spacing w:line="240" w:lineRule="atLeast"/>
            </w:pPr>
            <w:r w:rsidRPr="003B7965">
              <w:t>Закрепление лексики по теме «Современный мир глазами молодёжи»</w:t>
            </w:r>
            <w:r>
              <w:t xml:space="preserve">. </w:t>
            </w:r>
            <w:r w:rsidR="00751C91">
              <w:t>Подготовка к</w:t>
            </w:r>
            <w:r w:rsidR="00751C91" w:rsidRPr="003B7965">
              <w:t xml:space="preserve"> контрольной работе. Обобщение изученного материала.</w:t>
            </w:r>
          </w:p>
        </w:tc>
        <w:tc>
          <w:tcPr>
            <w:tcW w:w="1843" w:type="dxa"/>
            <w:shd w:val="clear" w:color="auto" w:fill="auto"/>
          </w:tcPr>
          <w:p w14:paraId="1414BB98" w14:textId="77777777" w:rsidR="00751C91" w:rsidRPr="00CE4B3E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6D6A71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299620B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51C91" w:rsidRPr="003B7965" w14:paraId="7E8E4737" w14:textId="77777777" w:rsidTr="00D257F7">
        <w:tc>
          <w:tcPr>
            <w:tcW w:w="709" w:type="dxa"/>
            <w:shd w:val="clear" w:color="auto" w:fill="auto"/>
          </w:tcPr>
          <w:p w14:paraId="4B947E1B" w14:textId="77777777" w:rsidR="00751C91" w:rsidRPr="003B7965" w:rsidRDefault="00751C91" w:rsidP="00751C9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B6A0B6" w14:textId="77777777" w:rsidR="00751C91" w:rsidRPr="003B7965" w:rsidRDefault="00751C91" w:rsidP="00751C91">
            <w:pPr>
              <w:pStyle w:val="a8"/>
              <w:spacing w:line="240" w:lineRule="atLeast"/>
            </w:pPr>
            <w:r>
              <w:t>Промежуточная аттестация:</w:t>
            </w:r>
            <w:r w:rsidRPr="003B7965">
              <w:t xml:space="preserve"> конт</w:t>
            </w:r>
            <w:r>
              <w:t xml:space="preserve">рольная работа. </w:t>
            </w:r>
          </w:p>
        </w:tc>
        <w:tc>
          <w:tcPr>
            <w:tcW w:w="1843" w:type="dxa"/>
            <w:shd w:val="clear" w:color="auto" w:fill="auto"/>
          </w:tcPr>
          <w:p w14:paraId="6B4023DB" w14:textId="77777777" w:rsidR="00751C91" w:rsidRPr="0086320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6AC7C2D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72248850" w14:textId="77777777" w:rsidR="00751C91" w:rsidRPr="003B7965" w:rsidRDefault="00751C91" w:rsidP="00751C91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5BDE" w:rsidRPr="003B7965" w14:paraId="2ECF5F10" w14:textId="77777777" w:rsidTr="00D257F7">
        <w:tc>
          <w:tcPr>
            <w:tcW w:w="709" w:type="dxa"/>
            <w:shd w:val="clear" w:color="auto" w:fill="auto"/>
          </w:tcPr>
          <w:p w14:paraId="334F0763" w14:textId="77777777" w:rsidR="00C95BDE" w:rsidRPr="003B7965" w:rsidRDefault="00C95BDE" w:rsidP="00C95BDE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DB24EC" w14:textId="77777777" w:rsidR="00C95BDE" w:rsidRPr="003B7965" w:rsidRDefault="00A95C5C" w:rsidP="00C95BDE">
            <w:pPr>
              <w:pStyle w:val="a8"/>
              <w:spacing w:line="240" w:lineRule="atLeast"/>
            </w:pPr>
            <w:r>
              <w:t xml:space="preserve">Анализ контрольной работы. </w:t>
            </w:r>
            <w:r w:rsidR="00C95BDE" w:rsidRPr="003B7965">
              <w:t>Развитие монологической речи по теме «Молодёжь в современном обществе»</w:t>
            </w:r>
          </w:p>
        </w:tc>
        <w:tc>
          <w:tcPr>
            <w:tcW w:w="1843" w:type="dxa"/>
            <w:shd w:val="clear" w:color="auto" w:fill="auto"/>
          </w:tcPr>
          <w:p w14:paraId="67246845" w14:textId="77777777" w:rsidR="00C95BDE" w:rsidRPr="003B7965" w:rsidRDefault="00C95BDE" w:rsidP="00C95BD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C106B0" w14:textId="77777777" w:rsidR="00C95BDE" w:rsidRPr="003B7965" w:rsidRDefault="00C95BDE" w:rsidP="00C95BD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A2A9628" w14:textId="77777777" w:rsidR="00C95BDE" w:rsidRPr="003B7965" w:rsidRDefault="00C95BDE" w:rsidP="00C95BDE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402" w:rsidRPr="003B7965" w14:paraId="0D01B972" w14:textId="77777777" w:rsidTr="00A80D13">
        <w:tc>
          <w:tcPr>
            <w:tcW w:w="709" w:type="dxa"/>
            <w:shd w:val="clear" w:color="auto" w:fill="auto"/>
          </w:tcPr>
          <w:p w14:paraId="647EBD2E" w14:textId="77777777" w:rsidR="00837402" w:rsidRPr="003B7965" w:rsidRDefault="00837402" w:rsidP="0083740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2C7BC7" w14:textId="77777777" w:rsidR="00837402" w:rsidRPr="003B7965" w:rsidRDefault="00837402" w:rsidP="00837402">
            <w:pPr>
              <w:pStyle w:val="a8"/>
              <w:spacing w:line="240" w:lineRule="atLeast"/>
            </w:pPr>
            <w:r w:rsidRPr="003B7965">
              <w:t>Логическое выделение для указания причины, следствия, пояснения вывода, идеи</w:t>
            </w:r>
          </w:p>
        </w:tc>
        <w:tc>
          <w:tcPr>
            <w:tcW w:w="1843" w:type="dxa"/>
            <w:shd w:val="clear" w:color="auto" w:fill="auto"/>
          </w:tcPr>
          <w:p w14:paraId="5E957AFA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79BA210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18A5001B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402" w:rsidRPr="003B7965" w14:paraId="69047A53" w14:textId="77777777" w:rsidTr="00937D38">
        <w:tc>
          <w:tcPr>
            <w:tcW w:w="709" w:type="dxa"/>
            <w:shd w:val="clear" w:color="auto" w:fill="auto"/>
          </w:tcPr>
          <w:p w14:paraId="1633EF48" w14:textId="77777777" w:rsidR="00837402" w:rsidRPr="003B7965" w:rsidRDefault="00837402" w:rsidP="0083740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6F5EB7" w14:textId="77777777" w:rsidR="00837402" w:rsidRPr="003B7965" w:rsidRDefault="00837402" w:rsidP="00837402">
            <w:pPr>
              <w:pStyle w:val="a8"/>
              <w:spacing w:line="240" w:lineRule="atLeast"/>
            </w:pPr>
            <w:r w:rsidRPr="003B7965">
              <w:t>Молодежная</w:t>
            </w:r>
            <w:r>
              <w:t xml:space="preserve"> субкультура во Франции и России</w:t>
            </w:r>
          </w:p>
        </w:tc>
        <w:tc>
          <w:tcPr>
            <w:tcW w:w="1843" w:type="dxa"/>
            <w:shd w:val="clear" w:color="auto" w:fill="auto"/>
          </w:tcPr>
          <w:p w14:paraId="08919037" w14:textId="77777777" w:rsidR="00837402" w:rsidRPr="00624310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3563983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2DE944E3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1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https://resh.edu.ru/subject/lesson/4855/start/76450/</w:t>
            </w:r>
          </w:p>
        </w:tc>
      </w:tr>
      <w:tr w:rsidR="00837402" w:rsidRPr="003B7965" w14:paraId="79C00CC9" w14:textId="77777777" w:rsidTr="00563223">
        <w:tc>
          <w:tcPr>
            <w:tcW w:w="709" w:type="dxa"/>
            <w:shd w:val="clear" w:color="auto" w:fill="auto"/>
          </w:tcPr>
          <w:p w14:paraId="6BD5B564" w14:textId="77777777" w:rsidR="00837402" w:rsidRPr="003B7965" w:rsidRDefault="00837402" w:rsidP="0083740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791" w:type="dxa"/>
            <w:shd w:val="clear" w:color="auto" w:fill="auto"/>
          </w:tcPr>
          <w:p w14:paraId="009CA51C" w14:textId="77777777" w:rsidR="00837402" w:rsidRPr="001F3781" w:rsidRDefault="00837402" w:rsidP="00837402">
            <w:pPr>
              <w:pStyle w:val="1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F3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Согласование времен</w:t>
            </w:r>
          </w:p>
        </w:tc>
        <w:tc>
          <w:tcPr>
            <w:tcW w:w="1843" w:type="dxa"/>
            <w:shd w:val="clear" w:color="auto" w:fill="auto"/>
          </w:tcPr>
          <w:p w14:paraId="1476C651" w14:textId="77777777" w:rsidR="00837402" w:rsidRPr="005C0DA9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A2CC2C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1F7F828D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402" w:rsidRPr="003B7965" w14:paraId="29E506D8" w14:textId="77777777" w:rsidTr="00563223">
        <w:tc>
          <w:tcPr>
            <w:tcW w:w="709" w:type="dxa"/>
            <w:shd w:val="clear" w:color="auto" w:fill="auto"/>
          </w:tcPr>
          <w:p w14:paraId="57B76DFF" w14:textId="77777777" w:rsidR="00837402" w:rsidRPr="003B7965" w:rsidRDefault="00837402" w:rsidP="0083740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791" w:type="dxa"/>
            <w:shd w:val="clear" w:color="auto" w:fill="auto"/>
          </w:tcPr>
          <w:p w14:paraId="3303B252" w14:textId="77777777" w:rsidR="00837402" w:rsidRPr="003B7965" w:rsidRDefault="00837402" w:rsidP="00837402">
            <w:pPr>
              <w:pStyle w:val="1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F37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 фонетических правил и исключений французского языка.</w:t>
            </w:r>
          </w:p>
        </w:tc>
        <w:tc>
          <w:tcPr>
            <w:tcW w:w="1843" w:type="dxa"/>
            <w:shd w:val="clear" w:color="auto" w:fill="auto"/>
          </w:tcPr>
          <w:p w14:paraId="2FDCAFBC" w14:textId="77777777" w:rsidR="00837402" w:rsidRPr="00980344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04E7EC3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1E61D2E9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402" w:rsidRPr="003B7965" w14:paraId="2B1DA29A" w14:textId="77777777" w:rsidTr="00563223">
        <w:tc>
          <w:tcPr>
            <w:tcW w:w="709" w:type="dxa"/>
            <w:shd w:val="clear" w:color="auto" w:fill="auto"/>
          </w:tcPr>
          <w:p w14:paraId="524449E9" w14:textId="77777777" w:rsidR="00837402" w:rsidRPr="003B7965" w:rsidRDefault="00837402" w:rsidP="00837402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791" w:type="dxa"/>
            <w:shd w:val="clear" w:color="auto" w:fill="auto"/>
          </w:tcPr>
          <w:p w14:paraId="20D44763" w14:textId="77777777" w:rsidR="00837402" w:rsidRPr="00837402" w:rsidRDefault="00837402" w:rsidP="0083740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лексики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темам </w:t>
            </w:r>
            <w:r w:rsidRPr="00837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37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37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«Здоровье»</w:t>
            </w:r>
          </w:p>
        </w:tc>
        <w:tc>
          <w:tcPr>
            <w:tcW w:w="1843" w:type="dxa"/>
            <w:shd w:val="clear" w:color="auto" w:fill="auto"/>
          </w:tcPr>
          <w:p w14:paraId="0AC36F58" w14:textId="77777777" w:rsidR="00837402" w:rsidRPr="00980344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93364C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14:paraId="5896C558" w14:textId="77777777" w:rsidR="00837402" w:rsidRPr="003B7965" w:rsidRDefault="00837402" w:rsidP="00837402">
            <w:pPr>
              <w:pStyle w:val="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AF3BB6C" w14:textId="77777777" w:rsidR="007520B9" w:rsidRPr="003B7965" w:rsidRDefault="007520B9" w:rsidP="007520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369F107" w14:textId="77777777" w:rsidR="007520B9" w:rsidRPr="003B7965" w:rsidRDefault="007520B9" w:rsidP="007520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65">
        <w:rPr>
          <w:rFonts w:ascii="Times New Roman" w:hAnsi="Times New Roman" w:cs="Times New Roman"/>
          <w:b/>
          <w:sz w:val="24"/>
          <w:szCs w:val="24"/>
        </w:rPr>
        <w:t>Практическая часть программы: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520B9" w:rsidRPr="003B7965" w14:paraId="17807912" w14:textId="77777777" w:rsidTr="0088703B">
        <w:tc>
          <w:tcPr>
            <w:tcW w:w="10774" w:type="dxa"/>
          </w:tcPr>
          <w:p w14:paraId="72508EBA" w14:textId="77777777" w:rsidR="007520B9" w:rsidRPr="003B7965" w:rsidRDefault="007520B9" w:rsidP="00887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520B9" w:rsidRPr="003B7965" w14:paraId="408EBC90" w14:textId="77777777" w:rsidTr="0088703B">
        <w:tc>
          <w:tcPr>
            <w:tcW w:w="10774" w:type="dxa"/>
          </w:tcPr>
          <w:p w14:paraId="36B178FD" w14:textId="77777777" w:rsidR="007520B9" w:rsidRPr="003B7965" w:rsidRDefault="007520B9" w:rsidP="00887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теме «Культура и отдых»</w:t>
            </w:r>
          </w:p>
          <w:p w14:paraId="517B4665" w14:textId="77777777" w:rsidR="007520B9" w:rsidRPr="003B7965" w:rsidRDefault="007520B9" w:rsidP="00887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по теме «Профессии»</w:t>
            </w:r>
          </w:p>
          <w:p w14:paraId="01486B49" w14:textId="77777777" w:rsidR="007520B9" w:rsidRPr="003B7965" w:rsidRDefault="007520B9" w:rsidP="00887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65">
              <w:rPr>
                <w:rFonts w:ascii="Times New Roman" w:hAnsi="Times New Roman" w:cs="Times New Roman"/>
                <w:sz w:val="24"/>
                <w:szCs w:val="24"/>
              </w:rPr>
              <w:t>3. КР по теме Согласование времён</w:t>
            </w:r>
          </w:p>
          <w:p w14:paraId="524873C9" w14:textId="77777777" w:rsidR="007520B9" w:rsidRPr="003B7965" w:rsidRDefault="00837402" w:rsidP="00887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аттестация: контрольная работа.</w:t>
            </w:r>
          </w:p>
        </w:tc>
      </w:tr>
    </w:tbl>
    <w:p w14:paraId="3EE4BDC0" w14:textId="77777777" w:rsidR="00AC5470" w:rsidRDefault="00AC5470" w:rsidP="00837402">
      <w:pPr>
        <w:rPr>
          <w:rFonts w:ascii="Times New Roman" w:hAnsi="Times New Roman" w:cs="Times New Roman"/>
          <w:b/>
          <w:sz w:val="24"/>
          <w:szCs w:val="24"/>
        </w:rPr>
      </w:pPr>
    </w:p>
    <w:sectPr w:rsidR="00AC5470" w:rsidSect="00E0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DF4"/>
    <w:multiLevelType w:val="hybridMultilevel"/>
    <w:tmpl w:val="B6624924"/>
    <w:lvl w:ilvl="0" w:tplc="596CFC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047421"/>
    <w:multiLevelType w:val="hybridMultilevel"/>
    <w:tmpl w:val="CE5ADC92"/>
    <w:lvl w:ilvl="0" w:tplc="15A8324A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547"/>
    <w:multiLevelType w:val="multilevel"/>
    <w:tmpl w:val="50122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8074FE"/>
    <w:multiLevelType w:val="hybridMultilevel"/>
    <w:tmpl w:val="69403E54"/>
    <w:lvl w:ilvl="0" w:tplc="1EFC311C">
      <w:start w:val="2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2207"/>
    <w:multiLevelType w:val="hybridMultilevel"/>
    <w:tmpl w:val="AE9E7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9B74E1"/>
    <w:multiLevelType w:val="multilevel"/>
    <w:tmpl w:val="AAE216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20AB7E6D"/>
    <w:multiLevelType w:val="hybridMultilevel"/>
    <w:tmpl w:val="A2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88D"/>
    <w:multiLevelType w:val="hybridMultilevel"/>
    <w:tmpl w:val="07C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3CCE"/>
    <w:multiLevelType w:val="hybridMultilevel"/>
    <w:tmpl w:val="5558A42A"/>
    <w:lvl w:ilvl="0" w:tplc="BDC008E4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AC4FE5"/>
    <w:multiLevelType w:val="hybridMultilevel"/>
    <w:tmpl w:val="766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D67"/>
    <w:multiLevelType w:val="hybridMultilevel"/>
    <w:tmpl w:val="1A8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0682"/>
    <w:multiLevelType w:val="hybridMultilevel"/>
    <w:tmpl w:val="A834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6C1"/>
    <w:multiLevelType w:val="hybridMultilevel"/>
    <w:tmpl w:val="4CE4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CCA5052"/>
    <w:multiLevelType w:val="hybridMultilevel"/>
    <w:tmpl w:val="3DF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D477C"/>
    <w:multiLevelType w:val="hybridMultilevel"/>
    <w:tmpl w:val="425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57CF"/>
    <w:multiLevelType w:val="hybridMultilevel"/>
    <w:tmpl w:val="F64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6675"/>
    <w:multiLevelType w:val="hybridMultilevel"/>
    <w:tmpl w:val="F5988424"/>
    <w:lvl w:ilvl="0" w:tplc="4308E88C">
      <w:start w:val="2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4AD7"/>
    <w:multiLevelType w:val="hybridMultilevel"/>
    <w:tmpl w:val="A33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1DF0"/>
    <w:multiLevelType w:val="hybridMultilevel"/>
    <w:tmpl w:val="A2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23D"/>
    <w:multiLevelType w:val="hybridMultilevel"/>
    <w:tmpl w:val="D76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281569D"/>
    <w:multiLevelType w:val="hybridMultilevel"/>
    <w:tmpl w:val="F968CE6C"/>
    <w:lvl w:ilvl="0" w:tplc="C1FA18DC">
      <w:start w:val="13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EBA6161"/>
    <w:multiLevelType w:val="hybridMultilevel"/>
    <w:tmpl w:val="D6D2D86C"/>
    <w:lvl w:ilvl="0" w:tplc="6A1E91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80B19"/>
    <w:multiLevelType w:val="hybridMultilevel"/>
    <w:tmpl w:val="E2C643C6"/>
    <w:lvl w:ilvl="0" w:tplc="6270025C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81C40A2"/>
    <w:multiLevelType w:val="hybridMultilevel"/>
    <w:tmpl w:val="878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224B51"/>
    <w:multiLevelType w:val="hybridMultilevel"/>
    <w:tmpl w:val="6E8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9B31A9A"/>
    <w:multiLevelType w:val="hybridMultilevel"/>
    <w:tmpl w:val="0B1A1FD2"/>
    <w:lvl w:ilvl="0" w:tplc="6DF25A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830567"/>
    <w:multiLevelType w:val="hybridMultilevel"/>
    <w:tmpl w:val="2790442C"/>
    <w:lvl w:ilvl="0" w:tplc="4E7C76B2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5"/>
  </w:num>
  <w:num w:numId="5">
    <w:abstractNumId w:val="34"/>
  </w:num>
  <w:num w:numId="6">
    <w:abstractNumId w:val="7"/>
  </w:num>
  <w:num w:numId="7">
    <w:abstractNumId w:val="3"/>
  </w:num>
  <w:num w:numId="8">
    <w:abstractNumId w:val="27"/>
  </w:num>
  <w:num w:numId="9">
    <w:abstractNumId w:val="6"/>
  </w:num>
  <w:num w:numId="10">
    <w:abstractNumId w:val="36"/>
  </w:num>
  <w:num w:numId="11">
    <w:abstractNumId w:val="0"/>
  </w:num>
  <w:num w:numId="12">
    <w:abstractNumId w:val="38"/>
  </w:num>
  <w:num w:numId="13">
    <w:abstractNumId w:val="31"/>
  </w:num>
  <w:num w:numId="14">
    <w:abstractNumId w:val="30"/>
  </w:num>
  <w:num w:numId="15">
    <w:abstractNumId w:val="18"/>
  </w:num>
  <w:num w:numId="16">
    <w:abstractNumId w:val="40"/>
  </w:num>
  <w:num w:numId="17">
    <w:abstractNumId w:val="20"/>
  </w:num>
  <w:num w:numId="18">
    <w:abstractNumId w:val="12"/>
  </w:num>
  <w:num w:numId="19">
    <w:abstractNumId w:val="13"/>
  </w:num>
  <w:num w:numId="20">
    <w:abstractNumId w:val="26"/>
  </w:num>
  <w:num w:numId="21">
    <w:abstractNumId w:val="37"/>
  </w:num>
  <w:num w:numId="22">
    <w:abstractNumId w:val="21"/>
  </w:num>
  <w:num w:numId="23">
    <w:abstractNumId w:val="22"/>
  </w:num>
  <w:num w:numId="24">
    <w:abstractNumId w:val="17"/>
  </w:num>
  <w:num w:numId="25">
    <w:abstractNumId w:val="35"/>
  </w:num>
  <w:num w:numId="26">
    <w:abstractNumId w:val="5"/>
  </w:num>
  <w:num w:numId="27">
    <w:abstractNumId w:val="10"/>
  </w:num>
  <w:num w:numId="28">
    <w:abstractNumId w:val="14"/>
  </w:num>
  <w:num w:numId="29">
    <w:abstractNumId w:val="25"/>
  </w:num>
  <w:num w:numId="30">
    <w:abstractNumId w:val="19"/>
  </w:num>
  <w:num w:numId="31">
    <w:abstractNumId w:val="8"/>
  </w:num>
  <w:num w:numId="32">
    <w:abstractNumId w:val="29"/>
  </w:num>
  <w:num w:numId="33">
    <w:abstractNumId w:val="9"/>
  </w:num>
  <w:num w:numId="34">
    <w:abstractNumId w:val="41"/>
  </w:num>
  <w:num w:numId="35">
    <w:abstractNumId w:val="23"/>
  </w:num>
  <w:num w:numId="36">
    <w:abstractNumId w:val="1"/>
  </w:num>
  <w:num w:numId="37">
    <w:abstractNumId w:val="4"/>
  </w:num>
  <w:num w:numId="38">
    <w:abstractNumId w:val="33"/>
  </w:num>
  <w:num w:numId="39">
    <w:abstractNumId w:val="39"/>
  </w:num>
  <w:num w:numId="40">
    <w:abstractNumId w:val="28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155"/>
    <w:rsid w:val="0000135B"/>
    <w:rsid w:val="000034DD"/>
    <w:rsid w:val="00003BB5"/>
    <w:rsid w:val="0001158B"/>
    <w:rsid w:val="00012188"/>
    <w:rsid w:val="00014450"/>
    <w:rsid w:val="00022CAE"/>
    <w:rsid w:val="00037557"/>
    <w:rsid w:val="000449EE"/>
    <w:rsid w:val="00062880"/>
    <w:rsid w:val="0008778A"/>
    <w:rsid w:val="000C0526"/>
    <w:rsid w:val="000D2280"/>
    <w:rsid w:val="000F05C3"/>
    <w:rsid w:val="000F1B88"/>
    <w:rsid w:val="000F4006"/>
    <w:rsid w:val="001154BF"/>
    <w:rsid w:val="00115ED0"/>
    <w:rsid w:val="00115FBA"/>
    <w:rsid w:val="00125ACD"/>
    <w:rsid w:val="00151D2F"/>
    <w:rsid w:val="0017613E"/>
    <w:rsid w:val="001B5238"/>
    <w:rsid w:val="001C1132"/>
    <w:rsid w:val="001F3781"/>
    <w:rsid w:val="00217A14"/>
    <w:rsid w:val="0024773E"/>
    <w:rsid w:val="0025242F"/>
    <w:rsid w:val="00260527"/>
    <w:rsid w:val="00277DA2"/>
    <w:rsid w:val="002858E9"/>
    <w:rsid w:val="00291D83"/>
    <w:rsid w:val="002929CB"/>
    <w:rsid w:val="002D4E69"/>
    <w:rsid w:val="002E0598"/>
    <w:rsid w:val="002E1920"/>
    <w:rsid w:val="002F09E4"/>
    <w:rsid w:val="002F140F"/>
    <w:rsid w:val="00305887"/>
    <w:rsid w:val="00315B1A"/>
    <w:rsid w:val="003202E7"/>
    <w:rsid w:val="00340DC7"/>
    <w:rsid w:val="003478BC"/>
    <w:rsid w:val="00374354"/>
    <w:rsid w:val="003B3D3B"/>
    <w:rsid w:val="003B3F48"/>
    <w:rsid w:val="003E05B9"/>
    <w:rsid w:val="004036A4"/>
    <w:rsid w:val="00404498"/>
    <w:rsid w:val="00444308"/>
    <w:rsid w:val="00451C03"/>
    <w:rsid w:val="00484359"/>
    <w:rsid w:val="004D2600"/>
    <w:rsid w:val="004E53F5"/>
    <w:rsid w:val="00505372"/>
    <w:rsid w:val="00551C10"/>
    <w:rsid w:val="00551DEF"/>
    <w:rsid w:val="00563223"/>
    <w:rsid w:val="0056435E"/>
    <w:rsid w:val="005804F7"/>
    <w:rsid w:val="005862A7"/>
    <w:rsid w:val="005A3483"/>
    <w:rsid w:val="005B002F"/>
    <w:rsid w:val="005B0C89"/>
    <w:rsid w:val="005B44C7"/>
    <w:rsid w:val="005C3B4F"/>
    <w:rsid w:val="005E0D70"/>
    <w:rsid w:val="005E7B1F"/>
    <w:rsid w:val="006261BB"/>
    <w:rsid w:val="00627820"/>
    <w:rsid w:val="006364E6"/>
    <w:rsid w:val="0064212E"/>
    <w:rsid w:val="006468E0"/>
    <w:rsid w:val="006470AD"/>
    <w:rsid w:val="00662A28"/>
    <w:rsid w:val="00665632"/>
    <w:rsid w:val="00676513"/>
    <w:rsid w:val="006946F1"/>
    <w:rsid w:val="006B34B0"/>
    <w:rsid w:val="006B5F66"/>
    <w:rsid w:val="006D5FB9"/>
    <w:rsid w:val="006E2F6B"/>
    <w:rsid w:val="006E73E3"/>
    <w:rsid w:val="006F6CE9"/>
    <w:rsid w:val="006F7E58"/>
    <w:rsid w:val="00716E38"/>
    <w:rsid w:val="00726391"/>
    <w:rsid w:val="00726452"/>
    <w:rsid w:val="007313FC"/>
    <w:rsid w:val="0074223A"/>
    <w:rsid w:val="00751C91"/>
    <w:rsid w:val="007520B9"/>
    <w:rsid w:val="007567E3"/>
    <w:rsid w:val="00772F29"/>
    <w:rsid w:val="007750B0"/>
    <w:rsid w:val="00784FF3"/>
    <w:rsid w:val="007B2DA0"/>
    <w:rsid w:val="007B3282"/>
    <w:rsid w:val="007B6062"/>
    <w:rsid w:val="007D2AE9"/>
    <w:rsid w:val="007E68FF"/>
    <w:rsid w:val="007F041D"/>
    <w:rsid w:val="007F4999"/>
    <w:rsid w:val="00801664"/>
    <w:rsid w:val="008017E0"/>
    <w:rsid w:val="00806A59"/>
    <w:rsid w:val="00810E0A"/>
    <w:rsid w:val="00814B3E"/>
    <w:rsid w:val="00830B44"/>
    <w:rsid w:val="00837402"/>
    <w:rsid w:val="00841A34"/>
    <w:rsid w:val="00864D66"/>
    <w:rsid w:val="00877F3D"/>
    <w:rsid w:val="00884CD6"/>
    <w:rsid w:val="0088703B"/>
    <w:rsid w:val="00890E96"/>
    <w:rsid w:val="0089310E"/>
    <w:rsid w:val="008B64DD"/>
    <w:rsid w:val="008D0AB3"/>
    <w:rsid w:val="008E39FE"/>
    <w:rsid w:val="00913E31"/>
    <w:rsid w:val="009313A5"/>
    <w:rsid w:val="0094133B"/>
    <w:rsid w:val="00942B94"/>
    <w:rsid w:val="009607B2"/>
    <w:rsid w:val="00962C5F"/>
    <w:rsid w:val="009B5D0E"/>
    <w:rsid w:val="009C77CA"/>
    <w:rsid w:val="009F139E"/>
    <w:rsid w:val="009F1F57"/>
    <w:rsid w:val="00A1026C"/>
    <w:rsid w:val="00A127BB"/>
    <w:rsid w:val="00A87A90"/>
    <w:rsid w:val="00A95C5C"/>
    <w:rsid w:val="00AC5470"/>
    <w:rsid w:val="00AC75C8"/>
    <w:rsid w:val="00AD32AE"/>
    <w:rsid w:val="00AE347A"/>
    <w:rsid w:val="00AF10CE"/>
    <w:rsid w:val="00AF45D2"/>
    <w:rsid w:val="00B024EE"/>
    <w:rsid w:val="00B07DAE"/>
    <w:rsid w:val="00B1061F"/>
    <w:rsid w:val="00B13531"/>
    <w:rsid w:val="00B1532C"/>
    <w:rsid w:val="00B5629F"/>
    <w:rsid w:val="00B6197F"/>
    <w:rsid w:val="00B723E3"/>
    <w:rsid w:val="00B85846"/>
    <w:rsid w:val="00BA5F92"/>
    <w:rsid w:val="00BC3D08"/>
    <w:rsid w:val="00BD3E05"/>
    <w:rsid w:val="00C00FEF"/>
    <w:rsid w:val="00C12730"/>
    <w:rsid w:val="00C154E4"/>
    <w:rsid w:val="00C15F08"/>
    <w:rsid w:val="00C21DCA"/>
    <w:rsid w:val="00C24410"/>
    <w:rsid w:val="00C34B4F"/>
    <w:rsid w:val="00C45EB5"/>
    <w:rsid w:val="00C55FE9"/>
    <w:rsid w:val="00C632B1"/>
    <w:rsid w:val="00C63F77"/>
    <w:rsid w:val="00C66825"/>
    <w:rsid w:val="00C7777D"/>
    <w:rsid w:val="00C9476D"/>
    <w:rsid w:val="00C95BDE"/>
    <w:rsid w:val="00CB1971"/>
    <w:rsid w:val="00CD3E10"/>
    <w:rsid w:val="00CF1EEB"/>
    <w:rsid w:val="00CF43F2"/>
    <w:rsid w:val="00CF5C5D"/>
    <w:rsid w:val="00D07995"/>
    <w:rsid w:val="00D1268B"/>
    <w:rsid w:val="00D257F7"/>
    <w:rsid w:val="00D81242"/>
    <w:rsid w:val="00D83426"/>
    <w:rsid w:val="00D97E20"/>
    <w:rsid w:val="00DA5607"/>
    <w:rsid w:val="00DB44A5"/>
    <w:rsid w:val="00DB5A65"/>
    <w:rsid w:val="00DD05F0"/>
    <w:rsid w:val="00DD42DC"/>
    <w:rsid w:val="00DE0218"/>
    <w:rsid w:val="00DE195A"/>
    <w:rsid w:val="00DF1A88"/>
    <w:rsid w:val="00E06D62"/>
    <w:rsid w:val="00E31A88"/>
    <w:rsid w:val="00E332C5"/>
    <w:rsid w:val="00E4080E"/>
    <w:rsid w:val="00E4598D"/>
    <w:rsid w:val="00E512E4"/>
    <w:rsid w:val="00E556CB"/>
    <w:rsid w:val="00E62831"/>
    <w:rsid w:val="00E758E3"/>
    <w:rsid w:val="00E81A75"/>
    <w:rsid w:val="00E821F0"/>
    <w:rsid w:val="00E9242E"/>
    <w:rsid w:val="00EB3370"/>
    <w:rsid w:val="00EC0377"/>
    <w:rsid w:val="00ED2A2C"/>
    <w:rsid w:val="00ED2E34"/>
    <w:rsid w:val="00ED4155"/>
    <w:rsid w:val="00EE4188"/>
    <w:rsid w:val="00F45E0D"/>
    <w:rsid w:val="00F62F70"/>
    <w:rsid w:val="00F83391"/>
    <w:rsid w:val="00FB2CFE"/>
    <w:rsid w:val="00FF0F06"/>
    <w:rsid w:val="00FF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B3F"/>
  <w15:docId w15:val="{98C66A89-9049-40EB-84E8-0D677D0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6D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ED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34B4F"/>
    <w:rPr>
      <w:color w:val="000000"/>
      <w:w w:val="100"/>
    </w:rPr>
  </w:style>
  <w:style w:type="paragraph" w:customStyle="1" w:styleId="Zag3">
    <w:name w:val="Zag_3"/>
    <w:basedOn w:val="a0"/>
    <w:uiPriority w:val="99"/>
    <w:rsid w:val="00C34B4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C34B4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34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C34B4F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C34B4F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">
    <w:name w:val="Обычный3"/>
    <w:rsid w:val="00C45EB5"/>
    <w:pPr>
      <w:spacing w:after="0"/>
    </w:pPr>
    <w:rPr>
      <w:rFonts w:ascii="Arial" w:eastAsia="Arial" w:hAnsi="Arial" w:cs="Arial"/>
      <w:color w:val="000000"/>
    </w:rPr>
  </w:style>
  <w:style w:type="character" w:customStyle="1" w:styleId="fontstyle01">
    <w:name w:val="fontstyle01"/>
    <w:basedOn w:val="a1"/>
    <w:rsid w:val="005B0C8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5B0C89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5B0C8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a7">
    <w:name w:val="Table Grid"/>
    <w:basedOn w:val="a2"/>
    <w:uiPriority w:val="59"/>
    <w:rsid w:val="007F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0"/>
    <w:rsid w:val="00C00F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ar-SA"/>
    </w:rPr>
  </w:style>
  <w:style w:type="paragraph" w:styleId="a8">
    <w:name w:val="Normal (Web)"/>
    <w:basedOn w:val="a0"/>
    <w:uiPriority w:val="99"/>
    <w:unhideWhenUsed/>
    <w:rsid w:val="00C00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C00F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C00FEF"/>
    <w:rPr>
      <w:rFonts w:eastAsiaTheme="minorHAnsi"/>
      <w:lang w:val="de-DE" w:eastAsia="en-US"/>
    </w:rPr>
  </w:style>
  <w:style w:type="paragraph" w:styleId="ab">
    <w:name w:val="Balloon Text"/>
    <w:basedOn w:val="a0"/>
    <w:link w:val="ac"/>
    <w:uiPriority w:val="99"/>
    <w:semiHidden/>
    <w:unhideWhenUsed/>
    <w:rsid w:val="006E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6E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8A64-63D1-40BE-B7CE-5EAA64C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B10RASW-062RU</cp:lastModifiedBy>
  <cp:revision>168</cp:revision>
  <cp:lastPrinted>2023-08-28T08:13:00Z</cp:lastPrinted>
  <dcterms:created xsi:type="dcterms:W3CDTF">2018-09-14T20:48:00Z</dcterms:created>
  <dcterms:modified xsi:type="dcterms:W3CDTF">2023-10-01T13:22:00Z</dcterms:modified>
</cp:coreProperties>
</file>