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65" w:rsidRPr="006E0A65" w:rsidRDefault="006E0A65" w:rsidP="006E0A65">
      <w:pPr>
        <w:ind w:firstLine="851"/>
        <w:jc w:val="both"/>
        <w:rPr>
          <w:color w:val="000000"/>
          <w:sz w:val="40"/>
          <w:szCs w:val="40"/>
        </w:rPr>
      </w:pPr>
      <w:r w:rsidRPr="006E0A65">
        <w:rPr>
          <w:color w:val="000000"/>
          <w:sz w:val="40"/>
          <w:szCs w:val="40"/>
        </w:rPr>
        <w:t xml:space="preserve">В </w:t>
      </w:r>
      <w:r w:rsidRPr="006E0A65">
        <w:rPr>
          <w:color w:val="000000"/>
          <w:sz w:val="40"/>
          <w:szCs w:val="40"/>
        </w:rPr>
        <w:t>целях проведения открытых онлайн-уроков, реализуемых с учетом опыта цикла открытых уроков «</w:t>
      </w:r>
      <w:proofErr w:type="spellStart"/>
      <w:r w:rsidRPr="006E0A65">
        <w:rPr>
          <w:color w:val="000000"/>
          <w:sz w:val="40"/>
          <w:szCs w:val="40"/>
        </w:rPr>
        <w:t>Проектория</w:t>
      </w:r>
      <w:proofErr w:type="spellEnd"/>
      <w:r w:rsidRPr="006E0A65">
        <w:rPr>
          <w:color w:val="000000"/>
          <w:sz w:val="40"/>
          <w:szCs w:val="40"/>
        </w:rPr>
        <w:t>», направленных на раннюю профориентацию, и достижения результата федерал</w:t>
      </w:r>
      <w:bookmarkStart w:id="0" w:name="_GoBack"/>
      <w:bookmarkEnd w:id="0"/>
      <w:r w:rsidRPr="006E0A65">
        <w:rPr>
          <w:color w:val="000000"/>
          <w:sz w:val="40"/>
          <w:szCs w:val="40"/>
        </w:rPr>
        <w:t xml:space="preserve">ьного проекта «Успех каждого ребенка» национального проекта «Образование, информирует о трансляции в ноябре 2023 года выпусков четвертого сезона (график трансляций прилагается). </w:t>
      </w:r>
    </w:p>
    <w:p w:rsidR="006E0A65" w:rsidRPr="006E0A65" w:rsidRDefault="006E0A65" w:rsidP="006E0A65">
      <w:pPr>
        <w:ind w:firstLine="851"/>
        <w:jc w:val="both"/>
        <w:rPr>
          <w:color w:val="000000"/>
          <w:sz w:val="40"/>
          <w:szCs w:val="40"/>
        </w:rPr>
      </w:pPr>
      <w:r w:rsidRPr="006E0A65">
        <w:rPr>
          <w:color w:val="000000"/>
          <w:sz w:val="40"/>
          <w:szCs w:val="40"/>
        </w:rPr>
        <w:t>Трансляции пройдут в установленные даты в 11:00 по московскому времени на сайте «Шоу профессий» (</w:t>
      </w:r>
      <w:hyperlink r:id="rId4" w:history="1">
        <w:r w:rsidRPr="006E0A65">
          <w:rPr>
            <w:rStyle w:val="a3"/>
            <w:sz w:val="40"/>
            <w:szCs w:val="40"/>
          </w:rPr>
          <w:t>https://шоупрофессий.рф</w:t>
        </w:r>
      </w:hyperlink>
      <w:r w:rsidRPr="006E0A65">
        <w:rPr>
          <w:color w:val="000000"/>
          <w:sz w:val="40"/>
          <w:szCs w:val="40"/>
        </w:rPr>
        <w:t xml:space="preserve">), в социальных сетях </w:t>
      </w:r>
      <w:proofErr w:type="spellStart"/>
      <w:r w:rsidRPr="006E0A65">
        <w:rPr>
          <w:color w:val="000000"/>
          <w:sz w:val="40"/>
          <w:szCs w:val="40"/>
        </w:rPr>
        <w:t>Минпросвещения</w:t>
      </w:r>
      <w:proofErr w:type="spellEnd"/>
      <w:r w:rsidRPr="006E0A65">
        <w:rPr>
          <w:color w:val="000000"/>
          <w:sz w:val="40"/>
          <w:szCs w:val="40"/>
        </w:rPr>
        <w:t xml:space="preserve">  России  (</w:t>
      </w:r>
      <w:hyperlink r:id="rId5" w:history="1">
        <w:r w:rsidRPr="006E0A65">
          <w:rPr>
            <w:rStyle w:val="a3"/>
            <w:sz w:val="40"/>
            <w:szCs w:val="40"/>
          </w:rPr>
          <w:t>https://vk.com/minprosvet</w:t>
        </w:r>
      </w:hyperlink>
      <w:r w:rsidRPr="006E0A65">
        <w:rPr>
          <w:color w:val="000000"/>
          <w:sz w:val="40"/>
          <w:szCs w:val="40"/>
        </w:rPr>
        <w:t>) и проекта «Шоу профессий» (</w:t>
      </w:r>
      <w:hyperlink r:id="rId6" w:history="1">
        <w:r w:rsidRPr="006E0A65">
          <w:rPr>
            <w:rStyle w:val="a3"/>
            <w:sz w:val="40"/>
            <w:szCs w:val="40"/>
          </w:rPr>
          <w:t>https://vk.com/showprofessions</w:t>
        </w:r>
      </w:hyperlink>
      <w:r w:rsidRPr="006E0A65">
        <w:rPr>
          <w:color w:val="000000"/>
          <w:sz w:val="40"/>
          <w:szCs w:val="40"/>
        </w:rPr>
        <w:t>), а также на сайте Федерального портала «Российское образование» (</w:t>
      </w:r>
      <w:hyperlink r:id="rId7" w:history="1">
        <w:r w:rsidRPr="006E0A65">
          <w:rPr>
            <w:rStyle w:val="a3"/>
            <w:sz w:val="40"/>
            <w:szCs w:val="40"/>
          </w:rPr>
          <w:t>https://edu.ru/</w:t>
        </w:r>
      </w:hyperlink>
      <w:r w:rsidRPr="006E0A65">
        <w:rPr>
          <w:color w:val="000000"/>
          <w:sz w:val="40"/>
          <w:szCs w:val="40"/>
        </w:rPr>
        <w:t>).</w:t>
      </w:r>
    </w:p>
    <w:p w:rsidR="00214134" w:rsidRPr="006E0A65" w:rsidRDefault="00214134">
      <w:pPr>
        <w:rPr>
          <w:sz w:val="40"/>
          <w:szCs w:val="40"/>
        </w:rPr>
      </w:pPr>
    </w:p>
    <w:sectPr w:rsidR="00214134" w:rsidRPr="006E0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5C"/>
    <w:rsid w:val="00214134"/>
    <w:rsid w:val="006E0A65"/>
    <w:rsid w:val="008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62E9"/>
  <w15:chartTrackingRefBased/>
  <w15:docId w15:val="{F521A3C1-29E9-4EE3-A94A-DE5F01C7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0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howprofessions" TargetMode="External"/><Relationship Id="rId5" Type="http://schemas.openxmlformats.org/officeDocument/2006/relationships/hyperlink" Target="https://vk.com/minprosvet" TargetMode="External"/><Relationship Id="rId4" Type="http://schemas.openxmlformats.org/officeDocument/2006/relationships/hyperlink" Target="https://&#1096;&#1086;&#1091;&#1087;&#1088;&#1086;&#1092;&#1077;&#1089;&#1089;&#1080;&#1081;.&#1088;&#1092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2023-11-01T10:29:00Z</dcterms:created>
  <dcterms:modified xsi:type="dcterms:W3CDTF">2023-11-01T10:30:00Z</dcterms:modified>
</cp:coreProperties>
</file>