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8DDD2" w14:textId="0D228966" w:rsidR="00587035" w:rsidRDefault="00FB3B19">
      <w:r w:rsidRPr="00FB3B19">
        <w:t>Сегодня, 23 октября, учащиеся 9г и 9в классов нашей школы посетили</w:t>
      </w:r>
      <w:r w:rsidR="00E05886">
        <w:t xml:space="preserve"> «</w:t>
      </w:r>
      <w:r w:rsidRPr="00FB3B19">
        <w:t>Смоленский автотранспортный колледж имени Е. Г. Трубицына</w:t>
      </w:r>
      <w:r w:rsidR="00E05886">
        <w:t>»</w:t>
      </w:r>
      <w:r w:rsidRPr="00FB3B19">
        <w:t>.  Приняли активное участие мастер-</w:t>
      </w:r>
      <w:r w:rsidR="00E05886">
        <w:t xml:space="preserve"> </w:t>
      </w:r>
      <w:r w:rsidRPr="00FB3B19">
        <w:t xml:space="preserve">классах  </w:t>
      </w:r>
      <w:r w:rsidR="00E05886">
        <w:t>«</w:t>
      </w:r>
      <w:r w:rsidRPr="00FB3B19">
        <w:t>День автомобилиста</w:t>
      </w:r>
      <w:r w:rsidR="00E05886">
        <w:t>»</w:t>
      </w:r>
      <w:r w:rsidRPr="00FB3B19">
        <w:t xml:space="preserve">. Познакомились с правилами индивидуального обслуживания легковых автомобилей и тяжёлой техники. Желающие смогли вместе с инструктором проехать на тракторе. Спасибо за данное мероприятие! Ведь знания и умения, которые сегодня </w:t>
      </w:r>
      <w:r w:rsidR="00E05886" w:rsidRPr="00FB3B19">
        <w:t>получили ребята</w:t>
      </w:r>
      <w:r w:rsidRPr="00FB3B19">
        <w:t xml:space="preserve"> очень пригодятся им в жизни.</w:t>
      </w:r>
    </w:p>
    <w:p w14:paraId="259D8EAF" w14:textId="5B508FD6" w:rsidR="00FB3B19" w:rsidRDefault="00FB3B19">
      <w:r>
        <w:rPr>
          <w:noProof/>
        </w:rPr>
        <w:drawing>
          <wp:inline distT="0" distB="0" distL="0" distR="0" wp14:anchorId="7BA511CD" wp14:editId="20864D4F">
            <wp:extent cx="5940425" cy="79140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F12A" w14:textId="341229F0" w:rsidR="00FB3B19" w:rsidRDefault="00FB3B19">
      <w:r>
        <w:rPr>
          <w:noProof/>
        </w:rPr>
        <w:lastRenderedPageBreak/>
        <w:drawing>
          <wp:inline distT="0" distB="0" distL="0" distR="0" wp14:anchorId="358F375F" wp14:editId="3C5D20AE">
            <wp:extent cx="5940425" cy="79140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FB0C8" w14:textId="1B8DC545" w:rsidR="004868D1" w:rsidRDefault="004868D1"/>
    <w:p w14:paraId="28D5AF06" w14:textId="28A8538C" w:rsidR="004868D1" w:rsidRDefault="004868D1"/>
    <w:p w14:paraId="5C99D795" w14:textId="14F0520A" w:rsidR="004868D1" w:rsidRDefault="004868D1"/>
    <w:p w14:paraId="6287F41E" w14:textId="14ACFC5E" w:rsidR="004868D1" w:rsidRDefault="004868D1"/>
    <w:p w14:paraId="4B5A50FA" w14:textId="557BA552" w:rsidR="004868D1" w:rsidRDefault="004868D1">
      <w:r>
        <w:rPr>
          <w:noProof/>
        </w:rPr>
        <w:lastRenderedPageBreak/>
        <w:drawing>
          <wp:inline distT="0" distB="0" distL="0" distR="0" wp14:anchorId="03822424" wp14:editId="2C821286">
            <wp:extent cx="5940425" cy="79140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B19"/>
    <w:rsid w:val="004868D1"/>
    <w:rsid w:val="00587035"/>
    <w:rsid w:val="00E05886"/>
    <w:rsid w:val="00FB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3E515"/>
  <w15:chartTrackingRefBased/>
  <w15:docId w15:val="{B0804CC2-45B8-4DAC-AE9C-7808E813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2023-10-23T18:55:00Z</dcterms:created>
  <dcterms:modified xsi:type="dcterms:W3CDTF">2023-10-23T19:06:00Z</dcterms:modified>
</cp:coreProperties>
</file>