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5" w:rsidRDefault="00017735" w:rsidP="00017735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 w:rsidRPr="00017735">
        <w:rPr>
          <w:rFonts w:ascii="Times New Roman" w:eastAsia="Times New Roman" w:hAnsi="Times New Roman" w:cs="Times New Roman"/>
          <w:b/>
          <w:sz w:val="24"/>
        </w:rPr>
        <w:t>Аннотация</w:t>
      </w:r>
      <w:r w:rsidRPr="0001773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b/>
          <w:sz w:val="24"/>
        </w:rPr>
        <w:t>к</w:t>
      </w:r>
      <w:r w:rsidRPr="0001773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b/>
          <w:sz w:val="24"/>
        </w:rPr>
        <w:t>рабочей</w:t>
      </w:r>
      <w:r w:rsidRPr="0001773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b/>
          <w:sz w:val="24"/>
        </w:rPr>
        <w:t>программе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учебного предмета «Русский язык»</w:t>
      </w:r>
    </w:p>
    <w:p w:rsidR="00017735" w:rsidRDefault="00017735" w:rsidP="00017735">
      <w:pPr>
        <w:widowControl w:val="0"/>
        <w:autoSpaceDE w:val="0"/>
        <w:autoSpaceDN w:val="0"/>
        <w:spacing w:after="0" w:line="240" w:lineRule="auto"/>
        <w:ind w:left="109" w:right="56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017735" w:rsidRPr="00017735" w:rsidRDefault="00017735" w:rsidP="00017735">
      <w:pPr>
        <w:widowControl w:val="0"/>
        <w:autoSpaceDE w:val="0"/>
        <w:autoSpaceDN w:val="0"/>
        <w:spacing w:after="0" w:line="240" w:lineRule="auto"/>
        <w:ind w:left="109" w:right="5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17735">
        <w:rPr>
          <w:rFonts w:ascii="Times New Roman" w:eastAsia="Times New Roman" w:hAnsi="Times New Roman" w:cs="Times New Roman"/>
          <w:color w:val="333333"/>
          <w:sz w:val="24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образования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Федерального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государственного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образовательного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стандарта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начального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общего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образования,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Федеральной</w:t>
      </w:r>
      <w:r w:rsidRPr="00017735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pacing w:val="-1"/>
          <w:sz w:val="24"/>
        </w:rPr>
        <w:t>образовательной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программы</w:t>
      </w:r>
      <w:r w:rsidRPr="00017735">
        <w:rPr>
          <w:rFonts w:ascii="Times New Roman" w:eastAsia="Times New Roman" w:hAnsi="Times New Roman" w:cs="Times New Roman"/>
          <w:color w:val="333333"/>
          <w:spacing w:val="-1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начального</w:t>
      </w:r>
      <w:r w:rsidRPr="00017735">
        <w:rPr>
          <w:rFonts w:ascii="Times New Roman" w:eastAsia="Times New Roman" w:hAnsi="Times New Roman" w:cs="Times New Roman"/>
          <w:color w:val="333333"/>
          <w:spacing w:val="-1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общего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образования,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Федеральной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рабочей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программы</w:t>
      </w:r>
      <w:r w:rsidRPr="00017735">
        <w:rPr>
          <w:rFonts w:ascii="Times New Roman" w:eastAsia="Times New Roman" w:hAnsi="Times New Roman" w:cs="Times New Roman"/>
          <w:color w:val="333333"/>
          <w:spacing w:val="-1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по</w:t>
      </w:r>
      <w:r w:rsidRPr="00017735">
        <w:rPr>
          <w:rFonts w:ascii="Times New Roman" w:eastAsia="Times New Roman" w:hAnsi="Times New Roman" w:cs="Times New Roman"/>
          <w:color w:val="333333"/>
          <w:spacing w:val="-1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учебному</w:t>
      </w:r>
      <w:r w:rsidRPr="00017735">
        <w:rPr>
          <w:rFonts w:ascii="Times New Roman" w:eastAsia="Times New Roman" w:hAnsi="Times New Roman" w:cs="Times New Roman"/>
          <w:color w:val="333333"/>
          <w:spacing w:val="-1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предмету</w:t>
      </w:r>
      <w:r w:rsidRPr="00017735">
        <w:rPr>
          <w:rFonts w:ascii="Times New Roman" w:eastAsia="Times New Roman" w:hAnsi="Times New Roman" w:cs="Times New Roman"/>
          <w:color w:val="333333"/>
          <w:spacing w:val="-1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«Русский</w:t>
      </w:r>
      <w:r w:rsidRPr="00017735">
        <w:rPr>
          <w:rFonts w:ascii="Times New Roman" w:eastAsia="Times New Roman" w:hAnsi="Times New Roman" w:cs="Times New Roman"/>
          <w:color w:val="333333"/>
          <w:spacing w:val="-57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язык»,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а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также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ориентирована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на</w:t>
      </w:r>
      <w:r w:rsidRPr="00017735">
        <w:rPr>
          <w:rFonts w:ascii="Times New Roman" w:eastAsia="Times New Roman" w:hAnsi="Times New Roman" w:cs="Times New Roman"/>
          <w:color w:val="333333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целевые</w:t>
      </w:r>
      <w:r w:rsidRPr="00017735">
        <w:rPr>
          <w:rFonts w:ascii="Times New Roman" w:eastAsia="Times New Roman" w:hAnsi="Times New Roman" w:cs="Times New Roman"/>
          <w:color w:val="333333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приоритеты,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сформулированные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в</w:t>
      </w:r>
      <w:r w:rsidRPr="00017735">
        <w:rPr>
          <w:rFonts w:ascii="Times New Roman" w:eastAsia="Times New Roman" w:hAnsi="Times New Roman" w:cs="Times New Roman"/>
          <w:color w:val="333333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федеральной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рабочей</w:t>
      </w:r>
      <w:proofErr w:type="gramEnd"/>
      <w:r w:rsidRPr="00017735">
        <w:rPr>
          <w:rFonts w:ascii="Times New Roman" w:eastAsia="Times New Roman" w:hAnsi="Times New Roman" w:cs="Times New Roman"/>
          <w:color w:val="333333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программе</w:t>
      </w:r>
      <w:r w:rsidRPr="00017735">
        <w:rPr>
          <w:rFonts w:ascii="Times New Roman" w:eastAsia="Times New Roman" w:hAnsi="Times New Roman" w:cs="Times New Roman"/>
          <w:color w:val="333333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color w:val="333333"/>
          <w:sz w:val="24"/>
        </w:rPr>
        <w:t>воспитания.</w:t>
      </w:r>
    </w:p>
    <w:p w:rsidR="00017735" w:rsidRPr="00017735" w:rsidRDefault="00017735" w:rsidP="00017735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017735">
        <w:rPr>
          <w:rFonts w:ascii="Times New Roman" w:eastAsia="Times New Roman" w:hAnsi="Times New Roman" w:cs="Times New Roman"/>
          <w:sz w:val="24"/>
        </w:rPr>
        <w:t>Изучение</w:t>
      </w:r>
      <w:r w:rsidRPr="0001773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</w:t>
      </w:r>
      <w:r w:rsidRPr="000177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направлено</w:t>
      </w:r>
      <w:r w:rsidRPr="0001773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на</w:t>
      </w:r>
      <w:r w:rsidRPr="000177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достижение</w:t>
      </w:r>
      <w:r w:rsidRPr="000177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следующих</w:t>
      </w:r>
      <w:r w:rsidRPr="000177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целей:</w:t>
      </w:r>
    </w:p>
    <w:p w:rsidR="00017735" w:rsidRPr="00017735" w:rsidRDefault="00017735" w:rsidP="0001773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17735">
        <w:rPr>
          <w:rFonts w:ascii="Times New Roman" w:eastAsia="Times New Roman" w:hAnsi="Times New Roman" w:cs="Times New Roman"/>
          <w:sz w:val="24"/>
        </w:rPr>
        <w:t>приобретение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обучающимися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первоначальных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представлений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многообразии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языков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культур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на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территории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как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основного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средства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общения;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осознание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значения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как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Российской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Федерации; понимание роли русского языка как языка межнационального общения; осознание правильной устной 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письменной</w:t>
      </w:r>
      <w:r w:rsidRPr="000177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речи как</w:t>
      </w:r>
      <w:r w:rsidRPr="000177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показателя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общей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культуры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человека;</w:t>
      </w:r>
      <w:proofErr w:type="gramEnd"/>
    </w:p>
    <w:p w:rsidR="00017735" w:rsidRPr="00017735" w:rsidRDefault="00017735" w:rsidP="0001773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2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017735">
        <w:rPr>
          <w:rFonts w:ascii="Times New Roman" w:eastAsia="Times New Roman" w:hAnsi="Times New Roman" w:cs="Times New Roman"/>
          <w:sz w:val="24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литературного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 xml:space="preserve">языка: </w:t>
      </w:r>
      <w:proofErr w:type="spellStart"/>
      <w:r w:rsidRPr="00017735"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 w:rsidRPr="00017735">
        <w:rPr>
          <w:rFonts w:ascii="Times New Roman" w:eastAsia="Times New Roman" w:hAnsi="Times New Roman" w:cs="Times New Roman"/>
          <w:sz w:val="24"/>
        </w:rPr>
        <w:t>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говорение,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чтение, письмо;</w:t>
      </w:r>
    </w:p>
    <w:p w:rsidR="00017735" w:rsidRPr="00017735" w:rsidRDefault="00017735" w:rsidP="0001773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017735">
        <w:rPr>
          <w:rFonts w:ascii="Times New Roman" w:eastAsia="Times New Roman" w:hAnsi="Times New Roman" w:cs="Times New Roman"/>
          <w:sz w:val="24"/>
        </w:rPr>
        <w:t>овладение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первоначальными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научными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представлениями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системе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языка: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фонетика,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графика,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лексика,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17735">
        <w:rPr>
          <w:rFonts w:ascii="Times New Roman" w:eastAsia="Times New Roman" w:hAnsi="Times New Roman" w:cs="Times New Roman"/>
          <w:sz w:val="24"/>
        </w:rPr>
        <w:t>морфемика</w:t>
      </w:r>
      <w:proofErr w:type="spellEnd"/>
      <w:r w:rsidRPr="00017735">
        <w:rPr>
          <w:rFonts w:ascii="Times New Roman" w:eastAsia="Times New Roman" w:hAnsi="Times New Roman" w:cs="Times New Roman"/>
          <w:sz w:val="24"/>
        </w:rPr>
        <w:t>, морфология и синтаксис; об основных единицах языка, их признаках и особенностях употребления в речи;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использование</w:t>
      </w:r>
      <w:r w:rsidRPr="0001773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в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речевой</w:t>
      </w:r>
      <w:r w:rsidRPr="0001773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деятельности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норм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современного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литературного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(орфоэпических,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лексических,</w:t>
      </w:r>
      <w:r w:rsidRPr="0001773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грамматических,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орфографических,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пунктуационных) и</w:t>
      </w:r>
      <w:r w:rsidRPr="000177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речевого этикета;</w:t>
      </w:r>
    </w:p>
    <w:p w:rsidR="00017735" w:rsidRPr="00017735" w:rsidRDefault="00017735" w:rsidP="0001773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017735">
        <w:rPr>
          <w:rFonts w:ascii="Times New Roman" w:eastAsia="Times New Roman" w:hAnsi="Times New Roman" w:cs="Times New Roman"/>
          <w:sz w:val="24"/>
        </w:rPr>
        <w:t>использование</w:t>
      </w:r>
      <w:r w:rsidRPr="0001773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в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речевой</w:t>
      </w:r>
      <w:r w:rsidRPr="0001773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деятельности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норм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современного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русского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литературного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языка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(орфоэпических,</w:t>
      </w:r>
      <w:r w:rsidRPr="0001773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лексических,</w:t>
      </w:r>
      <w:r w:rsidRPr="0001773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грамматических,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орфографических,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пунктуационных) и</w:t>
      </w:r>
      <w:r w:rsidRPr="000177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речевого этикета;</w:t>
      </w:r>
    </w:p>
    <w:p w:rsidR="00017735" w:rsidRPr="00017735" w:rsidRDefault="00017735" w:rsidP="0001773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2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017735">
        <w:rPr>
          <w:rFonts w:ascii="Times New Roman" w:eastAsia="Times New Roman" w:hAnsi="Times New Roman" w:cs="Times New Roman"/>
          <w:sz w:val="24"/>
        </w:rPr>
        <w:t>развитие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функциональной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грамотности,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готовности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к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успешному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взаимодействию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с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изменяющимся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миром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и</w:t>
      </w:r>
      <w:r w:rsidRPr="000177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дальнейшему</w:t>
      </w:r>
      <w:r w:rsidRPr="000177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17735">
        <w:rPr>
          <w:rFonts w:ascii="Times New Roman" w:eastAsia="Times New Roman" w:hAnsi="Times New Roman" w:cs="Times New Roman"/>
          <w:sz w:val="24"/>
        </w:rPr>
        <w:t>успешному образованию.</w:t>
      </w:r>
    </w:p>
    <w:p w:rsidR="00884070" w:rsidRPr="00884070" w:rsidRDefault="00884070" w:rsidP="00884070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884070">
        <w:rPr>
          <w:rFonts w:ascii="Times New Roman" w:eastAsia="Times New Roman" w:hAnsi="Times New Roman" w:cs="Times New Roman"/>
          <w:sz w:val="24"/>
        </w:rPr>
        <w:t>На</w:t>
      </w:r>
      <w:r w:rsidRPr="008840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изучение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предмета</w:t>
      </w:r>
      <w:r w:rsidRPr="008840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“Русский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язык”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на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ступени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начального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общего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образования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отводится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675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часов:</w:t>
      </w:r>
    </w:p>
    <w:p w:rsidR="00884070" w:rsidRPr="00884070" w:rsidRDefault="00884070" w:rsidP="00397F27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ind w:right="61"/>
        <w:rPr>
          <w:rFonts w:ascii="Times New Roman" w:eastAsia="Times New Roman" w:hAnsi="Times New Roman" w:cs="Times New Roman"/>
          <w:sz w:val="24"/>
        </w:rPr>
      </w:pPr>
      <w:r w:rsidRPr="00884070">
        <w:rPr>
          <w:rFonts w:ascii="Times New Roman" w:eastAsia="Times New Roman" w:hAnsi="Times New Roman" w:cs="Times New Roman"/>
          <w:sz w:val="24"/>
        </w:rPr>
        <w:t>1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класс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–</w:t>
      </w:r>
      <w:r w:rsidRPr="008840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165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</w:t>
      </w:r>
      <w:r w:rsidRPr="008840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(5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в</w:t>
      </w:r>
      <w:r w:rsidRPr="0088407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неделю,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33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учебные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недели):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из</w:t>
      </w:r>
      <w:r w:rsidRPr="008840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них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92</w:t>
      </w:r>
      <w:r w:rsidRPr="008840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(23</w:t>
      </w:r>
      <w:r w:rsidRPr="0088407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учебные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недели)</w:t>
      </w:r>
      <w:r w:rsidRPr="0088407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отводится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урокам</w:t>
      </w:r>
      <w:r w:rsidRPr="0088407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обучения</w:t>
      </w:r>
      <w:r w:rsidRPr="00884070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письму</w:t>
      </w:r>
      <w:r w:rsidRPr="008840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в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период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обучения грамоте и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73 ч (10 учебных недель) –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урокам русского языка.</w:t>
      </w:r>
    </w:p>
    <w:p w:rsidR="00884070" w:rsidRPr="00884070" w:rsidRDefault="00884070" w:rsidP="00397F27">
      <w:pPr>
        <w:widowControl w:val="0"/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884070">
        <w:rPr>
          <w:rFonts w:ascii="Times New Roman" w:eastAsia="Times New Roman" w:hAnsi="Times New Roman" w:cs="Times New Roman"/>
          <w:sz w:val="24"/>
        </w:rPr>
        <w:t>2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класс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–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170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(5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в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неделю);</w:t>
      </w:r>
    </w:p>
    <w:p w:rsidR="00884070" w:rsidRPr="00884070" w:rsidRDefault="00884070" w:rsidP="00397F27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884070">
        <w:rPr>
          <w:rFonts w:ascii="Times New Roman" w:eastAsia="Times New Roman" w:hAnsi="Times New Roman" w:cs="Times New Roman"/>
          <w:sz w:val="24"/>
        </w:rPr>
        <w:t>3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класс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–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170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(5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в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неделю);</w:t>
      </w:r>
    </w:p>
    <w:p w:rsidR="00884070" w:rsidRDefault="00884070" w:rsidP="00884070">
      <w:pPr>
        <w:spacing w:after="0" w:line="240" w:lineRule="auto"/>
      </w:pPr>
      <w:r w:rsidRPr="00884070">
        <w:rPr>
          <w:rFonts w:ascii="Times New Roman" w:eastAsia="Times New Roman" w:hAnsi="Times New Roman" w:cs="Times New Roman"/>
          <w:sz w:val="24"/>
        </w:rPr>
        <w:t>4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класс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–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170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(5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часов</w:t>
      </w:r>
      <w:r w:rsidRPr="00884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в</w:t>
      </w:r>
      <w:r w:rsidRPr="00884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84070">
        <w:rPr>
          <w:rFonts w:ascii="Times New Roman" w:eastAsia="Times New Roman" w:hAnsi="Times New Roman" w:cs="Times New Roman"/>
          <w:sz w:val="24"/>
        </w:rPr>
        <w:t>неделю).</w:t>
      </w:r>
    </w:p>
    <w:sectPr w:rsidR="0088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F"/>
    <w:rsid w:val="00017735"/>
    <w:rsid w:val="00311940"/>
    <w:rsid w:val="00397F27"/>
    <w:rsid w:val="006D380F"/>
    <w:rsid w:val="008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4</cp:revision>
  <dcterms:created xsi:type="dcterms:W3CDTF">2023-09-27T19:19:00Z</dcterms:created>
  <dcterms:modified xsi:type="dcterms:W3CDTF">2023-09-30T17:45:00Z</dcterms:modified>
</cp:coreProperties>
</file>