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40" w:rsidRDefault="00ED5340" w:rsidP="009357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318F" w:rsidRPr="0078318F" w:rsidRDefault="0078318F" w:rsidP="00935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318F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8318F" w:rsidRPr="0078318F" w:rsidRDefault="0078318F" w:rsidP="00935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318F">
        <w:rPr>
          <w:rFonts w:ascii="Times New Roman" w:hAnsi="Times New Roman"/>
          <w:b/>
          <w:sz w:val="28"/>
          <w:szCs w:val="28"/>
        </w:rPr>
        <w:t>«</w:t>
      </w:r>
      <w:r w:rsidR="00C331F6">
        <w:rPr>
          <w:rFonts w:ascii="Times New Roman" w:hAnsi="Times New Roman"/>
          <w:b/>
          <w:sz w:val="28"/>
          <w:szCs w:val="28"/>
        </w:rPr>
        <w:t>Средняя школа № 40</w:t>
      </w:r>
      <w:r w:rsidRPr="0078318F">
        <w:rPr>
          <w:rFonts w:ascii="Times New Roman" w:hAnsi="Times New Roman"/>
          <w:b/>
          <w:sz w:val="28"/>
          <w:szCs w:val="28"/>
        </w:rPr>
        <w:t>»</w:t>
      </w:r>
    </w:p>
    <w:p w:rsidR="0078318F" w:rsidRPr="0078318F" w:rsidRDefault="0078318F" w:rsidP="009357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318F" w:rsidRPr="0078318F" w:rsidRDefault="0078318F" w:rsidP="009357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5340" w:rsidRDefault="00ED5340" w:rsidP="009357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76A9A" w:rsidRDefault="00576A9A" w:rsidP="009357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76A9A" w:rsidRDefault="00576A9A" w:rsidP="009357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76A9A" w:rsidRDefault="00576A9A" w:rsidP="009357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76A9A" w:rsidRDefault="00576A9A" w:rsidP="009357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76A9A" w:rsidRPr="0078318F" w:rsidRDefault="00576A9A" w:rsidP="009357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5340" w:rsidRDefault="00ED5340" w:rsidP="009357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340" w:rsidRDefault="00ED5340" w:rsidP="009357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340" w:rsidRDefault="00ED5340" w:rsidP="009357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340" w:rsidRDefault="00ED5340" w:rsidP="009357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340" w:rsidRDefault="00ED5340" w:rsidP="009357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9357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9357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2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E524F" w:rsidRPr="00935737" w:rsidRDefault="006E524F" w:rsidP="0093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357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Программа</w:t>
      </w:r>
    </w:p>
    <w:p w:rsidR="006E524F" w:rsidRPr="00935737" w:rsidRDefault="006E524F" w:rsidP="0093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357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соци</w:t>
      </w:r>
      <w:r w:rsidR="009A545E" w:rsidRPr="009357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ализации</w:t>
      </w:r>
      <w:r w:rsidRPr="009357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 психологической адаптации</w:t>
      </w:r>
    </w:p>
    <w:p w:rsidR="006E524F" w:rsidRPr="00935737" w:rsidRDefault="006E524F" w:rsidP="0093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357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несовершеннолетних иностранных граждан</w:t>
      </w:r>
    </w:p>
    <w:p w:rsidR="006E524F" w:rsidRPr="00935737" w:rsidRDefault="006E524F" w:rsidP="0093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357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 </w:t>
      </w:r>
      <w:r w:rsidR="0078318F" w:rsidRPr="009357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МБОУ «</w:t>
      </w:r>
      <w:r w:rsidR="00C331F6" w:rsidRPr="009357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Средняя школа № 40</w:t>
      </w:r>
      <w:r w:rsidR="0078318F" w:rsidRPr="009357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  <w:r w:rsidR="00C331F6" w:rsidRPr="009357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6E524F" w:rsidRPr="00935737" w:rsidRDefault="006E524F" w:rsidP="00935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E524F" w:rsidRPr="00935737" w:rsidRDefault="006E524F" w:rsidP="00935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E524F" w:rsidRPr="006E524F" w:rsidRDefault="006E524F" w:rsidP="00935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935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Default="006E524F" w:rsidP="00935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5737" w:rsidRDefault="00935737" w:rsidP="00935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5737" w:rsidRDefault="00935737" w:rsidP="00935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5737" w:rsidRDefault="00935737" w:rsidP="00935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5737" w:rsidRDefault="00935737" w:rsidP="00935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5737" w:rsidRDefault="00935737" w:rsidP="00935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5737" w:rsidRDefault="00935737" w:rsidP="00935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5737" w:rsidRDefault="00935737" w:rsidP="00935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5737" w:rsidRDefault="00935737" w:rsidP="00935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5737" w:rsidRDefault="00935737" w:rsidP="00935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5737" w:rsidRDefault="00935737" w:rsidP="00935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5737" w:rsidRDefault="00935737" w:rsidP="00935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5737" w:rsidRDefault="00935737" w:rsidP="00935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5737" w:rsidRDefault="00935737" w:rsidP="00935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5737" w:rsidRDefault="00935737" w:rsidP="00935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5737" w:rsidRDefault="00935737" w:rsidP="00935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5737" w:rsidRDefault="00935737" w:rsidP="00935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5737" w:rsidRDefault="00935737" w:rsidP="00935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5737" w:rsidRDefault="00935737" w:rsidP="00935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5737" w:rsidRPr="006E524F" w:rsidRDefault="00935737" w:rsidP="00935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935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935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935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9357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935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5737" w:rsidRDefault="006E524F" w:rsidP="00935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2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6E52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</w:t>
      </w:r>
    </w:p>
    <w:p w:rsidR="006E524F" w:rsidRPr="007D2EB1" w:rsidRDefault="006E524F" w:rsidP="00935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:rsidR="006E524F" w:rsidRPr="007D2EB1" w:rsidRDefault="006E524F" w:rsidP="00935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24F" w:rsidRPr="007D2EB1" w:rsidRDefault="006E524F" w:rsidP="00935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Пояснительная записка</w:t>
      </w:r>
    </w:p>
    <w:p w:rsidR="006E524F" w:rsidRPr="007D2EB1" w:rsidRDefault="006E524F" w:rsidP="00935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Цель и задачи</w:t>
      </w:r>
    </w:p>
    <w:p w:rsidR="006E524F" w:rsidRPr="007D2EB1" w:rsidRDefault="006E524F" w:rsidP="00935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Принципы реализации программы</w:t>
      </w:r>
    </w:p>
    <w:p w:rsidR="006E524F" w:rsidRPr="007D2EB1" w:rsidRDefault="006E524F" w:rsidP="00935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Особенности детей</w:t>
      </w:r>
    </w:p>
    <w:p w:rsidR="006E524F" w:rsidRPr="007D2EB1" w:rsidRDefault="006E524F" w:rsidP="00935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Практическая значимость планируемой работы и ожидаемые результаты</w:t>
      </w:r>
    </w:p>
    <w:p w:rsidR="006E524F" w:rsidRPr="007D2EB1" w:rsidRDefault="006E524F" w:rsidP="00935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Направления деятельности</w:t>
      </w:r>
    </w:p>
    <w:p w:rsidR="006E524F" w:rsidRPr="007D2EB1" w:rsidRDefault="006E524F" w:rsidP="00935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Работа с педагогическим коллективом</w:t>
      </w:r>
    </w:p>
    <w:p w:rsidR="006E524F" w:rsidRPr="007D2EB1" w:rsidRDefault="006E524F" w:rsidP="00935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Индивидуальное сопровождение </w:t>
      </w:r>
      <w:r w:rsidR="00AA2318"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иностранных граждан</w:t>
      </w:r>
    </w:p>
    <w:p w:rsidR="006E524F" w:rsidRPr="007D2EB1" w:rsidRDefault="006E524F" w:rsidP="00935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Психолого-педагогическое сопровождение </w:t>
      </w:r>
      <w:r w:rsidR="00AA2318"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иностранных граждан</w:t>
      </w:r>
    </w:p>
    <w:p w:rsidR="006E524F" w:rsidRPr="007D2EB1" w:rsidRDefault="006E524F" w:rsidP="00935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Психолого-педагогическая поддержка языковой адаптации</w:t>
      </w:r>
    </w:p>
    <w:p w:rsidR="006E524F" w:rsidRPr="007D2EB1" w:rsidRDefault="006E524F" w:rsidP="00935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 Психолого-педагогическая поддержка эмоционального благополучия</w:t>
      </w:r>
    </w:p>
    <w:p w:rsidR="006E524F" w:rsidRPr="007D2EB1" w:rsidRDefault="006E524F" w:rsidP="00935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 Психолого-педаг</w:t>
      </w:r>
      <w:r w:rsidR="00AA2318"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огическая поддержка и социально-</w:t>
      </w: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сопровождение освоения социальных навыков</w:t>
      </w:r>
    </w:p>
    <w:p w:rsidR="006E524F" w:rsidRPr="007D2EB1" w:rsidRDefault="006E524F" w:rsidP="00935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2.3.4. Психолого-педагогическая поддержка и социально</w:t>
      </w:r>
      <w:r w:rsidR="00AA2318"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педагогическое сопровождение освоения культурных правил и норм, необходимых для успешного включения </w:t>
      </w:r>
      <w:r w:rsid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образовательное пространство </w:t>
      </w:r>
      <w:r w:rsidR="0040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</w:p>
    <w:p w:rsidR="006E524F" w:rsidRPr="007D2EB1" w:rsidRDefault="006E524F" w:rsidP="00935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Взаимодействие с семьями воспитанников</w:t>
      </w:r>
    </w:p>
    <w:p w:rsidR="006E524F" w:rsidRPr="007D2EB1" w:rsidRDefault="006E524F" w:rsidP="00935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Кадровое обеспечение</w:t>
      </w:r>
    </w:p>
    <w:p w:rsidR="006E524F" w:rsidRPr="007D2EB1" w:rsidRDefault="006E524F" w:rsidP="00935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Перечень практических разработок и методического инструментария в области </w:t>
      </w:r>
      <w:r w:rsidR="009A545E"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социализации и психологической </w:t>
      </w:r>
      <w:r w:rsidRPr="007D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 детей иностранных граждан</w:t>
      </w:r>
    </w:p>
    <w:p w:rsidR="006E524F" w:rsidRPr="006E524F" w:rsidRDefault="006E524F" w:rsidP="009357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9357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9357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9357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9357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9357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9357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9357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9357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5737" w:rsidRDefault="00935737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page"/>
      </w:r>
      <w:bookmarkStart w:id="0" w:name="_GoBack"/>
      <w:bookmarkEnd w:id="0"/>
    </w:p>
    <w:p w:rsidR="006E524F" w:rsidRPr="007F5831" w:rsidRDefault="007D2EB1" w:rsidP="009357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</w:t>
      </w:r>
      <w:r w:rsidR="006E524F" w:rsidRPr="007F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E524F" w:rsidRPr="007F5831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аспекты, цели, задачи и проблемные вопросы </w:t>
      </w:r>
      <w:r w:rsidR="009A545E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 и психологической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адаптации </w:t>
      </w:r>
      <w:r w:rsidR="009A545E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иностранных граждан являются одним из приоритетных направлений в реализации государственной политики в сфере образования, а также объектом внимания педагогической общественности, родительских сообществ, представителей сферы культуры, науки, различных социально-профессиональных групп.</w:t>
      </w:r>
    </w:p>
    <w:p w:rsidR="006E524F" w:rsidRPr="007F5831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Общеобязательные нормы (правила) в части обеспечения организации работы общеобразовательных организаций по языковой и социокультурной адаптации детей иностранных граждан в образовательных организациях закрепляют:</w:t>
      </w:r>
    </w:p>
    <w:p w:rsidR="006E524F" w:rsidRPr="007F5831" w:rsidRDefault="006E524F" w:rsidP="0093573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РФ, конституции и уставы субъектов Российской Федерации,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Федерацией;</w:t>
      </w:r>
    </w:p>
    <w:p w:rsidR="006E524F" w:rsidRPr="007F5831" w:rsidRDefault="006E524F" w:rsidP="0093573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кодекс Российской Федерации;</w:t>
      </w:r>
    </w:p>
    <w:p w:rsidR="006E524F" w:rsidRPr="007F5831" w:rsidRDefault="006E524F" w:rsidP="0093573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 декабря 2012 г. № 273-ФЗ «Об образовании в Российской Федерации»;</w:t>
      </w:r>
    </w:p>
    <w:p w:rsidR="006E524F" w:rsidRPr="007F5831" w:rsidRDefault="006E524F" w:rsidP="0093573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24 июля 1998 г. № 124-ФЗ «Об основных гарантиях прав ребенка в Российской Федерации»;</w:t>
      </w:r>
    </w:p>
    <w:p w:rsidR="006E524F" w:rsidRPr="007F5831" w:rsidRDefault="006E524F" w:rsidP="0093573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от 19 февраля 1993 г. № 4528-1 «О беженцах»;</w:t>
      </w:r>
    </w:p>
    <w:p w:rsidR="006E524F" w:rsidRPr="007F5831" w:rsidRDefault="006E524F" w:rsidP="0093573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25 июля 2002 г. № 115-ФЗ «О правовом положении иностранных граждан в Российской Федерации;</w:t>
      </w:r>
    </w:p>
    <w:p w:rsidR="006E524F" w:rsidRPr="007F5831" w:rsidRDefault="006E524F" w:rsidP="0093573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от 25 октября 1991 г. № 1807-1 «О языках народов Российской Федерации»;</w:t>
      </w:r>
    </w:p>
    <w:p w:rsidR="006E524F" w:rsidRPr="007F5831" w:rsidRDefault="006E524F" w:rsidP="0093573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Российской Федерации от 19 декабря 2012 г. № 1666 «О стратегии государственной национальной политики Российской Федерации на период до 2025 года»;</w:t>
      </w:r>
    </w:p>
    <w:p w:rsidR="006E524F" w:rsidRPr="007F5831" w:rsidRDefault="006E524F" w:rsidP="0093573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Российской Федерации от 07 мая 2012 г. № 602 «Об обеспечении межнационального согласия»;</w:t>
      </w:r>
    </w:p>
    <w:p w:rsidR="006E524F" w:rsidRPr="007F5831" w:rsidRDefault="006E524F" w:rsidP="0093573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Российской Федерации от 31 октября 2018 г. № 662 «О Концепции государственной миграционной политики Российской Федерации на 2019 – 2025 годы».</w:t>
      </w:r>
    </w:p>
    <w:p w:rsidR="006E524F" w:rsidRPr="007F5831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деятельности по организации работы по </w:t>
      </w:r>
      <w:r w:rsidR="009A545E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социализации и психологической 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 детей иностранных граждан могут быть использованы следующие методические рекомендации, подготовленные органами исполнительной власти Российской Федерации:</w:t>
      </w:r>
    </w:p>
    <w:p w:rsidR="006E524F" w:rsidRPr="007F5831" w:rsidRDefault="00935737" w:rsidP="0093573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</w:t>
      </w:r>
      <w:r w:rsidR="006E524F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органов государственной власти субъектов Российской Федерации о порядке выявления формирующихся конфликтов в сфере межнациональных отношений, их предупреждения и действиях, направленных на ликвидацию их последствий (утверждены приказом Министерства регионального развития Российской Федерации от 14 октября 2013 г. N 444);</w:t>
      </w:r>
    </w:p>
    <w:p w:rsidR="006E524F" w:rsidRPr="007F5831" w:rsidRDefault="00935737" w:rsidP="0093573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методические рекомендации </w:t>
      </w:r>
      <w:r w:rsidR="006E524F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органов государственной власти субъектов Российской Федерации "О социальной и культурной адаптации и интеграции иностранных граждан в Российской Федерации", утвержденные приказом Федерального агентства по делам национальностей России от 17 ноября 2020 г. N 142;</w:t>
      </w:r>
    </w:p>
    <w:p w:rsidR="006E524F" w:rsidRPr="007F5831" w:rsidRDefault="006E524F" w:rsidP="0093573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Министерства образования и науки РФ органам исполнительной власти субъектов Российской Федерации, осуществляющим государственное управление в сфере образования, по организации деятельности психолого-медико-педагогических комиссий в РФ (письмо Министерства образования и науки РФ от 23 мая 2016 г. № ВК-1074/07 «О совершенствовании деятельности ПМПК»)</w:t>
      </w:r>
    </w:p>
    <w:p w:rsidR="006E524F" w:rsidRPr="007F5831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социальной точки зрения дети иностранных граждан не представляют собой однородную социальную группу, так как очень сильно различаются между собой по</w:t>
      </w:r>
      <w:r w:rsidRPr="006E52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социально-экономическому положению семьи, уровню образования, миграционному статусу и другим </w:t>
      </w:r>
      <w:proofErr w:type="spellStart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</w:t>
      </w:r>
      <w:proofErr w:type="spellEnd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-демографическим показателям.</w:t>
      </w:r>
    </w:p>
    <w:p w:rsidR="006E524F" w:rsidRPr="007F5831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часть семей иностранных граждан в России объединяет две характеристики:</w:t>
      </w:r>
    </w:p>
    <w:p w:rsidR="006E524F" w:rsidRPr="007F5831" w:rsidRDefault="006E524F" w:rsidP="00935737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принадлежность к этническим, языковым и (или) культурным меньшинствам;</w:t>
      </w:r>
    </w:p>
    <w:p w:rsidR="006E524F" w:rsidRPr="007F5831" w:rsidRDefault="006E524F" w:rsidP="00935737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повышенный риск общей социальной </w:t>
      </w:r>
      <w:proofErr w:type="spellStart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неблагополучности</w:t>
      </w:r>
      <w:proofErr w:type="spellEnd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из-за совокупности факторов социально-экономического и социально-психологического характера.</w:t>
      </w:r>
      <w:proofErr w:type="gramEnd"/>
    </w:p>
    <w:p w:rsidR="006E524F" w:rsidRPr="007F5831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характеристики требуют учета при организации </w:t>
      </w:r>
      <w:r w:rsidR="006432E3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социализации и психологической 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адаптации </w:t>
      </w:r>
      <w:r w:rsidR="006432E3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иностранных граждан.</w:t>
      </w:r>
    </w:p>
    <w:p w:rsidR="006E524F" w:rsidRPr="007F5831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многих детей иностранных граждан можно скорее называть детьми с миграционной историей: их семьи уже получили российское гражданство (часты ситуации с двойным гражданством), но, несмотря на это, они остаются недостаточно интегрированными в российскую среду, плохо владеют русским языком, предпочитая родные языки в домашнем и земляческом общении.</w:t>
      </w:r>
    </w:p>
    <w:p w:rsidR="006E524F" w:rsidRPr="007F5831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для детей иностранных граждан, для детей с миграционной историей, уже имеющих российское гражданство.</w:t>
      </w:r>
    </w:p>
    <w:p w:rsidR="006E524F" w:rsidRPr="007F5831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Конвенции о правах ребенка ООН от 20 ноября 1989 г. отмечено, что образование ребенка должно быть направлено на воспитание уважения к родителям ребенка, его культурной самобытности, языку и ценностям, к национальным ценностям страны, в которой ребенок проживает, страны его происхождения и к цивилизациям, отличным </w:t>
      </w:r>
      <w:proofErr w:type="gramStart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собственной.</w:t>
      </w:r>
    </w:p>
    <w:p w:rsidR="006E524F" w:rsidRPr="007F5831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Конвенции по борьбе с дискриминацией в области образования ООН от 14 декабря 1960 г., государство обязуется предоставлять иностранным гражданам, проживающим на их территории, такой же доступ к образованию, что и своим гражданам. При этом</w:t>
      </w:r>
      <w:proofErr w:type="gramStart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Декларации принципов толерантности ООН от 16 ноября 1995 г., нетерпимость может принимать форму </w:t>
      </w:r>
      <w:proofErr w:type="spellStart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маргинализации</w:t>
      </w:r>
      <w:proofErr w:type="spellEnd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 наименее защищенных групп. Такой социальной группой являются дети иностранных граждан.</w:t>
      </w:r>
    </w:p>
    <w:p w:rsidR="006E524F" w:rsidRPr="007F5831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территории Российской Федерации государственным языком общения является русский. </w:t>
      </w:r>
    </w:p>
    <w:p w:rsidR="006E524F" w:rsidRPr="007F5831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работу по </w:t>
      </w:r>
      <w:r w:rsidR="006432E3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социализации и психологической 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 детей иностранных граждан рекомендуется организовывать системно, учитывая индивидуальные особенности социальной ситуации каждого ребенка.</w:t>
      </w:r>
    </w:p>
    <w:p w:rsidR="006E524F" w:rsidRPr="006E524F" w:rsidRDefault="006E524F" w:rsidP="009357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7F5831" w:rsidRDefault="006E524F" w:rsidP="0093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Цели и задачи программы</w:t>
      </w:r>
    </w:p>
    <w:p w:rsidR="006E524F" w:rsidRPr="007F5831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образовательной среды, обеспечивающей включение </w:t>
      </w:r>
      <w:r w:rsidR="006432E3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иностранных граждан в российское образовательное пространство с сохранением культуры и идентичности, связанных со страной исхода.</w:t>
      </w:r>
    </w:p>
    <w:p w:rsidR="006E524F" w:rsidRPr="007F5831" w:rsidRDefault="006E524F" w:rsidP="00935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Задачи:</w:t>
      </w:r>
    </w:p>
    <w:p w:rsidR="006E524F" w:rsidRPr="007F5831" w:rsidRDefault="006E524F" w:rsidP="00935737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образовательную среду, способствующую позитивному восприятию и пониманию, поддерживающую интерес к культурам различных этносов, направленную на межкультурную интеграцию.</w:t>
      </w:r>
    </w:p>
    <w:p w:rsidR="006E524F" w:rsidRPr="007F5831" w:rsidRDefault="006E524F" w:rsidP="00935737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интенсивного овладения русским языком;</w:t>
      </w:r>
    </w:p>
    <w:p w:rsidR="006E524F" w:rsidRPr="007F5831" w:rsidRDefault="006E524F" w:rsidP="00935737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способность к толерантности как личностного качества </w:t>
      </w:r>
      <w:proofErr w:type="gramStart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создание доброжелательной атмосферы взаимодействия в группе;</w:t>
      </w:r>
    </w:p>
    <w:p w:rsidR="006E524F" w:rsidRPr="007F5831" w:rsidRDefault="006E524F" w:rsidP="00935737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сопровождение детей, в том числе и со стороны сверстников, в целях успешной адаптации его в социокультурной среде;</w:t>
      </w:r>
    </w:p>
    <w:p w:rsidR="006E524F" w:rsidRPr="007F5831" w:rsidRDefault="006E524F" w:rsidP="00935737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прислушиваться к своим чувствам, оценивать результаты своих усилий (рефлексия собственной деятельности);</w:t>
      </w:r>
    </w:p>
    <w:p w:rsidR="006E524F" w:rsidRPr="007F5831" w:rsidRDefault="006E524F" w:rsidP="00935737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помощь детям, в разрешении межличностных конфликтов;</w:t>
      </w:r>
    </w:p>
    <w:p w:rsidR="006E524F" w:rsidRPr="007F5831" w:rsidRDefault="006E524F" w:rsidP="00935737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коррекцию развития личности (при наличии проблемы);</w:t>
      </w:r>
    </w:p>
    <w:p w:rsidR="006E524F" w:rsidRPr="007F5831" w:rsidRDefault="006E524F" w:rsidP="00935737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помощь педагогам по вопросам сопровождения и обучения детей иностранных граждан;</w:t>
      </w:r>
    </w:p>
    <w:p w:rsidR="006E524F" w:rsidRPr="007F5831" w:rsidRDefault="006E524F" w:rsidP="00935737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консультати</w:t>
      </w:r>
      <w:r w:rsidR="006432E3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вную, методическую, психолого-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педагогическую помощь семьям воспитанников.</w:t>
      </w:r>
    </w:p>
    <w:p w:rsidR="006432E3" w:rsidRPr="006432E3" w:rsidRDefault="006432E3" w:rsidP="00935737">
      <w:pPr>
        <w:pStyle w:val="a4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7F5831" w:rsidRDefault="006E524F" w:rsidP="00935737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к реализации программы</w:t>
      </w:r>
    </w:p>
    <w:p w:rsidR="006E524F" w:rsidRPr="007F5831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по </w:t>
      </w:r>
      <w:r w:rsidR="006432E3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социализации и психологической 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адаптации </w:t>
      </w:r>
      <w:r w:rsidR="006432E3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иностранных граждан базируется на следующих принципах:</w:t>
      </w:r>
    </w:p>
    <w:p w:rsidR="006E524F" w:rsidRPr="007F5831" w:rsidRDefault="006E524F" w:rsidP="00C07A8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включения ребенка иностранных граждан в общий поток с помощью специальных педагогических приемов, учитывающих его особые образовательные потребности;</w:t>
      </w:r>
    </w:p>
    <w:p w:rsidR="006E524F" w:rsidRPr="007F5831" w:rsidRDefault="006E524F" w:rsidP="00C07A8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права на отличия, что предполагает</w:t>
      </w:r>
      <w:r w:rsidR="00C0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принятие культурной «</w:t>
      </w:r>
      <w:proofErr w:type="spellStart"/>
      <w:r w:rsidR="00C0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инаковости</w:t>
      </w:r>
      <w:proofErr w:type="spellEnd"/>
      <w:r w:rsidR="00C0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иностранных граждан и поддержку ее проявления в образовательной среде;</w:t>
      </w:r>
    </w:p>
    <w:p w:rsidR="006E524F" w:rsidRPr="007F5831" w:rsidRDefault="006E524F" w:rsidP="00C07A8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 трансляции культуры через коммуникацию, который означает, что эффективная культурная адаптация осуществляется исключительно через непосредственное общение с носителями культуры;</w:t>
      </w:r>
    </w:p>
    <w:p w:rsidR="006E524F" w:rsidRPr="007F5831" w:rsidRDefault="006E524F" w:rsidP="00C07A8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интеграции через сотрудничество, предполагающий, что включение в коллективную деятельность с общими целями и задачами обеспечивает основу межкультурной интеграции;</w:t>
      </w:r>
    </w:p>
    <w:p w:rsidR="006E524F" w:rsidRPr="007F5831" w:rsidRDefault="006E524F" w:rsidP="00C07A8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билингвизма, предполагающий, что родной язык является не преградой, а ресурсом, как для освоения русского языка, так и для психологического благополучия ребенка иностранных граждан;</w:t>
      </w:r>
    </w:p>
    <w:p w:rsidR="006E524F" w:rsidRPr="007F5831" w:rsidRDefault="006E524F" w:rsidP="00C07A8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ресурсности</w:t>
      </w:r>
      <w:proofErr w:type="spellEnd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культурных различий, показывающий, что национально-культурная специфика ребенка иностранных граждан является не барьером, а ресурсом его включения в образовательную среду;</w:t>
      </w:r>
    </w:p>
    <w:p w:rsidR="006E524F" w:rsidRPr="007F5831" w:rsidRDefault="006E524F" w:rsidP="00C07A8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активного партнерства с родителями и другими родственниками ребенка иностранных граждан в области его языковой и социокультурной адаптации;</w:t>
      </w:r>
    </w:p>
    <w:p w:rsidR="006E524F" w:rsidRPr="007F5831" w:rsidRDefault="006E524F" w:rsidP="00C07A8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gramStart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недопустимости любой формы дискриминации ребенка иностранных граждан</w:t>
      </w:r>
      <w:proofErr w:type="gramEnd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среде;</w:t>
      </w:r>
    </w:p>
    <w:p w:rsidR="006E524F" w:rsidRPr="007F5831" w:rsidRDefault="006E524F" w:rsidP="00C07A8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равенства языков и культур, который утверждает недопустимость выстраивания их иерархии.</w:t>
      </w:r>
    </w:p>
    <w:p w:rsidR="006E524F" w:rsidRPr="007F5831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24F" w:rsidRPr="007F5831" w:rsidRDefault="006E524F" w:rsidP="00C07A89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детей</w:t>
      </w:r>
    </w:p>
    <w:p w:rsidR="006E524F" w:rsidRPr="007F5831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особенностей обучающихся данной группы, их потенциальной уязвимости, они сталкиваются с серьезными трудностями при обучении. Особенности детей, которые определяют необходимость организации специальной психолого-педагогической помощи в их развитии и обучении, принято называть особыми образовательными потребностями.</w:t>
      </w:r>
    </w:p>
    <w:p w:rsidR="006E524F" w:rsidRPr="007F5831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Особые образовательные потребности — это потребности в условиях, необходимых для оптимальной реализации актуальных и потенциальных возможностей ребенка.</w:t>
      </w:r>
    </w:p>
    <w:p w:rsidR="006E524F" w:rsidRPr="007F5831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6432E3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иностранных граждан они связаны со следующими характеристиками:</w:t>
      </w:r>
    </w:p>
    <w:p w:rsidR="006E524F" w:rsidRPr="007F5831" w:rsidRDefault="006E524F" w:rsidP="00C07A8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недостаточный уровень владения русским языком, препятствующий успешному освоению образовательной программы и социализации;</w:t>
      </w:r>
    </w:p>
    <w:p w:rsidR="006E524F" w:rsidRPr="007F5831" w:rsidRDefault="006E524F" w:rsidP="00C07A8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между уровнем знаний, полученных в стране исхода, и российскими образовательными стандартами;</w:t>
      </w:r>
    </w:p>
    <w:p w:rsidR="006E524F" w:rsidRPr="007F5831" w:rsidRDefault="006E524F" w:rsidP="00C07A8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возраста и уровня знаний из-за разных требований и программ;</w:t>
      </w:r>
    </w:p>
    <w:p w:rsidR="006E524F" w:rsidRPr="007F5831" w:rsidRDefault="006E524F" w:rsidP="00C07A8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эмоциональные трудности, вызванные переживанием миграционного стресса;</w:t>
      </w:r>
    </w:p>
    <w:p w:rsidR="006E524F" w:rsidRPr="007F5831" w:rsidRDefault="006E524F" w:rsidP="00C07A8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или нехватка социальных навыков, соответствующих возрасту, по умолчанию присутствующих у представителей принимающего общества;</w:t>
      </w:r>
    </w:p>
    <w:p w:rsidR="006E524F" w:rsidRPr="007F5831" w:rsidRDefault="006E524F" w:rsidP="00C07A8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ориентация на нормы и правила культуры страны и региона исхода, </w:t>
      </w:r>
      <w:proofErr w:type="gramStart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отличающихся</w:t>
      </w:r>
      <w:proofErr w:type="gramEnd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принятых в регионе обучения в России.</w:t>
      </w:r>
    </w:p>
    <w:p w:rsidR="006E524F" w:rsidRPr="007F5831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характеристики по-разному могут проявляться у каждого конкретного ребенка и учитываются в образовании с использованием инклюзивного подхода.</w:t>
      </w:r>
    </w:p>
    <w:p w:rsidR="006E524F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работу по </w:t>
      </w:r>
      <w:r w:rsidR="006432E3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социализации и психологической 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адаптации </w:t>
      </w:r>
      <w:r w:rsidR="006432E3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иностранных граждан, обучающихся в российских общеобразовательных организациях, с одной стороны рекомендуется организовывать системно, а с другой - учитывать индивидуальные особенности социальной ситуации каждого ребенка.</w:t>
      </w:r>
    </w:p>
    <w:p w:rsidR="00C07A89" w:rsidRPr="007F5831" w:rsidRDefault="00C07A89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24F" w:rsidRPr="007F5831" w:rsidRDefault="006E524F" w:rsidP="00C07A89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значимость планируемой работы</w:t>
      </w:r>
      <w:r w:rsidR="00C07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ожидаемые результаты</w:t>
      </w:r>
    </w:p>
    <w:p w:rsidR="006E524F" w:rsidRPr="007F5831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 нацелено на оказание специальной помощи воспитанникам, направленной на раскрытие внутреннего потенциала личности, активизацию его собственных ресурсов по решению проблем. При этом могут быть успешно решены следующие группы проблем в развитии ребенка:</w:t>
      </w:r>
    </w:p>
    <w:p w:rsidR="006E524F" w:rsidRPr="007F5831" w:rsidRDefault="006E524F" w:rsidP="00C07A89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преодоление затруднений в освоении образовательной программы </w:t>
      </w:r>
      <w:r w:rsidR="00C0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524F" w:rsidRPr="007F5831" w:rsidRDefault="006E524F" w:rsidP="00C07A89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адаптация </w:t>
      </w:r>
      <w:r w:rsidR="00EB4476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 иностранных граждан</w:t>
      </w:r>
      <w:r w:rsidR="00C0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жизни в </w:t>
      </w:r>
      <w:r w:rsid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школьном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социуме;</w:t>
      </w:r>
    </w:p>
    <w:p w:rsidR="006E524F" w:rsidRPr="007F5831" w:rsidRDefault="006E524F" w:rsidP="00C07A89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проблемы развития;</w:t>
      </w:r>
    </w:p>
    <w:p w:rsidR="006E524F" w:rsidRPr="007F5831" w:rsidRDefault="006E524F" w:rsidP="00C07A89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жизни и здоровья;</w:t>
      </w:r>
    </w:p>
    <w:p w:rsidR="006E524F" w:rsidRPr="007F5831" w:rsidRDefault="006E524F" w:rsidP="00C07A89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пространства досуга.</w:t>
      </w:r>
    </w:p>
    <w:p w:rsidR="006E524F" w:rsidRPr="007F5831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выполнения планируемых мероприятий предусматривается их доработка и корректировка с учетом пожеланий родителей и педагогов.</w:t>
      </w:r>
    </w:p>
    <w:p w:rsidR="006E524F" w:rsidRPr="007F5831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Показателем результата работы является то, что у воспитанников в меньшей степени проявляются отклонения в поведении и обучении. Педагоги и родители в большей степени удовлетворены отношениями с детьми и их сверстниками, а приобретенные навыки позволяют эффективно общаться и справляться с возникающими проблемами. Оценивание результатов работы: метод анкетирования, опроса и наблюдения.</w:t>
      </w:r>
    </w:p>
    <w:p w:rsidR="006E524F" w:rsidRDefault="006E524F" w:rsidP="009357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A89" w:rsidRPr="006E524F" w:rsidRDefault="00C07A89" w:rsidP="009357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C07A89" w:rsidRDefault="006E524F" w:rsidP="00C07A8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7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деятельности</w:t>
      </w:r>
    </w:p>
    <w:p w:rsidR="00C07A89" w:rsidRPr="00C07A89" w:rsidRDefault="00C07A89" w:rsidP="00C07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24F" w:rsidRPr="007F5831" w:rsidRDefault="006E524F" w:rsidP="00C07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Работа с педагогическим коллективом</w:t>
      </w:r>
    </w:p>
    <w:p w:rsidR="006E524F" w:rsidRPr="007F5831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Межкультурная компетентность - важнейшая профессиональная характеристика, обеспечивающая успешную профессиональную деятельность педагога по языковой и социокультурной адаптации детей иностранных граждан.</w:t>
      </w:r>
    </w:p>
    <w:p w:rsidR="006E524F" w:rsidRPr="007F5831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составляющая межкультурной компетентности является универсальной и относится ко всем сферам профессиональной деятельности. Она состоит из четырех компонентов.</w:t>
      </w:r>
    </w:p>
    <w:p w:rsidR="006E524F" w:rsidRPr="007F5831" w:rsidRDefault="006E524F" w:rsidP="00C07A89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Межкультурная стабильность. Характеристика педагога, обеспечивающая устойчивость к стрессовым ситуациям межкультурного общения. Это сочетание умения управлять своим эмоциональным состоянием и конструктивного отношения к успехам и неудачам, в том числе в работе с детьми.</w:t>
      </w:r>
    </w:p>
    <w:p w:rsidR="006E524F" w:rsidRPr="007F5831" w:rsidRDefault="006E524F" w:rsidP="00C07A89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Межкультурный интерес. Желание общаться с людьми из других культур, интерес к культуре и культурным различиям. Стремление активно включаться в межкультурное взаимодействие.</w:t>
      </w:r>
    </w:p>
    <w:p w:rsidR="006E524F" w:rsidRPr="007F5831" w:rsidRDefault="006E524F" w:rsidP="00C07A89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</w:t>
      </w:r>
      <w:proofErr w:type="spellStart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этноцентризма</w:t>
      </w:r>
      <w:proofErr w:type="spellEnd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Установка на уважение и принятие культурного разнообразия. Отношение к культурным различиям как к множеству вариантов при отсутствии превосходства той или иной культуры.</w:t>
      </w:r>
    </w:p>
    <w:p w:rsidR="006E524F" w:rsidRDefault="006E524F" w:rsidP="00C07A89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межкультурным взаимодействием. Владение широким спектром коммуникативных навыков, важных при межкультурном общении, обеспечивающих подстройку под собеседника из другой культуры и позволяющих договориться с ним.</w:t>
      </w:r>
    </w:p>
    <w:p w:rsidR="00C07A89" w:rsidRPr="00C07A89" w:rsidRDefault="00C07A89" w:rsidP="00C07A8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24F" w:rsidRPr="007F5831" w:rsidRDefault="006E524F" w:rsidP="00935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информационно – методического сопровождения педагогов:</w:t>
      </w:r>
    </w:p>
    <w:p w:rsidR="006E524F" w:rsidRPr="007F5831" w:rsidRDefault="006E524F" w:rsidP="00C07A8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профессионального развития педагогов по проблемам формирования и развития языковой, речевой и коммуникативной компетенций на занятиях, в совместной деятельности через семинары – практикумы, консультации, участие в конкурсах, участие в </w:t>
      </w:r>
      <w:proofErr w:type="spellStart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публикации;</w:t>
      </w:r>
    </w:p>
    <w:p w:rsidR="006E524F" w:rsidRPr="007F5831" w:rsidRDefault="006E524F" w:rsidP="00C07A8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консультирования педагогов по вопросу сопровождения и обучения детей иностранных граждан, применения диагностического инструментария для определения уровня владения русским языком детей указанной категории, реализации программ дополнительных занятий по обучению русскому языку через индивидуальные и групповые консультации, мастер-классы;</w:t>
      </w:r>
    </w:p>
    <w:p w:rsidR="006E524F" w:rsidRPr="007F5831" w:rsidRDefault="006E524F" w:rsidP="00C07A8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педагогов.</w:t>
      </w:r>
    </w:p>
    <w:p w:rsidR="007324B6" w:rsidRDefault="007324B6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24F" w:rsidRPr="007F5831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стратегической задачей педагога в процессе социокультурной адаптации детей в </w:t>
      </w:r>
      <w:r w:rsid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развитие личности ребенка на основе общечеловеческих и национальных ценностей. Так, в </w:t>
      </w:r>
      <w:r w:rsid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важно:</w:t>
      </w:r>
    </w:p>
    <w:p w:rsidR="006E524F" w:rsidRPr="007F5831" w:rsidRDefault="006E524F" w:rsidP="00C07A89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психолого-педагогические особенности детей, для которых русский язык является неродным;</w:t>
      </w:r>
    </w:p>
    <w:p w:rsidR="006E524F" w:rsidRPr="007F5831" w:rsidRDefault="006E524F" w:rsidP="00C07A89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специфику социокультурной и языковой адаптации детей в условиях </w:t>
      </w:r>
      <w:proofErr w:type="spellStart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полилингвальной</w:t>
      </w:r>
      <w:proofErr w:type="spellEnd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поликультурной среды;</w:t>
      </w:r>
    </w:p>
    <w:p w:rsidR="00EB4476" w:rsidRPr="007F5831" w:rsidRDefault="006E524F" w:rsidP="00C07A89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особенности сопровождения в поликультурной среде </w:t>
      </w:r>
      <w:r w:rsid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324B6" w:rsidRDefault="007324B6" w:rsidP="00C0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E524F" w:rsidRPr="00C07A89" w:rsidRDefault="006E524F" w:rsidP="00C0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07A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Педагогический работник </w:t>
      </w:r>
      <w:r w:rsidR="007F5831" w:rsidRPr="00C07A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ОУ</w:t>
      </w:r>
      <w:r w:rsidRPr="00C07A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должен знать:</w:t>
      </w:r>
    </w:p>
    <w:p w:rsidR="006E524F" w:rsidRPr="007F5831" w:rsidRDefault="006E524F" w:rsidP="00C07A8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социокультурная адаптация, культурные коды, особенности адаптации, ассимиляции, идентичности;</w:t>
      </w:r>
    </w:p>
    <w:p w:rsidR="006E524F" w:rsidRPr="007F5831" w:rsidRDefault="006E524F" w:rsidP="00C07A8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проблемы социолинг</w:t>
      </w:r>
      <w:r w:rsidR="007F5831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вистической адаптации ребенка-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 в поликультурных коллективах; − в чем состоит языковая адаптация ребенка, проблематику и международный опы</w:t>
      </w:r>
      <w:r w:rsidR="007F5831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языковой адаптации 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школьника;</w:t>
      </w:r>
    </w:p>
    <w:p w:rsidR="006E524F" w:rsidRPr="007F5831" w:rsidRDefault="006E524F" w:rsidP="00C07A8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педагогической диагностики для выявления индивидуальных особенностей, интересов, способностей, проблем детей;</w:t>
      </w:r>
    </w:p>
    <w:p w:rsidR="006E524F" w:rsidRPr="007F5831" w:rsidRDefault="006E524F" w:rsidP="00C07A8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педагогической поддержки детей в определении их потребностей, интересов;</w:t>
      </w:r>
    </w:p>
    <w:p w:rsidR="006E524F" w:rsidRPr="007F5831" w:rsidRDefault="006E524F" w:rsidP="00C07A8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и методические основы деятел</w:t>
      </w:r>
      <w:r w:rsidR="007F5831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ьности по сопровождению детей 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возраста, для которых русский язык является неродным;</w:t>
      </w:r>
    </w:p>
    <w:p w:rsidR="006E524F" w:rsidRPr="007F5831" w:rsidRDefault="006E524F" w:rsidP="00C07A8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создания благоприятной</w:t>
      </w:r>
      <w:r w:rsidR="007F5831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психологической обстановки в 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 образовательной организации, способствующей социокультурной адаптации детей, для которых русский язык является неродным;</w:t>
      </w:r>
    </w:p>
    <w:p w:rsidR="006E524F" w:rsidRPr="007F5831" w:rsidRDefault="006E524F" w:rsidP="00C07A8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методологические основы языковой и со</w:t>
      </w:r>
      <w:r w:rsidR="007F5831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циокультурной адаптации детей 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возраста, для которых русский язык является неродным;</w:t>
      </w:r>
    </w:p>
    <w:p w:rsidR="006E524F" w:rsidRPr="007F5831" w:rsidRDefault="006E524F" w:rsidP="00C07A8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языковой и со</w:t>
      </w:r>
      <w:r w:rsidR="007F5831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циокультурной адаптации детей 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возраста в условиях </w:t>
      </w:r>
      <w:proofErr w:type="spellStart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полилингвальной</w:t>
      </w:r>
      <w:proofErr w:type="spellEnd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поликультурной среды;</w:t>
      </w:r>
    </w:p>
    <w:p w:rsidR="006E524F" w:rsidRPr="007F5831" w:rsidRDefault="006E524F" w:rsidP="00C07A8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мотивации к язык</w:t>
      </w:r>
      <w:r w:rsidR="007F5831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овому развитию и воспитанию в 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 возрасте.</w:t>
      </w:r>
      <w:proofErr w:type="gramEnd"/>
    </w:p>
    <w:p w:rsidR="007324B6" w:rsidRDefault="007324B6" w:rsidP="00C0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E524F" w:rsidRPr="00C07A89" w:rsidRDefault="007F5831" w:rsidP="00C0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07A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Педагоги ОУ</w:t>
      </w:r>
      <w:r w:rsidR="006E524F" w:rsidRPr="00C07A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должны:</w:t>
      </w:r>
    </w:p>
    <w:p w:rsidR="006E524F" w:rsidRPr="007F5831" w:rsidRDefault="006E524F" w:rsidP="00C07A8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методические приемы для формирования благоприятного психологического климата, позитивного об</w:t>
      </w:r>
      <w:r w:rsidR="007F5831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щения в </w:t>
      </w:r>
      <w:proofErr w:type="spellStart"/>
      <w:r w:rsidR="007F5831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полилингвальной</w:t>
      </w:r>
      <w:proofErr w:type="spellEnd"/>
      <w:r w:rsidR="007F5831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среде 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 образовательной организации;</w:t>
      </w:r>
    </w:p>
    <w:p w:rsidR="006E524F" w:rsidRPr="007F5831" w:rsidRDefault="006E524F" w:rsidP="00C07A8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возрастные особенности детей в процессе сопровождения детей иностранных</w:t>
      </w:r>
      <w:r w:rsidR="007F5831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в ОУ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524F" w:rsidRPr="007F5831" w:rsidRDefault="006E524F" w:rsidP="00C07A8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методы педагогической диагностики для выявления индивидуальных особенностей и потребностей детей;</w:t>
      </w:r>
    </w:p>
    <w:p w:rsidR="006E524F" w:rsidRPr="007F5831" w:rsidRDefault="006E524F" w:rsidP="00C07A8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практико-ориентированными подходами языковой и со</w:t>
      </w:r>
      <w:r w:rsidR="007F5831"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циокультурной адаптации детей </w:t>
      </w: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возраста, для которых русский язык является неродным;</w:t>
      </w:r>
    </w:p>
    <w:p w:rsidR="006E524F" w:rsidRPr="007F5831" w:rsidRDefault="006E524F" w:rsidP="00C07A8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методологией поликультурного образования;</w:t>
      </w:r>
    </w:p>
    <w:p w:rsidR="006E524F" w:rsidRPr="007F5831" w:rsidRDefault="006E524F" w:rsidP="00C07A8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механизмы освоения русского языка как неродного;</w:t>
      </w:r>
    </w:p>
    <w:p w:rsidR="006E524F" w:rsidRPr="007F5831" w:rsidRDefault="006E524F" w:rsidP="00C07A8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психолого-педагогическую диагностику уровня социокультурной и языковой адаптации;</w:t>
      </w:r>
    </w:p>
    <w:p w:rsidR="006E524F" w:rsidRPr="007F5831" w:rsidRDefault="006E524F" w:rsidP="00C07A8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гармоничному развитию личности ребенка в социуме мегаполиса;</w:t>
      </w:r>
    </w:p>
    <w:p w:rsidR="006E524F" w:rsidRPr="007F5831" w:rsidRDefault="006E524F" w:rsidP="00C07A8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психологической терминологией (психологический стресс, языковой шок, сложная адаптация и др.);</w:t>
      </w:r>
    </w:p>
    <w:p w:rsidR="006E524F" w:rsidRDefault="006E524F" w:rsidP="00C07A8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активными методиками обучения (метод сказки, метод игры, </w:t>
      </w:r>
      <w:proofErr w:type="spellStart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сторителлинг</w:t>
      </w:r>
      <w:proofErr w:type="spellEnd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метод активизации познавательных процессов, рефлексия как метод развития анализа и синтеза и др.).</w:t>
      </w:r>
    </w:p>
    <w:p w:rsidR="00C07A89" w:rsidRPr="007F5831" w:rsidRDefault="00C07A89" w:rsidP="00C07A89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24F" w:rsidRPr="007F5831" w:rsidRDefault="006E524F" w:rsidP="0093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2.2. Индивидуальное сопровождение </w:t>
      </w:r>
      <w:r w:rsidR="00EB4476" w:rsidRPr="007F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несовершеннолетних</w:t>
      </w:r>
      <w:r w:rsidRPr="007F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иностранных граждан</w:t>
      </w:r>
    </w:p>
    <w:p w:rsidR="006E524F" w:rsidRPr="007F5831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Первоочередной задачей в рамках данного направления является оценка необходимости индивидуального сопровождения таких обучающихся и его формата. Как уже было отмечено выше, дети иностранных граждан и дети с миграционной историей представляют собой крайне разнородную группу, поэтому унифицированный подход в работе с ними нецелесообразен.</w:t>
      </w:r>
    </w:p>
    <w:p w:rsidR="006E524F" w:rsidRPr="007F5831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механизмом </w:t>
      </w:r>
      <w:proofErr w:type="gramStart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выработки и реализации индивидуальной стратегии сопровождения детей иностранных граждан</w:t>
      </w:r>
      <w:proofErr w:type="gramEnd"/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психолого-педагогический консилиум (далее - консилиум), одна из задач которого состоит в выявлении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по организации психолого-педагогического сопровождения</w:t>
      </w:r>
    </w:p>
    <w:p w:rsidR="006E524F" w:rsidRPr="007F5831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первичном обследовании принимается коллегиальное решение консилиума. Данный этап предполагает общий анализ особых образовательных потребностей детей иностранных граждан, выявление детей, нуждающихся в адресной поддержке, и выработку общей стратегии индивидуального сопровождения каждого такого обучающегося.</w:t>
      </w:r>
    </w:p>
    <w:p w:rsidR="006E524F" w:rsidRPr="007F5831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консилиума проводится обсуждение образовательных потребностей каждого ребенка. По итогам консилиума составляется список детей иностранных граждан, нуждающихся в индивидуальном сопровождении, и разрабатывается индивидуальный план для каждого обучающегося.</w:t>
      </w:r>
    </w:p>
    <w:p w:rsidR="006E524F" w:rsidRPr="007F5831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последующих этапах проведения консилиума педагоги собирают общую информацию о семейной ситуации и истории развития, анализируют общение ребенка со сверстниками и педагогами, выделяют коммуникативные ситуации, в которых возникали сложности. Педагог-психолог проводит психологическую диагностику эмоционального состояния личности ребенка, определяет уровень его адаптации и общую оценку социальных навыков ребенка.</w:t>
      </w:r>
    </w:p>
    <w:p w:rsidR="006E524F" w:rsidRPr="001B0CA5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Второе заседание консилиума предназначено для анализа текущей работы и внесения необходимых корректировок в индивидуальный план. </w:t>
      </w:r>
      <w:proofErr w:type="spellStart"/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ППк</w:t>
      </w:r>
      <w:proofErr w:type="spellEnd"/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не позднее трех месяцев после первого.</w:t>
      </w:r>
    </w:p>
    <w:p w:rsidR="006E524F" w:rsidRPr="001B0CA5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консилиум проводится в конце учебного года и предполагает анализ проделанной работы и оценку ее эффективности.</w:t>
      </w:r>
    </w:p>
    <w:p w:rsidR="006E524F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ко второму и третьему консилиумам предполагает мониторинг языковой и социокультурной адаптации детей иностранных граждан, включающий оценку удовлетворенности особых образовательных потребностей.</w:t>
      </w:r>
    </w:p>
    <w:p w:rsidR="00C07A89" w:rsidRPr="001B0CA5" w:rsidRDefault="00C07A89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24F" w:rsidRPr="001B0CA5" w:rsidRDefault="006E524F" w:rsidP="0093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Психолого-педагогическое сопровождение детей иностранных граждан</w:t>
      </w:r>
    </w:p>
    <w:p w:rsidR="006E524F" w:rsidRPr="001B0CA5" w:rsidRDefault="006E524F" w:rsidP="0093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2.3.1. Психолого</w:t>
      </w:r>
      <w:r w:rsidR="00EB4476" w:rsidRPr="001B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B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поддержка языковой адаптации</w:t>
      </w:r>
    </w:p>
    <w:p w:rsidR="006E524F" w:rsidRPr="001B0CA5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Возрастные особенности детей диктуют особые подходы к реализации программы. Психологические исследования наглядно показывают, что при воспитании и развитии детей опора на различные виды игровой деятельности </w:t>
      </w: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обеспечивает единство их духовно-нравственного, психического и физического развития, оптимизирует процесс обучения и воспитания. Было отмечено, что дети, не владеющие русским языком, на первоначальном этапе овладения неродным языком чаще используют невербальные средства общения. Невербальный язык носит интернациональный характер и в период адаптации двуязычных детей в детском саду является основным средством общения с представителями другой культуры.</w:t>
      </w:r>
    </w:p>
    <w:p w:rsidR="006E524F" w:rsidRPr="001B0CA5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надо проводить с детьми специальные игровые упражнения, при помощи которых повышается уровень знаний детей об основных эмоциях: радость, грусть, гнев, страх, удивление и др. Это можно сделать при просмотре иллюстраций, на которых изображены различные эмоциональные состояния персонажей, через игру «Повторяй за мной», когда дети вслед за воспитателем повторяют мимические и жестовые составляющие различных эмоциональных состояний, игры-драматизации, просмотр фильмов (мультфильмов</w:t>
      </w:r>
      <w:proofErr w:type="gramEnd"/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прослушивание музыкальных произведений и т. д.</w:t>
      </w:r>
    </w:p>
    <w:p w:rsidR="006E524F" w:rsidRPr="001B0CA5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</w:t>
      </w:r>
      <w:r w:rsidR="001B0CA5"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этапе обучения ребенка в ОУ</w:t>
      </w: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создать оптимальные условия для формирования фонетико-фонематических навыков. Кроме того, для формирования начальной готовности ребенка к освоению русского языка важно использовать комплекс взаимосвязанных мер мотивационного и интеллектуально-</w:t>
      </w:r>
      <w:proofErr w:type="spellStart"/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направления. Для этого необходимо следующее:</w:t>
      </w:r>
    </w:p>
    <w:p w:rsidR="006E524F" w:rsidRPr="001B0CA5" w:rsidRDefault="006E524F" w:rsidP="00D045B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выстроить педагогическую деятельность в соответствии с выбранной моделью работы с детьми, не владеющими русским языком;</w:t>
      </w:r>
    </w:p>
    <w:p w:rsidR="006E524F" w:rsidRPr="001B0CA5" w:rsidRDefault="006E524F" w:rsidP="00D045B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детей позитивную мотивацию на овладение русской речью;</w:t>
      </w:r>
    </w:p>
    <w:p w:rsidR="006E524F" w:rsidRPr="001B0CA5" w:rsidRDefault="006E524F" w:rsidP="00D045B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 реализовывать дифференцированный индивидуальный подход в соответствии с уровнем речевого развития детей на родном языке и особенностями систем контактирующих языков;</w:t>
      </w:r>
    </w:p>
    <w:p w:rsidR="006E524F" w:rsidRPr="001B0CA5" w:rsidRDefault="006E524F" w:rsidP="00D045B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консультационную работу и информирование родителей при обучении и воспитании детей, для которых русский язык неродной;</w:t>
      </w:r>
    </w:p>
    <w:p w:rsidR="006E524F" w:rsidRPr="001B0CA5" w:rsidRDefault="006E524F" w:rsidP="00D045B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текущий контроль и коррекцию процесса развития, воспитания и обучения детей.</w:t>
      </w:r>
    </w:p>
    <w:p w:rsidR="007324B6" w:rsidRDefault="007324B6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24F" w:rsidRPr="001B0CA5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механизма усвоения русского языка при внедрении современных моделей для успешной адаптации детей, для которых русский язык является неродным, позволяет выявить наиболее оптимальные подходы к решению проблемы. При этом учитываются наиболее благоприятные условия предметно-ра</w:t>
      </w:r>
      <w:r w:rsidR="001B0CA5"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звивающей среды, созданные в ОУ</w:t>
      </w: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предусматривают:</w:t>
      </w:r>
    </w:p>
    <w:p w:rsidR="006E524F" w:rsidRPr="001B0CA5" w:rsidRDefault="006E524F" w:rsidP="00935737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пространство окружающего социума;</w:t>
      </w:r>
    </w:p>
    <w:p w:rsidR="006E524F" w:rsidRPr="001B0CA5" w:rsidRDefault="006E524F" w:rsidP="00935737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виды деятельности (игра, общение и др.);</w:t>
      </w:r>
    </w:p>
    <w:p w:rsidR="006E524F" w:rsidRPr="001B0CA5" w:rsidRDefault="006E524F" w:rsidP="00935737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саморазвитие ребенка, практическая самореализация его способностей;</w:t>
      </w:r>
    </w:p>
    <w:p w:rsidR="006E524F" w:rsidRPr="001B0CA5" w:rsidRDefault="006E524F" w:rsidP="00935737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семьи ребенка, ее традиции и культуру.</w:t>
      </w:r>
    </w:p>
    <w:p w:rsidR="007324B6" w:rsidRDefault="007324B6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24F" w:rsidRPr="001B0CA5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Рекомендуемые методики для успешной адаптации детей, для которых русский язык является неродным:</w:t>
      </w:r>
    </w:p>
    <w:p w:rsidR="006E524F" w:rsidRPr="001B0CA5" w:rsidRDefault="006E524F" w:rsidP="007324B6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и мотивация деятельности и поведения: игра, ситуации успеха, поощрение, коррекция речевой деятельности; − организация деятельности детей (организованное обучение), совместная и самостоятельная деятельность: игра, упражнения, проблемная ситуация, эксперимент, моделирование;</w:t>
      </w:r>
      <w:proofErr w:type="gramEnd"/>
    </w:p>
    <w:p w:rsidR="006E524F" w:rsidRPr="001B0CA5" w:rsidRDefault="006E524F" w:rsidP="007324B6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эффективности образовательного процесса: целенаправленное и систематическое наблюдение, анализ и оценка результатов деятельности.</w:t>
      </w:r>
    </w:p>
    <w:p w:rsidR="007324B6" w:rsidRDefault="007324B6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24F" w:rsidRPr="001B0CA5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Средства, в том числе экстралингвистические для успешной адаптации детей, для которых русский язык является неродным:</w:t>
      </w:r>
    </w:p>
    <w:p w:rsidR="006E524F" w:rsidRPr="001B0CA5" w:rsidRDefault="006E524F" w:rsidP="007324B6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первичного доброжелательного контакта с ребенком, при котором важную роль играют жесты, мимика, действ</w:t>
      </w:r>
      <w:r w:rsidR="001B0CA5"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педагогического работника ОУ</w:t>
      </w: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524F" w:rsidRPr="001B0CA5" w:rsidRDefault="006E524F" w:rsidP="007324B6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темпа речи, использован</w:t>
      </w:r>
      <w:r w:rsidR="001B0CA5"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педагогическим работником ОУ</w:t>
      </w: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упрощенных речевых конструкций для лучшего понимания ребенком обращенного к нему высказывания;</w:t>
      </w:r>
    </w:p>
    <w:p w:rsidR="006E524F" w:rsidRPr="001B0CA5" w:rsidRDefault="006E524F" w:rsidP="007324B6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повторы слов и фраз, их четкое произнесение, а иногда и утрированная правильная артикуляция;</w:t>
      </w:r>
    </w:p>
    <w:p w:rsidR="006E524F" w:rsidRPr="001B0CA5" w:rsidRDefault="006E524F" w:rsidP="007324B6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уровня владения русским языком каждого конкретного ребенка;</w:t>
      </w:r>
    </w:p>
    <w:p w:rsidR="007324B6" w:rsidRPr="007324B6" w:rsidRDefault="006E524F" w:rsidP="007324B6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постепенное усложнение речи педагога.</w:t>
      </w:r>
    </w:p>
    <w:p w:rsidR="007324B6" w:rsidRDefault="007324B6" w:rsidP="007324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24F" w:rsidRPr="001B0CA5" w:rsidRDefault="006E524F" w:rsidP="007324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занятий для успешной адаптации детей, для которых русский язык является неродным:</w:t>
      </w:r>
    </w:p>
    <w:p w:rsidR="006E524F" w:rsidRPr="001B0CA5" w:rsidRDefault="006E524F" w:rsidP="007324B6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и индивидуальные;</w:t>
      </w:r>
    </w:p>
    <w:p w:rsidR="006E524F" w:rsidRPr="001B0CA5" w:rsidRDefault="006E524F" w:rsidP="007324B6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речевая активность детей;</w:t>
      </w:r>
    </w:p>
    <w:p w:rsidR="007324B6" w:rsidRDefault="006E524F" w:rsidP="007324B6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консультативная работа с родителями.</w:t>
      </w:r>
    </w:p>
    <w:p w:rsidR="007324B6" w:rsidRPr="007324B6" w:rsidRDefault="007324B6" w:rsidP="007324B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24F" w:rsidRPr="001B0CA5" w:rsidRDefault="006E524F" w:rsidP="0093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2.3.2. Психолого-педагогическая поддержка эмоционального благополучия</w:t>
      </w:r>
    </w:p>
    <w:p w:rsidR="006E524F" w:rsidRPr="001B0CA5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работа строится вокруг преодоления последствий культурного шока, проявляющегося в следующих психологических симптомах:</w:t>
      </w:r>
    </w:p>
    <w:p w:rsidR="006E524F" w:rsidRPr="001B0CA5" w:rsidRDefault="006E524F" w:rsidP="007324B6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напряжение, сопровождающее усилия, необходимые для психологической адаптации;</w:t>
      </w:r>
    </w:p>
    <w:p w:rsidR="006E524F" w:rsidRPr="001B0CA5" w:rsidRDefault="006E524F" w:rsidP="007324B6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потери или лишения (статуса, друзей, родины);</w:t>
      </w:r>
    </w:p>
    <w:p w:rsidR="006E524F" w:rsidRPr="001B0CA5" w:rsidRDefault="006E524F" w:rsidP="007324B6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отверженности и отвержения со стороны принимающего общества;</w:t>
      </w:r>
    </w:p>
    <w:p w:rsidR="006E524F" w:rsidRPr="001B0CA5" w:rsidRDefault="006E524F" w:rsidP="007324B6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сбой в ролевой структуре (ролях и ожиданиях), путаница в самоидентификации, ценностях, чувствах;</w:t>
      </w:r>
    </w:p>
    <w:p w:rsidR="006E524F" w:rsidRPr="001B0CA5" w:rsidRDefault="006E524F" w:rsidP="007324B6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тревоги, основанное на различных эмоциях (удивление, отвращение, возмущение, негодование), возникающих в результате осознания культурных различий;</w:t>
      </w:r>
    </w:p>
    <w:p w:rsidR="006E524F" w:rsidRDefault="006E524F" w:rsidP="007324B6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чувство бессилия, неполноценности в результате осознания неспособности справиться с новой ситуацией.</w:t>
      </w:r>
    </w:p>
    <w:p w:rsidR="007324B6" w:rsidRPr="001B0CA5" w:rsidRDefault="007324B6" w:rsidP="007324B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24F" w:rsidRPr="001B0CA5" w:rsidRDefault="006E524F" w:rsidP="0093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2.3.3. Психолого-педагогическая поддержка и социально-педагогическое сопровождение освоения социальных навыков</w:t>
      </w:r>
    </w:p>
    <w:p w:rsidR="006E524F" w:rsidRPr="001B0CA5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данной деятельности:</w:t>
      </w:r>
    </w:p>
    <w:p w:rsidR="006E524F" w:rsidRPr="001B0CA5" w:rsidRDefault="006E524F" w:rsidP="007324B6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ребенка с повседневной организацией жизни в группе, его распорядком, организация мониторинга понимания ребенком заданий и поручений педагогов;</w:t>
      </w:r>
    </w:p>
    <w:p w:rsidR="006E524F" w:rsidRPr="001B0CA5" w:rsidRDefault="006E524F" w:rsidP="007324B6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группе такой обстановки, чтобы дети иностранных граждан могли ошибаться, не испытывая страха показаться смешными;</w:t>
      </w:r>
    </w:p>
    <w:p w:rsidR="006E524F" w:rsidRPr="001B0CA5" w:rsidRDefault="006E524F" w:rsidP="007324B6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</w:t>
      </w:r>
      <w:r w:rsidR="00510A67"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иностранных граждан, недостаточно владеющих русским языком, способам, которыми они могут помочь педагогам и детям понять, что было ими сказано, используя картинки, жесты и письменную речь;</w:t>
      </w:r>
    </w:p>
    <w:p w:rsidR="006E524F" w:rsidRPr="001B0CA5" w:rsidRDefault="006E524F" w:rsidP="007324B6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вопросам, которые </w:t>
      </w:r>
      <w:r w:rsidR="00510A67"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несовершеннолетние</w:t>
      </w: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</w:t>
      </w:r>
      <w:r w:rsidR="00510A67"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510A67"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задавать для уточнения и для подтверждения правильности их понимания;</w:t>
      </w:r>
    </w:p>
    <w:p w:rsidR="006E524F" w:rsidRDefault="006E524F" w:rsidP="007324B6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ролевого тренинга, направленного на отработку социальных навыков, являющихся наиболее важными для общения в конкретной социокультурной среде.</w:t>
      </w:r>
    </w:p>
    <w:p w:rsidR="007324B6" w:rsidRPr="001B0CA5" w:rsidRDefault="007324B6" w:rsidP="007324B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24F" w:rsidRPr="001B0CA5" w:rsidRDefault="006E524F" w:rsidP="0093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2.3.4. Психолого-педагогическая поддержка и социально-педагогическое сопровождение освоения культурных правил и норм, необходимых для успешного включения в образовательное пространство </w:t>
      </w:r>
      <w:r w:rsidR="001B0CA5" w:rsidRPr="001B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</w:t>
      </w:r>
    </w:p>
    <w:p w:rsidR="006E524F" w:rsidRPr="001B0CA5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культурных правил и норм реализуется через правильную организацию повседневного межкультурного взаимодействия. Это построение образовательной деятельности, обеспечивающей реальное позитивное взаимодействие между детьми из разных культур, между детьми иностранных граждан и представителями принимающего общества.</w:t>
      </w:r>
    </w:p>
    <w:p w:rsidR="006E524F" w:rsidRPr="001B0CA5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точки зрения оптимизации </w:t>
      </w:r>
      <w:r w:rsidR="00510A67"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 и психологической</w:t>
      </w: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адаптации </w:t>
      </w:r>
      <w:r w:rsidR="00510A67"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иностранных граждан также целесообразно расширить возможности их общения с ровесниками. Важно вовлекать ребенка в систему дополнительного образования (посещение кружков, секций) и внеурочную деятельность.</w:t>
      </w:r>
    </w:p>
    <w:p w:rsidR="006E524F" w:rsidRPr="001B0CA5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культурных правил и норм более успешно, если </w:t>
      </w:r>
      <w:r w:rsidR="00510A67"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несовершеннолетние</w:t>
      </w: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</w:t>
      </w:r>
      <w:r w:rsidR="00510A67"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510A67"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включены в активную проектную деятельность, а также в любые виды творческой деятельности, позволяющие выявить их таланты и раскрыть их возможности: общешкольный день проектов, день самоуправления, театр, ансамбль, кружки, выставки, школа вожатых, школа волонтеров, подготовка праздников, экскурсии, поездки и т.д.</w:t>
      </w:r>
      <w:proofErr w:type="gramEnd"/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 деятельность способствует повышению их статуса в среде сверстников.</w:t>
      </w:r>
    </w:p>
    <w:p w:rsidR="006E524F" w:rsidRPr="001B0CA5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Важно учитывать сложность точного вербального оформления правил и норм поведения, принятых в российском обществе; отсутствие эталона и ориентиров в данной области (своеобразного кодекса поведения).</w:t>
      </w:r>
    </w:p>
    <w:p w:rsidR="006E524F" w:rsidRPr="006E524F" w:rsidRDefault="006E524F" w:rsidP="009357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1B0CA5" w:rsidRDefault="006E524F" w:rsidP="0093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Взаимодействие с семьями воспитанников</w:t>
      </w:r>
    </w:p>
    <w:p w:rsidR="006E524F" w:rsidRPr="001B0CA5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Важной составляющей индивидуальной поддержки ребенка иностранных граждан является работа с его родителями. При этом под родителями следует понимать не только непосредственных родителей </w:t>
      </w:r>
      <w:r w:rsidR="00AF68F3"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несовершеннолетнего</w:t>
      </w: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всех взрослых, кто вовлечен в его воспитание и принимает ключевые решения, с ним связанные. Педагоги устанавливают контакт с родителями, чтобы узнать их потребности и интересы, связанные с обучением.</w:t>
      </w:r>
    </w:p>
    <w:p w:rsidR="006E524F" w:rsidRPr="001B0CA5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значение имеет сотрудничество с родителями в плане освоения ребенком русского языка. Категорически не следует требовать от родителей говорить с ребенком дома только по-русски, это противоречит принципу </w:t>
      </w:r>
      <w:proofErr w:type="spellStart"/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бикультурности</w:t>
      </w:r>
      <w:proofErr w:type="spellEnd"/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билингвизма. Целесообразно проанализировать языковую ситуацию в семье (на каком языке говорят все члены семьи) и совместно с родителями выработать меры поддержки русского языка: читать ребенку вслух книги на русском, смотреть вместе и обсуждать фильмы, выделить час в день, когда дома будут говорить только по-русски и т.п.</w:t>
      </w:r>
    </w:p>
    <w:p w:rsidR="006E524F" w:rsidRPr="001B0CA5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родителей из числа иностранных граждан осуществляется через разнообразные формы, в том числе и совместной работы с родителями и детьми: родительские собрания, родительские клубы, выездные лагеря, экскурсии, иные неформальные мероприятия. Следует привлекать родителей детей иностранных граждан к участию в жизни класса и родительского сообщества, причем по максимально широкому кругу вопросов, не ограничиваясь этнокультурной тематикой.</w:t>
      </w:r>
    </w:p>
    <w:p w:rsidR="006E524F" w:rsidRPr="001B0CA5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</w:t>
      </w:r>
      <w:r w:rsidR="00732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транслирование детям и взрослым образцов поведения, ценностей и норм принимающего общества.</w:t>
      </w:r>
    </w:p>
    <w:p w:rsidR="006E524F" w:rsidRPr="001B0CA5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сотрудничества </w:t>
      </w:r>
      <w:r w:rsidR="001B0CA5"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 семьи в организации адаптации и обучения детей, русский язык для которых не является родным, может быть обеспечена при условии единства в понимании взрослыми сущности образовательной деятельности, ее роли в развитии ребенка. В связи с этим важное место в </w:t>
      </w:r>
      <w:r w:rsid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занимает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6E524F" w:rsidRPr="001B0CA5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Цели и задачи:</w:t>
      </w:r>
    </w:p>
    <w:p w:rsidR="006E524F" w:rsidRPr="001B0CA5" w:rsidRDefault="006E524F" w:rsidP="007324B6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контакта с родителями вновь прибывшего ребенка, объяснение задач, составление плана совместной работы, осуществление индивидуальных консультативных бесед;</w:t>
      </w:r>
    </w:p>
    <w:p w:rsidR="006E524F" w:rsidRPr="001B0CA5" w:rsidRDefault="006E524F" w:rsidP="007324B6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родителей установки на сотрудничество и умения принять ответственность в процессе анализа языковых проблем ребенка;</w:t>
      </w:r>
    </w:p>
    <w:p w:rsidR="006E524F" w:rsidRPr="001B0CA5" w:rsidRDefault="006E524F" w:rsidP="007324B6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у родителей интереса к получению знаний и практических умений по воспитанию и социализации ребенка, для которого русский язык является неродным;</w:t>
      </w:r>
    </w:p>
    <w:p w:rsidR="006E524F" w:rsidRPr="001B0CA5" w:rsidRDefault="006E524F" w:rsidP="007324B6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совместного с родителями анализа промежуточных результатов, разработка дальнейших этапов работы;</w:t>
      </w:r>
    </w:p>
    <w:p w:rsidR="006E524F" w:rsidRPr="001B0CA5" w:rsidRDefault="006E524F" w:rsidP="007324B6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результатов деятельности, отслеживание положительной динамики в деятельности ребенка, для которого русский язык является неродным.</w:t>
      </w:r>
    </w:p>
    <w:p w:rsidR="007324B6" w:rsidRDefault="007324B6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6E524F" w:rsidRPr="007324B6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324B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Задачи педагога:</w:t>
      </w:r>
    </w:p>
    <w:p w:rsidR="006E524F" w:rsidRPr="001B0CA5" w:rsidRDefault="006E524F" w:rsidP="007324B6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содержания и форм работы с родителями;</w:t>
      </w:r>
    </w:p>
    <w:p w:rsidR="006E524F" w:rsidRPr="001B0CA5" w:rsidRDefault="006E524F" w:rsidP="007324B6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различных форм сотрудничества и совместного творчества с родителями детей, исходя из индивидуально-дифференцированного подхода к семьям;</w:t>
      </w:r>
    </w:p>
    <w:p w:rsidR="006E524F" w:rsidRPr="001B0CA5" w:rsidRDefault="006E524F" w:rsidP="007324B6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с родителями доброжелательных отношений, делового сотрудничества в целях быстрой социализации и адаптации ребенка в процессе освоения русского языка;</w:t>
      </w:r>
    </w:p>
    <w:p w:rsidR="006E524F" w:rsidRPr="001B0CA5" w:rsidRDefault="006E524F" w:rsidP="007324B6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практической и теоретической помощи родителям детей, для которых русский язык не является родным, через трансляцию основ теоретических знаний и формирование умений и навыков практической работы с детьми в области социолингвистической адаптации.</w:t>
      </w:r>
    </w:p>
    <w:p w:rsidR="006E524F" w:rsidRPr="00151604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Эффективное взаимодействие педагогического и родительского коллектива базируется на создании общей установки на решение задачи социальной адаптации ребенка к детскому саду с учетом особенностей семейного воспитания, связанных с национальной традицией. В связи с этим необходимо для родителей (законных представителей) детей, не владеющих русским языком, организовать в </w:t>
      </w:r>
      <w:r w:rsidR="00151604"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консультационную помощь. Для налаживания контакта при первом знакомстве с семьей воспитанника родителям (зако</w:t>
      </w:r>
      <w:r w:rsid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 представителям) вручается П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амятка, которая содержит необходимую первичную информацию.</w:t>
      </w:r>
    </w:p>
    <w:p w:rsidR="006E524F" w:rsidRPr="00151604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анкетирования в дальнейшем организуется взаимодействие педагогов с родителями по обмену информацией. На данном этапе важно показать значимость семейного воспитания и сделать комфортным общение родителей с педагогическим коллективом </w:t>
      </w:r>
      <w:r w:rsid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524F" w:rsidRPr="00151604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атмосферы взаимопонимания и </w:t>
      </w:r>
      <w:proofErr w:type="spell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взаимосотрудничества</w:t>
      </w:r>
      <w:proofErr w:type="spell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семьей ребенка определяется несколькими этапами взаимодействия.</w:t>
      </w:r>
    </w:p>
    <w:p w:rsidR="006E524F" w:rsidRPr="00151604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Первый этап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формирование у родителей установки на совместное решение задачи социальной адаптации ребенка к </w:t>
      </w:r>
      <w:r w:rsidR="00151604"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Педагогу необходимо дать родителям полезную информацию о содержании работы с детьми в </w:t>
      </w:r>
      <w:r w:rsidR="00151604"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сформировать в сознании родителей положительное впечатление об организации, где будет находит</w:t>
      </w:r>
      <w:r w:rsidR="00732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их ребенок, продемонстрировать виды воспитательной работы коллектива </w:t>
      </w:r>
      <w:r w:rsidR="00151604"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детьми, установить партнерские отношения с семьями воспитанников.</w:t>
      </w:r>
    </w:p>
    <w:p w:rsidR="006E524F" w:rsidRPr="00151604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Второй этап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знакомство педагогов и родителей с национальными особенностями воспитания детей в России и в родных странах/регионах семей. Необходимость данного этапа обусловлена тем, что у разных народов свои национальные особенности социальной жизни и культуры, свои обычаи, традиции, социальные установки и ценностные ориентации. Без глубокого осознания народной (этнической) природы воспитания не может быть взаимной толерантности взрослых участников образовательного процесса; нахождения подхода к ребенку со стороны педагогов, тактичного его педагогического сопровождения; компетентного ознакомления детей с национальной культурой. Именно семья и педагоги детского сада имеют решающее значение</w:t>
      </w:r>
      <w:r w:rsidR="00732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трансляции этнокультурной информации, так и в становлении </w:t>
      </w:r>
      <w:proofErr w:type="spell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этнотолерантных</w:t>
      </w:r>
      <w:proofErr w:type="spell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установок у дошкольников.</w:t>
      </w:r>
    </w:p>
    <w:p w:rsidR="006E524F" w:rsidRPr="00151604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Третий этап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реализация единого согласованного индивидуально - ориентированного сопровождения ребенка, русский язык для которого не является родным. Этот этап необходим для </w:t>
      </w:r>
      <w:proofErr w:type="gram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преодоления</w:t>
      </w:r>
      <w:proofErr w:type="gram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языковых трудностей в освоении нового социального опыта, а также ценностных ориентаций и культурных традиций, для вхождения в группу сверстников и гармонизации отношений, преодоления межличностного и межгруппового отчуждения. Данный этап рассматривался как основной, ориентированный на достижение социальной адаптации детей к детскому саду. Для достижения взаимопонимания и </w:t>
      </w:r>
      <w:proofErr w:type="spell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взаимоподдержки</w:t>
      </w:r>
      <w:proofErr w:type="spell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и родителей (законных представителей) детей, не владеющих русских языком, рекомендуется проводить различные мероприятия, к организации которых привлекаются родители ребенка: праздники, досуги, развлечения</w:t>
      </w:r>
    </w:p>
    <w:p w:rsidR="006E524F" w:rsidRPr="00151604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педагогов и родителей в организации адаптационного периода понимается как совместная, взаимодополняющая деятельность, в которой каждый из субъектов взаимодействия в полной мере использует потенциал детского сада и семьи для решения общей задачи – помощи ребенку в социальной адаптации, гармонизации отношений с окружающими. Для эффективного взаимодействия педагогов и родителей в процессе адаптации ребенка необходимо использовать педагогические технологии:</w:t>
      </w:r>
    </w:p>
    <w:p w:rsidR="006E524F" w:rsidRPr="00151604" w:rsidRDefault="006E524F" w:rsidP="00CE240C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общей установки на совместное решение задачи социальной адаптации ребе</w:t>
      </w:r>
      <w:r w:rsidR="00151604"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в ОУ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524F" w:rsidRPr="00151604" w:rsidRDefault="006E524F" w:rsidP="00CE240C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взаимное ознакомление с национальными особенностями воспитания детей в России и в родных странах/регионах их семей;</w:t>
      </w:r>
    </w:p>
    <w:p w:rsidR="006E524F" w:rsidRPr="00151604" w:rsidRDefault="006E524F" w:rsidP="00CE240C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единого согласованного индивидуально-ориентированного сопровождения ребенка, для которого русский язык является неродным, с целью преодоления трудностей в освоении нового социального опыта, ценностных ориентаций и культурных традиций, для вхождения в группу сверстников и гармонизации отношений, преодоления межличностного и межгруппового отчуждения.</w:t>
      </w:r>
    </w:p>
    <w:p w:rsidR="006E524F" w:rsidRPr="00151604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психолого-педагогическое сопровождение ребенка, в семье которого русский язык является неродным, в организации его социальной адаптации в детском саду предполагает работу с детьми и их родителями всех специалистов дошкольного учреждения.</w:t>
      </w:r>
    </w:p>
    <w:p w:rsidR="006E524F" w:rsidRPr="006E524F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151604" w:rsidRDefault="00510A67" w:rsidP="0093573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AF68F3" w:rsidRPr="00151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E524F" w:rsidRPr="00151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обеспечение.</w:t>
      </w:r>
    </w:p>
    <w:p w:rsidR="006E524F" w:rsidRPr="00151604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продуктивной коррекционной работы необходимо создание следующих условий:</w:t>
      </w:r>
    </w:p>
    <w:p w:rsidR="006E524F" w:rsidRPr="00151604" w:rsidRDefault="006E524F" w:rsidP="00CE240C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работа и взаимодействие педагогов, специалистов, родителей;</w:t>
      </w:r>
    </w:p>
    <w:p w:rsidR="006E524F" w:rsidRPr="00151604" w:rsidRDefault="006E524F" w:rsidP="00CE240C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и поэтапное включение детей иностранных граждан в новую социокультурную среду;</w:t>
      </w:r>
    </w:p>
    <w:p w:rsidR="006E524F" w:rsidRPr="00151604" w:rsidRDefault="006E524F" w:rsidP="00CE240C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коммуникативный принцип обучения;</w:t>
      </w:r>
    </w:p>
    <w:p w:rsidR="006E524F" w:rsidRPr="00151604" w:rsidRDefault="006E524F" w:rsidP="00CE240C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специфики двух языков, особенностей двух культур, своеобразия речевой среды ребенка;</w:t>
      </w:r>
    </w:p>
    <w:p w:rsidR="006E524F" w:rsidRPr="00151604" w:rsidRDefault="006E524F" w:rsidP="00CE240C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психологически комфортного для ребенка климата в социуме;</w:t>
      </w:r>
    </w:p>
    <w:p w:rsidR="006E524F" w:rsidRPr="00151604" w:rsidRDefault="006E524F" w:rsidP="00CE240C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систематичность и последовательность обучения;</w:t>
      </w:r>
    </w:p>
    <w:p w:rsidR="006E524F" w:rsidRPr="00151604" w:rsidRDefault="006E524F" w:rsidP="00CE240C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социальных качеств ребенка и его гражданское воспитание через ознакомление детей с литературой, историей, культурой.</w:t>
      </w:r>
    </w:p>
    <w:p w:rsidR="00CE240C" w:rsidRDefault="00CE240C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6E524F" w:rsidRPr="00151604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Педагог-психолог:</w:t>
      </w:r>
    </w:p>
    <w:p w:rsidR="006E524F" w:rsidRPr="00151604" w:rsidRDefault="006E524F" w:rsidP="00CE240C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диагностика;</w:t>
      </w:r>
    </w:p>
    <w:p w:rsidR="006E524F" w:rsidRPr="00151604" w:rsidRDefault="006E524F" w:rsidP="00CE240C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социального статуса и микроклимата семьи: анкеты для воспитателей и родителей, беседы с детьми, изучение рисунков по теме «Моя семья» (метод социометрии в рамках семьи);</w:t>
      </w:r>
    </w:p>
    <w:p w:rsidR="006E524F" w:rsidRPr="00151604" w:rsidRDefault="006E524F" w:rsidP="00CE240C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«проблемных зон» развития ребенка и пути их решения;</w:t>
      </w:r>
    </w:p>
    <w:p w:rsidR="006E524F" w:rsidRPr="00151604" w:rsidRDefault="006E524F" w:rsidP="00CE240C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психологической культуры взаимодействия всех участников образовательных отношений;</w:t>
      </w:r>
    </w:p>
    <w:p w:rsidR="006E524F" w:rsidRPr="00151604" w:rsidRDefault="006E524F" w:rsidP="00CE240C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стиля общения с родителями</w:t>
      </w:r>
    </w:p>
    <w:p w:rsidR="006E524F" w:rsidRPr="00151604" w:rsidRDefault="006E524F" w:rsidP="00CE240C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консультирование;</w:t>
      </w:r>
    </w:p>
    <w:p w:rsidR="006E524F" w:rsidRPr="00151604" w:rsidRDefault="006E524F" w:rsidP="00CE240C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индивидуальных занятий;</w:t>
      </w:r>
    </w:p>
    <w:p w:rsidR="006E524F" w:rsidRPr="00151604" w:rsidRDefault="006E524F" w:rsidP="00CE240C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оформление рекомендаций другим специалистам и родителям по организации работы с ребенком с учетом данных психологической диагностики.</w:t>
      </w:r>
    </w:p>
    <w:p w:rsidR="00CE240C" w:rsidRDefault="00CE240C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6E524F" w:rsidRPr="00151604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Социальный педагог:</w:t>
      </w:r>
    </w:p>
    <w:p w:rsidR="006E524F" w:rsidRPr="00151604" w:rsidRDefault="006E524F" w:rsidP="00CE240C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условий жизни и семейного воспитания ребенка, социально-психологического климата и стиля воспитания в семье;</w:t>
      </w:r>
    </w:p>
    <w:p w:rsidR="006E524F" w:rsidRPr="00151604" w:rsidRDefault="006E524F" w:rsidP="00CE240C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законодательно закрепленных льгот нуждающимся семьям, решение конфликтных социальных проблем в пределах компетенции;</w:t>
      </w:r>
    </w:p>
    <w:p w:rsidR="006E524F" w:rsidRPr="00151604" w:rsidRDefault="006E524F" w:rsidP="00CE240C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151604"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блюдение защиты прав детей в ОУ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семье;</w:t>
      </w:r>
    </w:p>
    <w:p w:rsidR="006E524F" w:rsidRPr="00151604" w:rsidRDefault="006E524F" w:rsidP="00CE240C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лекторий по запросу родителей, педагогов.</w:t>
      </w:r>
    </w:p>
    <w:p w:rsidR="00CE240C" w:rsidRDefault="00CE240C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6E524F" w:rsidRPr="00151604" w:rsidRDefault="00151604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Педагог</w:t>
      </w:r>
      <w:r w:rsidR="006E524F" w:rsidRPr="001516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6E524F" w:rsidRPr="00151604" w:rsidRDefault="006E524F" w:rsidP="00CE240C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диагностика;</w:t>
      </w:r>
    </w:p>
    <w:p w:rsidR="006E524F" w:rsidRPr="00151604" w:rsidRDefault="006E524F" w:rsidP="00CE240C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аспектов педагогической культуры родителей по вопросам общения со сверстниками в детском коллективе;</w:t>
      </w:r>
    </w:p>
    <w:p w:rsidR="006E524F" w:rsidRPr="00151604" w:rsidRDefault="006E524F" w:rsidP="00CE240C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размещение рекомендаций в родительских уголках;</w:t>
      </w:r>
    </w:p>
    <w:p w:rsidR="006E524F" w:rsidRPr="00151604" w:rsidRDefault="006E524F" w:rsidP="00CE240C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благоприятного психологического климата в </w:t>
      </w:r>
      <w:r w:rsid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524F" w:rsidRPr="00151604" w:rsidRDefault="006E524F" w:rsidP="00CE240C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образовательной программы с учетом «проблемных зон» развития и отражение в индивидуальном маршруте сопровождения;</w:t>
      </w:r>
    </w:p>
    <w:p w:rsidR="006E524F" w:rsidRPr="00151604" w:rsidRDefault="006E524F" w:rsidP="00CE240C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освоения программы;</w:t>
      </w:r>
    </w:p>
    <w:p w:rsidR="006E524F" w:rsidRPr="00151604" w:rsidRDefault="006E524F" w:rsidP="00CE240C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(семейные традиции, увлечения, праздники, презентация семейных династий);</w:t>
      </w:r>
    </w:p>
    <w:p w:rsidR="006E524F" w:rsidRPr="00151604" w:rsidRDefault="006E524F" w:rsidP="00CE240C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досуговые мероприятия с участием родителей;</w:t>
      </w:r>
    </w:p>
    <w:p w:rsidR="006E524F" w:rsidRPr="00151604" w:rsidRDefault="006E524F" w:rsidP="00CE240C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выставок рисунков и поделок;</w:t>
      </w:r>
    </w:p>
    <w:p w:rsidR="006E524F" w:rsidRPr="00151604" w:rsidRDefault="006E524F" w:rsidP="00CE240C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семейных конкурсов, проведение совместных мероприятий, создание тематических фотоальбомов и т.д.;</w:t>
      </w:r>
    </w:p>
    <w:p w:rsidR="006E524F" w:rsidRPr="00151604" w:rsidRDefault="006E524F" w:rsidP="00CE240C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с родителями для выработки комплексных решений по возникающим вопросам;</w:t>
      </w:r>
    </w:p>
    <w:p w:rsidR="006E524F" w:rsidRPr="00151604" w:rsidRDefault="006E524F" w:rsidP="00CE240C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требования всестороннего обсуждения и коллегиальной выработки конструктивных предложений в проблемных ситуациях;</w:t>
      </w:r>
    </w:p>
    <w:p w:rsidR="006E524F" w:rsidRPr="00151604" w:rsidRDefault="006E524F" w:rsidP="00CE240C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консультационная помощь по заявленным проблемам, беседы.</w:t>
      </w:r>
    </w:p>
    <w:p w:rsidR="006E524F" w:rsidRPr="00CE240C" w:rsidRDefault="006E524F" w:rsidP="00935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24F" w:rsidRPr="00151604" w:rsidRDefault="006E524F" w:rsidP="0093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Перечень практических разработок и методическогоинструментария в области </w:t>
      </w:r>
      <w:r w:rsidR="00AF68F3" w:rsidRPr="00151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социализации и психологической</w:t>
      </w:r>
      <w:r w:rsidRPr="00151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адаптации </w:t>
      </w:r>
      <w:r w:rsidR="00AF68F3" w:rsidRPr="00151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несовершеннолетних</w:t>
      </w:r>
      <w:r w:rsidRPr="00151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иностранных граждан</w:t>
      </w:r>
    </w:p>
    <w:p w:rsidR="006E524F" w:rsidRPr="00CE240C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E24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Практические разработки</w:t>
      </w:r>
    </w:p>
    <w:p w:rsidR="006E524F" w:rsidRPr="00151604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Интеграция детей из семей </w:t>
      </w:r>
      <w:proofErr w:type="spell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иноэтничных</w:t>
      </w:r>
      <w:proofErr w:type="spell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мигрантов средствами образования: методическая и консультативная поддержка школ и детских садов в регионах России//[Электронный ресурс]: URL:</w:t>
      </w:r>
      <w:r w:rsidR="00CE2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="00CE240C" w:rsidRPr="00CE240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http://mpgu.su/integration/</w:t>
        </w:r>
      </w:hyperlink>
      <w:r w:rsidRPr="00CE24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E240C" w:rsidRPr="00CE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http://www.etnosfera.ru</w:t>
      </w:r>
    </w:p>
    <w:p w:rsidR="006E524F" w:rsidRPr="00151604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Дети Петербурга. Помощь детям мигрантов//[Электронный ресурс]: URL:</w:t>
      </w:r>
      <w:r w:rsidR="00CE2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https://detipeterburga.ru/</w:t>
      </w:r>
    </w:p>
    <w:p w:rsidR="006E524F" w:rsidRPr="00151604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Одинаково разные: программа социальной и языковой адаптации детей-мигрантов</w:t>
      </w:r>
      <w:r w:rsidR="00CE2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http://odinakovo-raznie.ru/</w:t>
      </w:r>
      <w:proofErr w:type="gramEnd"/>
    </w:p>
    <w:p w:rsidR="006E524F" w:rsidRPr="00CE240C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E24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Публикации</w:t>
      </w:r>
    </w:p>
    <w:p w:rsidR="006E524F" w:rsidRPr="00151604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</w:t>
      </w:r>
      <w:proofErr w:type="spell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О.Е., Кузнецов И.М., Чибисова М.Ю. Интеграция мигрантов в образовательной среде: социально-психологические аспекты//Психологическая наука и образование. 2013. Том 18. N 3. С. 5 - 17//[Электронный ресурс]: URL:</w:t>
      </w:r>
      <w:r w:rsidR="00CE2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https://psyjournals.ru/psyedu/2013/n3/63355.shtml</w:t>
      </w:r>
    </w:p>
    <w:p w:rsidR="006E524F" w:rsidRPr="00151604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пособия</w:t>
      </w:r>
    </w:p>
    <w:p w:rsidR="006E524F" w:rsidRPr="00151604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Межкультурная компетентность педагога в поликультурном образовательном пространстве: Научно-методические материалы/Под редакцией </w:t>
      </w:r>
      <w:proofErr w:type="spell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Хухлаева</w:t>
      </w:r>
      <w:proofErr w:type="spell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О.Е., Чибисовой М.Ю. СПб</w:t>
      </w:r>
      <w:proofErr w:type="gram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"Книжный Дом", 2008.//[Электронный ресурс]: URL:</w:t>
      </w:r>
      <w:r w:rsidR="00CE2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="00CE240C" w:rsidRPr="00CE240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https://psyjournals.ru/icp_2008/issue/</w:t>
        </w:r>
      </w:hyperlink>
      <w:r w:rsidR="00CE240C" w:rsidRPr="00CE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(открытый доступ).</w:t>
      </w:r>
    </w:p>
    <w:p w:rsidR="006E524F" w:rsidRPr="00151604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Гриценко В.В., Шустова Н.Е. Социально-психологическая адаптация детей из семей мигрантов. М.: Форум, 2016//[Электронный ресурс]: URL:</w:t>
      </w:r>
      <w:r w:rsidR="00CE2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https://psyjournals.ru/spacmf_2016/issue/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(открытый доступ).</w:t>
      </w:r>
    </w:p>
    <w:p w:rsidR="006E524F" w:rsidRPr="00151604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 Криворучко Т.В., </w:t>
      </w:r>
      <w:proofErr w:type="spell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Цаларунга</w:t>
      </w:r>
      <w:proofErr w:type="spell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Первый раз в первый класс: диагностические материалы для проведения входного и итогового тестирования детей 6 - 8 лет, слабо владеющих русским языком. Методическое пособие для учителей начальной школы. М.: </w:t>
      </w:r>
      <w:proofErr w:type="spell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Этносфера</w:t>
      </w:r>
      <w:proofErr w:type="spell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2021.</w:t>
      </w:r>
    </w:p>
    <w:p w:rsidR="006E524F" w:rsidRPr="00151604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Технологии психологического сопровождения интеграции мигрантов в образовательной среде: учебно-методическое пособие для педагогов-психологов/под ред. О.Е. </w:t>
      </w:r>
      <w:proofErr w:type="spell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</w:t>
      </w:r>
      <w:proofErr w:type="spell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М.Ю. Чибисова. М.: МГППУ. 2013//[Электронный ресурс]: URL:</w:t>
      </w:r>
      <w:r w:rsidR="00CE2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="00CE240C" w:rsidRPr="00CE240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https://psyjournals.ru/soprovozhdenie_migrantov/issue/index.shtml</w:t>
        </w:r>
      </w:hyperlink>
      <w:r w:rsidR="00CE240C" w:rsidRPr="00CE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40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крытый доступ).</w:t>
      </w:r>
    </w:p>
    <w:p w:rsidR="006E524F" w:rsidRPr="00151604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</w:t>
      </w:r>
      <w:proofErr w:type="spell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О.Е. и др. Разработка и адаптация методики "</w:t>
      </w:r>
      <w:proofErr w:type="gram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Интегративный</w:t>
      </w:r>
      <w:proofErr w:type="gram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опросник межкультурной компетентности"//Психология. Журнал Высшей школы экономики. 2021. Т. 18. N 1. С. 71 - 91.</w:t>
      </w:r>
    </w:p>
    <w:p w:rsidR="006E524F" w:rsidRPr="00151604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</w:t>
      </w:r>
      <w:proofErr w:type="spell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О.Е. и др. Измерение межкультурной компетентности педагога: разработка и апробация Теста Ситуационных Суждений </w:t>
      </w:r>
      <w:proofErr w:type="gram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ТСС-МКК</w:t>
      </w:r>
      <w:proofErr w:type="gram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//Психологическая наука и образование. 2021 (в печати).</w:t>
      </w:r>
    </w:p>
    <w:p w:rsidR="006E524F" w:rsidRPr="00151604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Искусство жить с непохожими людьми: психотехники толерантности/Г. Солдатова, А. </w:t>
      </w:r>
      <w:proofErr w:type="spell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Макарчук</w:t>
      </w:r>
      <w:proofErr w:type="spell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</w:t>
      </w:r>
      <w:proofErr w:type="spell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Шайгерова</w:t>
      </w:r>
      <w:proofErr w:type="spell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Лютая. ГУ МО Издательский дом Московия, 2009.</w:t>
      </w:r>
    </w:p>
    <w:p w:rsidR="006E524F" w:rsidRPr="00151604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Лейбман</w:t>
      </w:r>
      <w:proofErr w:type="spell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И.Я., Чернышева У.В., </w:t>
      </w:r>
      <w:proofErr w:type="spell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Фейгельман</w:t>
      </w:r>
      <w:proofErr w:type="spell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О.М. Твоя жизнь на новом месте. Арт-альбом для детей. М., 2020.</w:t>
      </w:r>
    </w:p>
    <w:p w:rsidR="006E524F" w:rsidRPr="00151604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Макарчук</w:t>
      </w:r>
      <w:proofErr w:type="spellEnd"/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А.В., Солдатова Г.У. Из книги "Может ли "другой" стать другом? Тренинг по профилактике ксенофобии"//Вестник практической психологии образования. 2006. Том 3. N 3. С. 92 - 100//[Электронный ресурс]: URL:</w:t>
      </w:r>
      <w:r w:rsidR="00B4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https://psyjournals.ru/vestnik_psyobr/2006/n3/29112</w:t>
      </w: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E524F" w:rsidRPr="00151604" w:rsidRDefault="006E524F" w:rsidP="00935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Создание условий социализации и адаптации детей-мигрантов: методические рекомендации/авторы-сост.: Е.И. Минаева, И.Н. Полынцева, О.П. Куликова/под общей редакцией Е.И. Минаевой; автономное учреждение дополнительного профессионального образования Ханты-Мансийского автономного округа - Югры "Институт развития образования". Ханты-Мансийск: Институт развития образования, 2019.</w:t>
      </w:r>
    </w:p>
    <w:p w:rsidR="006E524F" w:rsidRPr="00151604" w:rsidRDefault="006E524F" w:rsidP="00935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24F" w:rsidRPr="006E524F" w:rsidRDefault="006E524F" w:rsidP="009357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9357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4F" w:rsidRPr="006E524F" w:rsidRDefault="006E524F" w:rsidP="009357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0FFA" w:rsidRDefault="00460FFA" w:rsidP="00935737">
      <w:pPr>
        <w:spacing w:after="0" w:line="240" w:lineRule="auto"/>
      </w:pPr>
    </w:p>
    <w:sectPr w:rsidR="00460FFA" w:rsidSect="0080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63D"/>
    <w:multiLevelType w:val="multilevel"/>
    <w:tmpl w:val="020CF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F4111"/>
    <w:multiLevelType w:val="hybridMultilevel"/>
    <w:tmpl w:val="C388EC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6D214D"/>
    <w:multiLevelType w:val="hybridMultilevel"/>
    <w:tmpl w:val="A170CD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9366EA"/>
    <w:multiLevelType w:val="hybridMultilevel"/>
    <w:tmpl w:val="C7464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F32312"/>
    <w:multiLevelType w:val="hybridMultilevel"/>
    <w:tmpl w:val="4AFC11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377420"/>
    <w:multiLevelType w:val="multilevel"/>
    <w:tmpl w:val="6448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08346D"/>
    <w:multiLevelType w:val="multilevel"/>
    <w:tmpl w:val="0AD84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1704C2"/>
    <w:multiLevelType w:val="hybridMultilevel"/>
    <w:tmpl w:val="74E26E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4F1898"/>
    <w:multiLevelType w:val="multilevel"/>
    <w:tmpl w:val="43964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D65637"/>
    <w:multiLevelType w:val="hybridMultilevel"/>
    <w:tmpl w:val="ACC48A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237730"/>
    <w:multiLevelType w:val="hybridMultilevel"/>
    <w:tmpl w:val="8A4E53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F132F65"/>
    <w:multiLevelType w:val="hybridMultilevel"/>
    <w:tmpl w:val="C26C5D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40569C"/>
    <w:multiLevelType w:val="hybridMultilevel"/>
    <w:tmpl w:val="C26E7E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33B1C32"/>
    <w:multiLevelType w:val="hybridMultilevel"/>
    <w:tmpl w:val="C60649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36C65AF"/>
    <w:multiLevelType w:val="hybridMultilevel"/>
    <w:tmpl w:val="858E3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960FE"/>
    <w:multiLevelType w:val="hybridMultilevel"/>
    <w:tmpl w:val="FE580E42"/>
    <w:lvl w:ilvl="0" w:tplc="94A4BD1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A67BFC"/>
    <w:multiLevelType w:val="hybridMultilevel"/>
    <w:tmpl w:val="9F0AE7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C313914"/>
    <w:multiLevelType w:val="hybridMultilevel"/>
    <w:tmpl w:val="08DAD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C953C39"/>
    <w:multiLevelType w:val="hybridMultilevel"/>
    <w:tmpl w:val="4CE8D9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641565"/>
    <w:multiLevelType w:val="hybridMultilevel"/>
    <w:tmpl w:val="EA902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F9F586F"/>
    <w:multiLevelType w:val="hybridMultilevel"/>
    <w:tmpl w:val="CA12AA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43716EA"/>
    <w:multiLevelType w:val="hybridMultilevel"/>
    <w:tmpl w:val="A2FE83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B284AD5"/>
    <w:multiLevelType w:val="hybridMultilevel"/>
    <w:tmpl w:val="FF0AB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30948"/>
    <w:multiLevelType w:val="hybridMultilevel"/>
    <w:tmpl w:val="A4B082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EF77F30"/>
    <w:multiLevelType w:val="hybridMultilevel"/>
    <w:tmpl w:val="40A453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1EB5200"/>
    <w:multiLevelType w:val="hybridMultilevel"/>
    <w:tmpl w:val="15B88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4112001"/>
    <w:multiLevelType w:val="hybridMultilevel"/>
    <w:tmpl w:val="1442AD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5955FAB"/>
    <w:multiLevelType w:val="multilevel"/>
    <w:tmpl w:val="E87EB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28">
    <w:nsid w:val="66324F0F"/>
    <w:multiLevelType w:val="hybridMultilevel"/>
    <w:tmpl w:val="822AF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BE03F61"/>
    <w:multiLevelType w:val="hybridMultilevel"/>
    <w:tmpl w:val="435818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F211FF5"/>
    <w:multiLevelType w:val="hybridMultilevel"/>
    <w:tmpl w:val="5A5283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F77704E"/>
    <w:multiLevelType w:val="multilevel"/>
    <w:tmpl w:val="8468E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333D5D"/>
    <w:multiLevelType w:val="hybridMultilevel"/>
    <w:tmpl w:val="9BD48B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878531C"/>
    <w:multiLevelType w:val="hybridMultilevel"/>
    <w:tmpl w:val="61E60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1"/>
  </w:num>
  <w:num w:numId="5">
    <w:abstractNumId w:val="6"/>
  </w:num>
  <w:num w:numId="6">
    <w:abstractNumId w:val="23"/>
  </w:num>
  <w:num w:numId="7">
    <w:abstractNumId w:val="26"/>
  </w:num>
  <w:num w:numId="8">
    <w:abstractNumId w:val="10"/>
  </w:num>
  <w:num w:numId="9">
    <w:abstractNumId w:val="22"/>
  </w:num>
  <w:num w:numId="10">
    <w:abstractNumId w:val="7"/>
  </w:num>
  <w:num w:numId="11">
    <w:abstractNumId w:val="27"/>
  </w:num>
  <w:num w:numId="12">
    <w:abstractNumId w:val="24"/>
  </w:num>
  <w:num w:numId="13">
    <w:abstractNumId w:val="28"/>
  </w:num>
  <w:num w:numId="14">
    <w:abstractNumId w:val="15"/>
  </w:num>
  <w:num w:numId="15">
    <w:abstractNumId w:val="2"/>
  </w:num>
  <w:num w:numId="16">
    <w:abstractNumId w:val="29"/>
  </w:num>
  <w:num w:numId="17">
    <w:abstractNumId w:val="12"/>
  </w:num>
  <w:num w:numId="18">
    <w:abstractNumId w:val="11"/>
  </w:num>
  <w:num w:numId="19">
    <w:abstractNumId w:val="18"/>
  </w:num>
  <w:num w:numId="20">
    <w:abstractNumId w:val="20"/>
  </w:num>
  <w:num w:numId="21">
    <w:abstractNumId w:val="32"/>
  </w:num>
  <w:num w:numId="22">
    <w:abstractNumId w:val="9"/>
  </w:num>
  <w:num w:numId="23">
    <w:abstractNumId w:val="25"/>
  </w:num>
  <w:num w:numId="24">
    <w:abstractNumId w:val="21"/>
  </w:num>
  <w:num w:numId="25">
    <w:abstractNumId w:val="14"/>
  </w:num>
  <w:num w:numId="26">
    <w:abstractNumId w:val="1"/>
  </w:num>
  <w:num w:numId="27">
    <w:abstractNumId w:val="19"/>
  </w:num>
  <w:num w:numId="28">
    <w:abstractNumId w:val="4"/>
  </w:num>
  <w:num w:numId="29">
    <w:abstractNumId w:val="3"/>
  </w:num>
  <w:num w:numId="30">
    <w:abstractNumId w:val="13"/>
  </w:num>
  <w:num w:numId="31">
    <w:abstractNumId w:val="16"/>
  </w:num>
  <w:num w:numId="32">
    <w:abstractNumId w:val="17"/>
  </w:num>
  <w:num w:numId="33">
    <w:abstractNumId w:val="3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84C"/>
    <w:rsid w:val="00151604"/>
    <w:rsid w:val="001B0CA5"/>
    <w:rsid w:val="00205DAE"/>
    <w:rsid w:val="00313225"/>
    <w:rsid w:val="0033484C"/>
    <w:rsid w:val="0040136F"/>
    <w:rsid w:val="00460FFA"/>
    <w:rsid w:val="00510A67"/>
    <w:rsid w:val="00514A66"/>
    <w:rsid w:val="00576A9A"/>
    <w:rsid w:val="006432E3"/>
    <w:rsid w:val="006E524F"/>
    <w:rsid w:val="007324B6"/>
    <w:rsid w:val="0078318F"/>
    <w:rsid w:val="007D2EB1"/>
    <w:rsid w:val="007F5831"/>
    <w:rsid w:val="00807260"/>
    <w:rsid w:val="0084456D"/>
    <w:rsid w:val="00935737"/>
    <w:rsid w:val="009A545E"/>
    <w:rsid w:val="009C2FED"/>
    <w:rsid w:val="009D2C36"/>
    <w:rsid w:val="00AA2318"/>
    <w:rsid w:val="00AF68F3"/>
    <w:rsid w:val="00B41F92"/>
    <w:rsid w:val="00C07A89"/>
    <w:rsid w:val="00C331F6"/>
    <w:rsid w:val="00C94639"/>
    <w:rsid w:val="00CE240C"/>
    <w:rsid w:val="00D045BE"/>
    <w:rsid w:val="00EB4476"/>
    <w:rsid w:val="00ED5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54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24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journals.ru/soprovozhdenie_migrantov/issue/index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syjournals.ru/icp_2008/issu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pgu.su/integratio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6045</Words>
  <Characters>34462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 vz</dc:creator>
  <cp:lastModifiedBy>User</cp:lastModifiedBy>
  <cp:revision>19</cp:revision>
  <dcterms:created xsi:type="dcterms:W3CDTF">2023-10-20T06:37:00Z</dcterms:created>
  <dcterms:modified xsi:type="dcterms:W3CDTF">2023-11-22T10:36:00Z</dcterms:modified>
</cp:coreProperties>
</file>