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0745" w14:textId="77777777" w:rsidR="00A77C78" w:rsidRPr="00A77C78" w:rsidRDefault="00A77C78" w:rsidP="00A77C78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20"/>
          <w:szCs w:val="20"/>
          <w:lang w:eastAsia="en-US"/>
        </w:rPr>
      </w:pPr>
      <w:bookmarkStart w:id="0" w:name="_GoBack"/>
      <w:bookmarkEnd w:id="0"/>
      <w:r w:rsidRPr="00A77C78">
        <w:rPr>
          <w:rFonts w:ascii="Times New Roman" w:hAnsi="Times New Roman" w:cs="Times New Roman"/>
          <w:b/>
          <w:caps/>
          <w:color w:val="000458"/>
          <w:sz w:val="20"/>
          <w:szCs w:val="20"/>
          <w:lang w:eastAsia="en-US"/>
        </w:rPr>
        <w:t>УПРАВЛЕНИЕ ОБРАЗОВАНИЯ И МОЛОДЕЖНОЙ ПОЛИТИКИ</w:t>
      </w:r>
    </w:p>
    <w:p w14:paraId="080AA701" w14:textId="77777777" w:rsidR="00A77C78" w:rsidRPr="00A77C78" w:rsidRDefault="00A77C78" w:rsidP="00A77C78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32"/>
          <w:szCs w:val="20"/>
          <w:lang w:eastAsia="en-US"/>
        </w:rPr>
      </w:pPr>
      <w:r w:rsidRPr="00A77C78">
        <w:rPr>
          <w:rFonts w:ascii="Times New Roman" w:hAnsi="Times New Roman" w:cs="Times New Roman"/>
          <w:b/>
          <w:caps/>
          <w:color w:val="000458"/>
          <w:sz w:val="32"/>
          <w:szCs w:val="20"/>
          <w:lang w:eastAsia="en-US"/>
        </w:rPr>
        <w:t>АДМИНИСТРАЦИИ ГОРОДА СМОЛЕНСКА</w:t>
      </w:r>
    </w:p>
    <w:p w14:paraId="1BB5890A" w14:textId="77777777" w:rsidR="00A77C78" w:rsidRPr="00A77C78" w:rsidRDefault="00A77C78" w:rsidP="00A77C78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  <w:lang w:eastAsia="en-US"/>
        </w:rPr>
      </w:pPr>
      <w:r w:rsidRPr="00A77C78"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  <w:lang w:eastAsia="en-US"/>
        </w:rPr>
        <w:t>ПРИКАЗ</w:t>
      </w:r>
    </w:p>
    <w:p w14:paraId="1E56F68A" w14:textId="77777777" w:rsidR="00A77C78" w:rsidRPr="008964FB" w:rsidRDefault="00A77C78" w:rsidP="00A77C78">
      <w:pPr>
        <w:spacing w:after="0" w:line="240" w:lineRule="auto"/>
        <w:jc w:val="center"/>
        <w:rPr>
          <w:rFonts w:ascii="Times New Roman" w:hAnsi="Times New Roman" w:cs="Times New Roman"/>
          <w:b/>
          <w:color w:val="000458"/>
          <w:spacing w:val="100"/>
          <w:sz w:val="20"/>
          <w:szCs w:val="20"/>
          <w:lang w:eastAsia="en-US"/>
        </w:rPr>
      </w:pPr>
    </w:p>
    <w:p w14:paraId="69875FE3" w14:textId="38163CC3" w:rsidR="00A77C78" w:rsidRDefault="00A77C78" w:rsidP="008964FB">
      <w:pPr>
        <w:spacing w:after="0" w:line="240" w:lineRule="auto"/>
        <w:rPr>
          <w:rFonts w:ascii="Times New Roman" w:hAnsi="Times New Roman" w:cs="Times New Roman"/>
          <w:color w:val="000458"/>
          <w:sz w:val="28"/>
          <w:szCs w:val="28"/>
          <w:u w:val="single"/>
          <w:lang w:eastAsia="en-US"/>
        </w:rPr>
      </w:pPr>
      <w:proofErr w:type="gramStart"/>
      <w:r w:rsidRPr="008964FB">
        <w:rPr>
          <w:rFonts w:ascii="Times New Roman" w:hAnsi="Times New Roman" w:cs="Times New Roman"/>
          <w:caps/>
          <w:color w:val="000458"/>
          <w:sz w:val="28"/>
          <w:szCs w:val="28"/>
          <w:lang w:eastAsia="en-US"/>
        </w:rPr>
        <w:t>ОТ</w:t>
      </w:r>
      <w:r w:rsidR="00715283" w:rsidRPr="008964FB">
        <w:rPr>
          <w:rFonts w:ascii="Times New Roman" w:hAnsi="Times New Roman" w:cs="Times New Roman"/>
          <w:caps/>
          <w:color w:val="000458"/>
          <w:sz w:val="28"/>
          <w:szCs w:val="28"/>
          <w:lang w:eastAsia="en-US"/>
        </w:rPr>
        <w:t xml:space="preserve"> </w:t>
      </w:r>
      <w:r w:rsidR="00715283">
        <w:rPr>
          <w:rFonts w:ascii="Times New Roman" w:hAnsi="Times New Roman" w:cs="Times New Roman"/>
          <w:caps/>
          <w:color w:val="000458"/>
          <w:sz w:val="28"/>
          <w:szCs w:val="28"/>
          <w:lang w:eastAsia="en-US"/>
        </w:rPr>
        <w:t xml:space="preserve"> </w:t>
      </w:r>
      <w:r w:rsidR="00227DD7" w:rsidRPr="00715283">
        <w:rPr>
          <w:rFonts w:ascii="Times New Roman" w:hAnsi="Times New Roman" w:cs="Times New Roman"/>
          <w:caps/>
          <w:color w:val="000458"/>
          <w:sz w:val="28"/>
          <w:szCs w:val="28"/>
          <w:u w:val="single"/>
          <w:lang w:eastAsia="en-US"/>
        </w:rPr>
        <w:t>27</w:t>
      </w:r>
      <w:proofErr w:type="gramEnd"/>
      <w:r w:rsidR="00227DD7" w:rsidRPr="00715283">
        <w:rPr>
          <w:rFonts w:ascii="Times New Roman" w:hAnsi="Times New Roman" w:cs="Times New Roman"/>
          <w:caps/>
          <w:color w:val="000458"/>
          <w:sz w:val="28"/>
          <w:szCs w:val="28"/>
          <w:u w:val="single"/>
          <w:lang w:eastAsia="en-US"/>
        </w:rPr>
        <w:t>.08.2024</w:t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Pr="00227DD7">
        <w:rPr>
          <w:rFonts w:ascii="Times New Roman" w:hAnsi="Times New Roman" w:cs="Times New Roman"/>
          <w:b/>
          <w:caps/>
          <w:color w:val="000458"/>
          <w:sz w:val="28"/>
          <w:szCs w:val="28"/>
          <w:lang w:eastAsia="en-US"/>
        </w:rPr>
        <w:tab/>
      </w:r>
      <w:r w:rsidR="008964FB">
        <w:rPr>
          <w:rFonts w:ascii="Times New Roman" w:hAnsi="Times New Roman" w:cs="Times New Roman"/>
          <w:b/>
          <w:caps/>
          <w:color w:val="000458"/>
          <w:sz w:val="28"/>
          <w:szCs w:val="28"/>
          <w:lang w:val="en-US" w:eastAsia="en-US"/>
        </w:rPr>
        <w:t xml:space="preserve">                        </w:t>
      </w:r>
      <w:r w:rsidRPr="008964FB">
        <w:rPr>
          <w:rFonts w:ascii="Times New Roman" w:hAnsi="Times New Roman" w:cs="Times New Roman"/>
          <w:color w:val="000458"/>
          <w:sz w:val="28"/>
          <w:szCs w:val="28"/>
          <w:lang w:eastAsia="en-US"/>
        </w:rPr>
        <w:t>№</w:t>
      </w:r>
      <w:r w:rsidR="008964FB">
        <w:rPr>
          <w:rFonts w:ascii="Times New Roman" w:hAnsi="Times New Roman" w:cs="Times New Roman"/>
          <w:color w:val="000458"/>
          <w:sz w:val="28"/>
          <w:szCs w:val="28"/>
          <w:lang w:eastAsia="en-US"/>
        </w:rPr>
        <w:t xml:space="preserve"> </w:t>
      </w:r>
      <w:r w:rsidR="00227DD7" w:rsidRPr="008964FB">
        <w:rPr>
          <w:rFonts w:ascii="Times New Roman" w:hAnsi="Times New Roman" w:cs="Times New Roman"/>
          <w:color w:val="000458"/>
          <w:sz w:val="28"/>
          <w:szCs w:val="28"/>
          <w:u w:val="single"/>
          <w:lang w:eastAsia="en-US"/>
        </w:rPr>
        <w:t>396</w:t>
      </w:r>
    </w:p>
    <w:p w14:paraId="248E83C0" w14:textId="0A612030" w:rsidR="008964FB" w:rsidRPr="008964FB" w:rsidRDefault="008964FB" w:rsidP="008964FB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14:paraId="350C97EC" w14:textId="3F2D15A5" w:rsidR="008964FB" w:rsidRDefault="008964FB" w:rsidP="008964FB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14:paraId="02F348CA" w14:textId="77777777" w:rsidR="008964FB" w:rsidRPr="008964FB" w:rsidRDefault="008964FB" w:rsidP="008964FB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val="en-US"/>
        </w:rPr>
      </w:pPr>
    </w:p>
    <w:p w14:paraId="337816EE" w14:textId="75573F01" w:rsidR="003907E5" w:rsidRPr="003907E5" w:rsidRDefault="003907E5" w:rsidP="0011547E">
      <w:pPr>
        <w:widowControl w:val="0"/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E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</w:t>
      </w:r>
      <w:r w:rsidR="0011547E" w:rsidRPr="0011547E">
        <w:rPr>
          <w:rFonts w:ascii="Times New Roman" w:eastAsia="Times New Roman" w:hAnsi="Times New Roman" w:cs="Times New Roman"/>
          <w:sz w:val="28"/>
          <w:szCs w:val="28"/>
        </w:rPr>
        <w:t>городских профориентационных мероприятий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547E">
        <w:rPr>
          <w:rFonts w:ascii="Times New Roman" w:eastAsia="Times New Roman" w:hAnsi="Times New Roman" w:cs="Times New Roman"/>
          <w:sz w:val="28"/>
          <w:szCs w:val="28"/>
        </w:rPr>
        <w:t xml:space="preserve">родителями, специалистами 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>ий города Смоленска в рамках проекта «</w:t>
      </w:r>
      <w:r w:rsidR="0011547E">
        <w:rPr>
          <w:rFonts w:ascii="Times New Roman" w:eastAsia="Times New Roman" w:hAnsi="Times New Roman" w:cs="Times New Roman"/>
          <w:sz w:val="28"/>
          <w:szCs w:val="28"/>
        </w:rPr>
        <w:t>Объявляю своим делом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4350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0A0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50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07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11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A5AD5D" w14:textId="526791CF" w:rsidR="007F27F6" w:rsidRPr="008964FB" w:rsidRDefault="007F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14:paraId="6A519EFE" w14:textId="77777777" w:rsidR="00C837DA" w:rsidRPr="008964FB" w:rsidRDefault="00C8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14:paraId="792FEFAA" w14:textId="3D70B968" w:rsidR="0063501C" w:rsidRPr="00305453" w:rsidRDefault="00AC2B2A">
      <w:pPr>
        <w:spacing w:after="0" w:line="240" w:lineRule="auto"/>
        <w:ind w:firstLine="709"/>
        <w:jc w:val="both"/>
      </w:pPr>
      <w:r w:rsidRPr="00305453">
        <w:rPr>
          <w:rFonts w:ascii="Times New Roman" w:eastAsia="Times New Roman" w:hAnsi="Times New Roman" w:cs="Times New Roman"/>
          <w:sz w:val="28"/>
          <w:szCs w:val="28"/>
        </w:rPr>
        <w:t>Руководствуясь р. 5 Положения об органе Администрации города С</w:t>
      </w:r>
      <w:r w:rsidR="00C23E85" w:rsidRPr="00305453">
        <w:rPr>
          <w:rFonts w:ascii="Times New Roman" w:eastAsia="Times New Roman" w:hAnsi="Times New Roman" w:cs="Times New Roman"/>
          <w:sz w:val="28"/>
          <w:szCs w:val="28"/>
        </w:rPr>
        <w:t>моленска в сфере образования – У</w:t>
      </w:r>
      <w:r w:rsidRPr="00305453">
        <w:rPr>
          <w:rFonts w:ascii="Times New Roman" w:eastAsia="Times New Roman" w:hAnsi="Times New Roman" w:cs="Times New Roman"/>
          <w:sz w:val="28"/>
          <w:szCs w:val="28"/>
        </w:rPr>
        <w:t xml:space="preserve">правлении образования и молодежной политики Администрации города Смоленска, утвержденного решением Смоленского городского Совета от 30.09.2014 № 1211, </w:t>
      </w:r>
      <w:r w:rsidR="00C837DA">
        <w:rPr>
          <w:rFonts w:ascii="Times New Roman" w:eastAsia="Times New Roman" w:hAnsi="Times New Roman"/>
          <w:sz w:val="28"/>
          <w:szCs w:val="28"/>
        </w:rPr>
        <w:t>в соответствии с приказом Управления образования и молодежной политики Администрации города Смоленска от 02.08.2024 № 365 «Об утверждении плана работы Управления образования и молодежной политики Администрации города Смоленска на 2024/2025 учебный год»</w:t>
      </w:r>
    </w:p>
    <w:p w14:paraId="3F0A573A" w14:textId="77777777" w:rsidR="0063501C" w:rsidRPr="008964FB" w:rsidRDefault="0063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05E996E0" w14:textId="6D4DB12A" w:rsidR="00C837DA" w:rsidRDefault="00AC2B2A" w:rsidP="00C837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14:paraId="58929563" w14:textId="77777777" w:rsidR="00C837DA" w:rsidRPr="008964FB" w:rsidRDefault="00C837DA" w:rsidP="00C837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6"/>
          <w:szCs w:val="28"/>
        </w:rPr>
      </w:pPr>
    </w:p>
    <w:p w14:paraId="1EBC6160" w14:textId="54DB7C98" w:rsidR="00C837DA" w:rsidRDefault="007F27F6" w:rsidP="00C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план городских профориентационных</w:t>
      </w:r>
      <w:r w:rsidR="00C8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мероприятий с обучающимися, родителями, специалистами общеобразовательных учреждений города Смоленска в рамках проект</w:t>
      </w:r>
      <w:r w:rsidR="00305453" w:rsidRPr="00533AF6">
        <w:rPr>
          <w:rFonts w:ascii="Times New Roman" w:eastAsia="Times New Roman" w:hAnsi="Times New Roman" w:cs="Times New Roman"/>
          <w:sz w:val="28"/>
          <w:szCs w:val="28"/>
        </w:rPr>
        <w:t>а «Объявляю своим делом» на 2024/2025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План)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1D42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C837D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A1D42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 w:rsidR="00C0638E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A1D42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C837D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1D42" w:rsidRPr="00533A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1D42" w:rsidRPr="00533AF6">
        <w:rPr>
          <w:rFonts w:ascii="Times New Roman" w:eastAsia="Times New Roman" w:hAnsi="Times New Roman"/>
          <w:color w:val="000000"/>
          <w:sz w:val="28"/>
          <w:szCs w:val="28"/>
        </w:rPr>
        <w:t>регламентирующие порядок проведения мероприятий (</w:t>
      </w:r>
      <w:r w:rsidR="00C837D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2A1D42" w:rsidRPr="00533AF6">
        <w:rPr>
          <w:rFonts w:ascii="Times New Roman" w:eastAsia="Times New Roman" w:hAnsi="Times New Roman"/>
          <w:color w:val="000000"/>
          <w:sz w:val="28"/>
          <w:szCs w:val="28"/>
        </w:rPr>
        <w:t xml:space="preserve">риложения </w:t>
      </w:r>
      <w:r w:rsidR="00C0638E" w:rsidRPr="00533AF6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 w:rsidR="00533AF6">
        <w:rPr>
          <w:rFonts w:ascii="Times New Roman" w:eastAsia="Times New Roman" w:hAnsi="Times New Roman"/>
          <w:color w:val="000000"/>
          <w:sz w:val="28"/>
          <w:szCs w:val="28"/>
        </w:rPr>
        <w:t>2-11</w:t>
      </w:r>
      <w:r w:rsidR="002A1D42" w:rsidRPr="00533AF6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F3726C" w14:textId="77777777" w:rsidR="00C837DA" w:rsidRDefault="007F27F6" w:rsidP="00C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Директору МБУ ДО «ЦДО №</w:t>
      </w:r>
      <w:r w:rsidR="008C49B2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1» (</w:t>
      </w:r>
      <w:r w:rsidR="00305453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А.К. Романову</w:t>
      </w: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14:paraId="61DFF211" w14:textId="3942B316" w:rsidR="00C837DA" w:rsidRDefault="007F27F6" w:rsidP="00C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43490A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3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реализацию плана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городских профориентационных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="00C83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83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обучающимися,</w:t>
      </w:r>
      <w:r w:rsidR="00C83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="00C8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C8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 города Смоленска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32F26A0" w14:textId="77777777" w:rsidR="00C837DA" w:rsidRDefault="007F27F6" w:rsidP="00C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Предоставить от</w:t>
      </w:r>
      <w:r w:rsidR="00533AF6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 о проделанной работе за 2024</w:t>
      </w:r>
      <w:r w:rsidR="00710A02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533AF6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в Управление образования и молодежной политики Администрации города </w:t>
      </w:r>
      <w:r w:rsidR="00533AF6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Смоленска в срок до 25 июня 2025</w:t>
      </w:r>
      <w:r w:rsidR="003907E5" w:rsidRPr="00533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4DA69EEB" w14:textId="75A1971D" w:rsidR="00C837DA" w:rsidRDefault="007F27F6" w:rsidP="00C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3907E5" w:rsidRPr="00533AF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Руководителям общеобразовательных учреждений обеспечить участие обучающихся, </w:t>
      </w:r>
      <w:r w:rsidR="0011547E" w:rsidRPr="00533AF6">
        <w:rPr>
          <w:rFonts w:ascii="Times New Roman" w:eastAsia="Times New Roman" w:hAnsi="Times New Roman" w:cs="Times New Roman"/>
          <w:sz w:val="28"/>
          <w:szCs w:val="28"/>
        </w:rPr>
        <w:t xml:space="preserve">родителей, специалистов общеобразовательных учреждений города Смоленска в рамках проекта «Объявляю своим делом» </w:t>
      </w:r>
      <w:r w:rsidR="003907E5" w:rsidRPr="00533AF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прилагаемым планом.</w:t>
      </w:r>
    </w:p>
    <w:p w14:paraId="14D6B621" w14:textId="4EDD257D" w:rsidR="0063501C" w:rsidRDefault="00AC2B2A" w:rsidP="00C837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F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приказа </w:t>
      </w:r>
      <w:r w:rsidR="00250972" w:rsidRPr="00533A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533A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F405BA" w14:textId="708C77D3" w:rsidR="00C837DA" w:rsidRPr="00C837DA" w:rsidRDefault="00C837DA" w:rsidP="00C837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57DDCFE3" w14:textId="77777777" w:rsidR="00C837DA" w:rsidRPr="00C837DA" w:rsidRDefault="00C837DA" w:rsidP="00C837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73140419" w14:textId="4CBB2247" w:rsidR="00C837DA" w:rsidRPr="00533AF6" w:rsidRDefault="00C837DA" w:rsidP="00C837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начальника Управления                                                             Т.А. Бабушкина</w:t>
      </w:r>
    </w:p>
    <w:p w14:paraId="0C866BE2" w14:textId="45BBBE80" w:rsidR="0063501C" w:rsidRPr="00C0638E" w:rsidRDefault="008C49B2" w:rsidP="009E14E0">
      <w:pPr>
        <w:tabs>
          <w:tab w:val="left" w:pos="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E1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AC2B2A" w:rsidRPr="00C0638E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14:paraId="26E1E5AB" w14:textId="77777777" w:rsidR="00CB4681" w:rsidRDefault="00AC2B2A" w:rsidP="00C837D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4C612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образования и молодежной политики Администрации города Смоленска</w:t>
      </w:r>
    </w:p>
    <w:p w14:paraId="202F1AE9" w14:textId="19619559" w:rsidR="00C10A4F" w:rsidRPr="00227DD7" w:rsidRDefault="00C10A4F" w:rsidP="00C837D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227DD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7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DD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27.08.2024</w:t>
      </w:r>
      <w:r w:rsidRPr="00227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DD7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227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DD7"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4C0B16F0" w14:textId="77777777" w:rsidR="00227DD7" w:rsidRDefault="00227DD7" w:rsidP="00227DD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</w:p>
    <w:p w14:paraId="015678A7" w14:textId="77777777" w:rsidR="00CB4681" w:rsidRDefault="00CB46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1BFF1" w14:textId="1A7C22B1" w:rsidR="002A1D42" w:rsidRDefault="002A1D42" w:rsidP="0011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42">
        <w:rPr>
          <w:rFonts w:ascii="Times New Roman" w:hAnsi="Times New Roman" w:cs="Times New Roman"/>
          <w:b/>
          <w:sz w:val="28"/>
          <w:szCs w:val="28"/>
        </w:rPr>
        <w:t>ПЛАН</w:t>
      </w:r>
      <w:r w:rsidR="0011547E" w:rsidRPr="002A1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6CE68" w14:textId="540D5D9C" w:rsidR="0011547E" w:rsidRPr="00C0638E" w:rsidRDefault="0011547E" w:rsidP="0011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8E">
        <w:rPr>
          <w:rFonts w:ascii="Times New Roman" w:hAnsi="Times New Roman" w:cs="Times New Roman"/>
          <w:sz w:val="28"/>
          <w:szCs w:val="28"/>
        </w:rPr>
        <w:t xml:space="preserve">городских профориентационных мероприятий </w:t>
      </w:r>
    </w:p>
    <w:p w14:paraId="32994EC3" w14:textId="4C96C0CE" w:rsidR="0011547E" w:rsidRPr="00C0638E" w:rsidRDefault="0011547E" w:rsidP="0011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8E">
        <w:rPr>
          <w:rFonts w:ascii="Times New Roman" w:hAnsi="Times New Roman" w:cs="Times New Roman"/>
          <w:sz w:val="28"/>
          <w:szCs w:val="28"/>
        </w:rPr>
        <w:t>на 202</w:t>
      </w:r>
      <w:r w:rsidR="00660BDF">
        <w:rPr>
          <w:rFonts w:ascii="Times New Roman" w:hAnsi="Times New Roman" w:cs="Times New Roman"/>
          <w:sz w:val="28"/>
          <w:szCs w:val="28"/>
        </w:rPr>
        <w:t>4</w:t>
      </w:r>
      <w:r w:rsidR="00C837DA">
        <w:rPr>
          <w:rFonts w:ascii="Times New Roman" w:hAnsi="Times New Roman" w:cs="Times New Roman"/>
          <w:sz w:val="28"/>
          <w:szCs w:val="28"/>
        </w:rPr>
        <w:t>/</w:t>
      </w:r>
      <w:r w:rsidRPr="00C0638E">
        <w:rPr>
          <w:rFonts w:ascii="Times New Roman" w:hAnsi="Times New Roman" w:cs="Times New Roman"/>
          <w:sz w:val="28"/>
          <w:szCs w:val="28"/>
        </w:rPr>
        <w:t>202</w:t>
      </w:r>
      <w:r w:rsidR="00660BDF">
        <w:rPr>
          <w:rFonts w:ascii="Times New Roman" w:hAnsi="Times New Roman" w:cs="Times New Roman"/>
          <w:sz w:val="28"/>
          <w:szCs w:val="28"/>
        </w:rPr>
        <w:t>5</w:t>
      </w:r>
      <w:r w:rsidRPr="00C0638E">
        <w:rPr>
          <w:rFonts w:ascii="Times New Roman" w:hAnsi="Times New Roman" w:cs="Times New Roman"/>
          <w:sz w:val="28"/>
          <w:szCs w:val="28"/>
        </w:rPr>
        <w:t xml:space="preserve"> учебный год от МБУ ДО «ЦДО № 1»</w:t>
      </w:r>
    </w:p>
    <w:p w14:paraId="3E6F66A8" w14:textId="77777777" w:rsidR="0011547E" w:rsidRDefault="0011547E" w:rsidP="001154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2150"/>
        <w:gridCol w:w="3662"/>
      </w:tblGrid>
      <w:tr w:rsidR="002A1D42" w:rsidRPr="009E14E0" w14:paraId="473DC6F5" w14:textId="77777777" w:rsidTr="009E14E0">
        <w:trPr>
          <w:tblHeader/>
        </w:trPr>
        <w:tc>
          <w:tcPr>
            <w:tcW w:w="709" w:type="dxa"/>
            <w:vAlign w:val="center"/>
          </w:tcPr>
          <w:p w14:paraId="52C21060" w14:textId="77777777" w:rsidR="002A1D42" w:rsidRPr="009E14E0" w:rsidRDefault="002A1D42" w:rsidP="007376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9FB0871" w14:textId="3FEA3D1E" w:rsidR="002A1D42" w:rsidRPr="009E14E0" w:rsidRDefault="002A1D42" w:rsidP="007376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150" w:type="dxa"/>
            <w:vAlign w:val="center"/>
          </w:tcPr>
          <w:p w14:paraId="76300FDD" w14:textId="1D862FF3" w:rsidR="002A1D42" w:rsidRPr="009E14E0" w:rsidRDefault="002A1D42" w:rsidP="007376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3662" w:type="dxa"/>
            <w:vAlign w:val="center"/>
          </w:tcPr>
          <w:p w14:paraId="2CDD777D" w14:textId="6719A8D3" w:rsidR="002A1D42" w:rsidRPr="009E14E0" w:rsidRDefault="002A1D42" w:rsidP="007376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A1D42" w:rsidRPr="009E14E0" w14:paraId="6D434B57" w14:textId="77777777" w:rsidTr="009E14E0">
        <w:tc>
          <w:tcPr>
            <w:tcW w:w="709" w:type="dxa"/>
          </w:tcPr>
          <w:p w14:paraId="280688F6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C104AF" w14:textId="522354A2" w:rsidR="002A1D42" w:rsidRPr="009E14E0" w:rsidRDefault="002A1D42" w:rsidP="00660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плана мероприятий городского профориентационного проекта «Объявляю своим делом» (</w:t>
            </w:r>
            <w:r w:rsidR="00660BD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-й год) и других мероприятий </w:t>
            </w:r>
          </w:p>
        </w:tc>
        <w:tc>
          <w:tcPr>
            <w:tcW w:w="2150" w:type="dxa"/>
          </w:tcPr>
          <w:p w14:paraId="1AACC132" w14:textId="45AE2013" w:rsidR="002A1D42" w:rsidRPr="009E14E0" w:rsidRDefault="00660BDF" w:rsidP="00660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</w:t>
            </w:r>
            <w:r w:rsidR="009D5C96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т-сентябрь</w:t>
            </w:r>
            <w:r w:rsidR="002A1D42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14:paraId="707C57DA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2A1D42" w:rsidRPr="009E14E0" w14:paraId="65F66CAD" w14:textId="77777777" w:rsidTr="009E14E0">
        <w:tc>
          <w:tcPr>
            <w:tcW w:w="709" w:type="dxa"/>
          </w:tcPr>
          <w:p w14:paraId="49AE4044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E44DB1" w14:textId="103EE5E6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«Азбука профессий моей семьи» </w:t>
            </w:r>
            <w:r w:rsidR="000263E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5C252E47" w14:textId="6B2ADB8B" w:rsidR="00C0638E" w:rsidRPr="009E14E0" w:rsidRDefault="002107B4" w:rsidP="00C06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5065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0638E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</w:t>
            </w:r>
            <w:r w:rsidR="00C0638E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2A1D42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638E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2A1D42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C5E126C" w14:textId="5C4C6F8D" w:rsidR="002A1D42" w:rsidRPr="009E14E0" w:rsidRDefault="002A1D42" w:rsidP="008275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27580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 202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14:paraId="5FF570D4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2A1D42" w:rsidRPr="009E14E0" w14:paraId="16FC691C" w14:textId="77777777" w:rsidTr="009E14E0">
        <w:tc>
          <w:tcPr>
            <w:tcW w:w="709" w:type="dxa"/>
          </w:tcPr>
          <w:p w14:paraId="39B405C2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4DC64F" w14:textId="7C1BAC26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профпроб «Дегустация профессий»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(6-11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1713A15B" w14:textId="6A92EC6D" w:rsidR="002A1D42" w:rsidRPr="009E14E0" w:rsidRDefault="002A1D42" w:rsidP="002107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март 202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14:paraId="6721CE83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учреждения СПО и ВО</w:t>
            </w:r>
          </w:p>
        </w:tc>
      </w:tr>
      <w:tr w:rsidR="002A1D42" w:rsidRPr="009E14E0" w14:paraId="53AFDD00" w14:textId="77777777" w:rsidTr="009E14E0">
        <w:trPr>
          <w:trHeight w:val="273"/>
        </w:trPr>
        <w:tc>
          <w:tcPr>
            <w:tcW w:w="709" w:type="dxa"/>
          </w:tcPr>
          <w:p w14:paraId="6C5911C3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0B67B1" w14:textId="668B0D69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Цикл познавательных игровых занятий «Все профессии </w:t>
            </w:r>
            <w:r w:rsidR="009E14E0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важны» (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6-8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4C62C3FA" w14:textId="3E41E3D9" w:rsidR="002A1D42" w:rsidRPr="009E14E0" w:rsidRDefault="002A1D42" w:rsidP="002107B4">
            <w:pPr>
              <w:ind w:right="-1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январь, 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май 202</w:t>
            </w:r>
            <w:r w:rsidR="002107B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14:paraId="0405202C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</w:p>
        </w:tc>
      </w:tr>
      <w:tr w:rsidR="002107B4" w:rsidRPr="009E14E0" w14:paraId="734E42E9" w14:textId="77777777" w:rsidTr="009E14E0">
        <w:trPr>
          <w:trHeight w:val="273"/>
        </w:trPr>
        <w:tc>
          <w:tcPr>
            <w:tcW w:w="709" w:type="dxa"/>
          </w:tcPr>
          <w:p w14:paraId="390EA1A0" w14:textId="77777777" w:rsidR="002107B4" w:rsidRPr="009E14E0" w:rsidRDefault="002107B4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15B5098" w14:textId="70C872FE" w:rsidR="002107B4" w:rsidRPr="009E14E0" w:rsidRDefault="002107B4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учреждений профессионального </w:t>
            </w:r>
            <w:r w:rsidR="009E14E0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(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272F860D" w14:textId="3D5F6E4A" w:rsidR="002107B4" w:rsidRPr="009E14E0" w:rsidRDefault="002107B4" w:rsidP="002107B4">
            <w:pPr>
              <w:ind w:right="-1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октября 2024</w:t>
            </w:r>
          </w:p>
        </w:tc>
        <w:tc>
          <w:tcPr>
            <w:tcW w:w="3662" w:type="dxa"/>
          </w:tcPr>
          <w:p w14:paraId="6536685A" w14:textId="3E528389" w:rsidR="002107B4" w:rsidRPr="009E14E0" w:rsidRDefault="002107B4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МБУ ДО «ЦДО», Управление образования и молодежной политики Администрации города Смоленска</w:t>
            </w:r>
          </w:p>
        </w:tc>
      </w:tr>
      <w:tr w:rsidR="002A1D42" w:rsidRPr="009E14E0" w14:paraId="58FA0908" w14:textId="77777777" w:rsidTr="009E14E0">
        <w:tc>
          <w:tcPr>
            <w:tcW w:w="709" w:type="dxa"/>
          </w:tcPr>
          <w:p w14:paraId="1CBE1880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BEB5A0" w14:textId="36C32BCF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Интеллектуальная профориентационная игра «Битва профессионалов» 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752DA5D1" w14:textId="3550FC57" w:rsidR="002A1D42" w:rsidRPr="009E14E0" w:rsidRDefault="002107B4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ноября 2024</w:t>
            </w:r>
          </w:p>
        </w:tc>
        <w:tc>
          <w:tcPr>
            <w:tcW w:w="3662" w:type="dxa"/>
          </w:tcPr>
          <w:p w14:paraId="733F284D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2A1D42" w:rsidRPr="009E14E0" w14:paraId="78E70EB3" w14:textId="77777777" w:rsidTr="009E14E0">
        <w:tc>
          <w:tcPr>
            <w:tcW w:w="709" w:type="dxa"/>
          </w:tcPr>
          <w:p w14:paraId="0B3969E0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9F746B" w14:textId="61985745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выездных игр «Битва профессионалов» 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5092ED9F" w14:textId="19CC1224" w:rsidR="002A1D42" w:rsidRPr="009E14E0" w:rsidRDefault="002A1D42" w:rsidP="00485B48">
            <w:pPr>
              <w:ind w:right="-1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r w:rsidR="00485B48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</w:p>
        </w:tc>
        <w:tc>
          <w:tcPr>
            <w:tcW w:w="3662" w:type="dxa"/>
          </w:tcPr>
          <w:p w14:paraId="2FB2C973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</w:p>
        </w:tc>
      </w:tr>
      <w:tr w:rsidR="002A1D42" w:rsidRPr="009E14E0" w14:paraId="10D8807D" w14:textId="77777777" w:rsidTr="009E14E0">
        <w:tc>
          <w:tcPr>
            <w:tcW w:w="709" w:type="dxa"/>
          </w:tcPr>
          <w:p w14:paraId="532BE5A2" w14:textId="77777777" w:rsidR="002A1D42" w:rsidRPr="009E14E0" w:rsidRDefault="002A1D42" w:rsidP="0011547E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023AD9" w14:textId="77777777" w:rsidR="001313CF" w:rsidRPr="009E14E0" w:rsidRDefault="002A1D42" w:rsidP="00485B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Веб-</w:t>
            </w:r>
            <w:r w:rsidR="00485B48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485B48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Битва за урожай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56155463" w14:textId="2DA81A35" w:rsidR="002A1D42" w:rsidRPr="009E14E0" w:rsidRDefault="001313CF" w:rsidP="00485B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(7-8 </w:t>
            </w:r>
            <w:proofErr w:type="spellStart"/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13D741EA" w14:textId="0D79B414" w:rsidR="002A1D42" w:rsidRPr="009E14E0" w:rsidRDefault="00D028AA" w:rsidP="00485B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A1D42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 - </w:t>
            </w:r>
            <w:r w:rsidR="00485B48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A1D42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485B48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14:paraId="4408635B" w14:textId="77777777" w:rsidR="002A1D42" w:rsidRPr="009E14E0" w:rsidRDefault="002A1D42" w:rsidP="00737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«ЦДО № 1», Управление образования и молодежной политики Администрации города 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Смоленска</w:t>
            </w:r>
          </w:p>
        </w:tc>
      </w:tr>
      <w:tr w:rsidR="007040C3" w:rsidRPr="009E14E0" w14:paraId="2355EED3" w14:textId="77777777" w:rsidTr="009E14E0">
        <w:tc>
          <w:tcPr>
            <w:tcW w:w="709" w:type="dxa"/>
          </w:tcPr>
          <w:p w14:paraId="56E56C45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A777FA3" w14:textId="2730DD54" w:rsidR="007040C3" w:rsidRPr="009E14E0" w:rsidRDefault="007040C3" w:rsidP="00131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Проблемная дискуссия со старшеклассниками «Мой выбор - мое будущее»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(9-11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156871A0" w14:textId="0C1F0549" w:rsidR="007040C3" w:rsidRPr="009E14E0" w:rsidRDefault="007040C3" w:rsidP="00532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16-19 декабря 202</w:t>
            </w:r>
            <w:r w:rsidR="0053233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14:paraId="62DBBFB2" w14:textId="7DE41986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</w:p>
        </w:tc>
      </w:tr>
      <w:tr w:rsidR="007040C3" w:rsidRPr="009E14E0" w14:paraId="733D53A7" w14:textId="77777777" w:rsidTr="009E14E0">
        <w:tc>
          <w:tcPr>
            <w:tcW w:w="709" w:type="dxa"/>
          </w:tcPr>
          <w:p w14:paraId="5CC5FA80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227D818" w14:textId="5D97E278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презентаций «Моя будущая профессия» 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(7-11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50F9CD76" w14:textId="458FEC84" w:rsidR="007040C3" w:rsidRPr="009E14E0" w:rsidRDefault="007040C3" w:rsidP="007040C3">
            <w:pPr>
              <w:ind w:right="-1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202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662" w:type="dxa"/>
          </w:tcPr>
          <w:p w14:paraId="1A4C1138" w14:textId="50F1F7E8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  <w:r w:rsidR="00C5210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образования и молодежной политики Администрации города Смоленска</w:t>
            </w:r>
          </w:p>
        </w:tc>
      </w:tr>
      <w:tr w:rsidR="005F5AB5" w:rsidRPr="009E14E0" w14:paraId="15D84ACC" w14:textId="77777777" w:rsidTr="009E14E0">
        <w:tc>
          <w:tcPr>
            <w:tcW w:w="709" w:type="dxa"/>
          </w:tcPr>
          <w:p w14:paraId="22CBBF8A" w14:textId="77777777" w:rsidR="005F5AB5" w:rsidRPr="009E14E0" w:rsidRDefault="005F5AB5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D7FE546" w14:textId="6340BD9B" w:rsidR="005F5AB5" w:rsidRPr="009E14E0" w:rsidRDefault="005F5AB5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живых плакатов «Я б в рабочие пошел»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(1-4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2E8BADF6" w14:textId="7BF5B788" w:rsidR="005F5AB5" w:rsidRPr="009E14E0" w:rsidRDefault="005F5AB5" w:rsidP="007040C3">
            <w:pPr>
              <w:ind w:right="-1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января – 7 февраля 2025</w:t>
            </w:r>
          </w:p>
        </w:tc>
        <w:tc>
          <w:tcPr>
            <w:tcW w:w="3662" w:type="dxa"/>
          </w:tcPr>
          <w:p w14:paraId="3F9D6FD6" w14:textId="03F5E86D" w:rsidR="005F5AB5" w:rsidRPr="009E14E0" w:rsidRDefault="005F5AB5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F144A1" w:rsidRPr="009E14E0" w14:paraId="0A0386A7" w14:textId="77777777" w:rsidTr="009E14E0">
        <w:tc>
          <w:tcPr>
            <w:tcW w:w="709" w:type="dxa"/>
          </w:tcPr>
          <w:p w14:paraId="4C0C7757" w14:textId="77777777" w:rsidR="00F144A1" w:rsidRPr="009E14E0" w:rsidRDefault="00F144A1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54B1994" w14:textId="3B7BEFF3" w:rsidR="00F144A1" w:rsidRPr="009E14E0" w:rsidRDefault="00F144A1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проект «Мой первый наставник»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7D20F57D" w14:textId="616C8B89" w:rsidR="00F144A1" w:rsidRPr="009E14E0" w:rsidRDefault="00F144A1" w:rsidP="007040C3">
            <w:pPr>
              <w:ind w:right="-1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февраля – 10 апреля 2025</w:t>
            </w:r>
          </w:p>
        </w:tc>
        <w:tc>
          <w:tcPr>
            <w:tcW w:w="3662" w:type="dxa"/>
          </w:tcPr>
          <w:p w14:paraId="7476BB7C" w14:textId="7614DEFF" w:rsidR="00F144A1" w:rsidRPr="009E14E0" w:rsidRDefault="00F144A1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0D033EB9" w14:textId="77777777" w:rsidTr="009E14E0">
        <w:tc>
          <w:tcPr>
            <w:tcW w:w="709" w:type="dxa"/>
          </w:tcPr>
          <w:p w14:paraId="4C7FF89D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718516" w14:textId="5C9E439D" w:rsidR="007040C3" w:rsidRPr="009E14E0" w:rsidRDefault="007040C3" w:rsidP="007544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Веб-экспедиция по промышленным предприятиям города «</w:t>
            </w:r>
            <w:r w:rsidR="00754419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же там, за проходной?»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3F1F40ED" w14:textId="081D0D0F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10-13 февраля 2025</w:t>
            </w:r>
          </w:p>
        </w:tc>
        <w:tc>
          <w:tcPr>
            <w:tcW w:w="3662" w:type="dxa"/>
          </w:tcPr>
          <w:p w14:paraId="2D0AA907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1E0CBAED" w14:textId="77777777" w:rsidTr="009E14E0">
        <w:tc>
          <w:tcPr>
            <w:tcW w:w="709" w:type="dxa"/>
          </w:tcPr>
          <w:p w14:paraId="6D0E1CD9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75A259" w14:textId="36487571" w:rsidR="007040C3" w:rsidRPr="009E14E0" w:rsidRDefault="007040C3" w:rsidP="00C521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к </w:t>
            </w:r>
            <w:r w:rsidR="00C5210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80-летию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Победы </w:t>
            </w:r>
            <w:r w:rsidR="00C5210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Великой Отечественной войне 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победы»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(ОУ)</w:t>
            </w:r>
          </w:p>
        </w:tc>
        <w:tc>
          <w:tcPr>
            <w:tcW w:w="2150" w:type="dxa"/>
          </w:tcPr>
          <w:p w14:paraId="28E2115E" w14:textId="0544CA9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1-31 марта 2025</w:t>
            </w:r>
          </w:p>
        </w:tc>
        <w:tc>
          <w:tcPr>
            <w:tcW w:w="3662" w:type="dxa"/>
          </w:tcPr>
          <w:p w14:paraId="03C0FF3F" w14:textId="59A8143C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1F9C2AB7" w14:textId="77777777" w:rsidTr="009E14E0">
        <w:tc>
          <w:tcPr>
            <w:tcW w:w="709" w:type="dxa"/>
          </w:tcPr>
          <w:p w14:paraId="5089F621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B42F4C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родителями «Профориентация в вопросах и ответах»</w:t>
            </w:r>
          </w:p>
        </w:tc>
        <w:tc>
          <w:tcPr>
            <w:tcW w:w="2150" w:type="dxa"/>
          </w:tcPr>
          <w:p w14:paraId="006B1A59" w14:textId="2BAA9801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2025</w:t>
            </w:r>
          </w:p>
        </w:tc>
        <w:tc>
          <w:tcPr>
            <w:tcW w:w="3662" w:type="dxa"/>
          </w:tcPr>
          <w:p w14:paraId="27DE8B8B" w14:textId="6DC05526" w:rsidR="007040C3" w:rsidRPr="009E14E0" w:rsidRDefault="007040C3" w:rsidP="00C521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«ЦДО № 1», </w:t>
            </w:r>
          </w:p>
        </w:tc>
      </w:tr>
      <w:tr w:rsidR="007040C3" w:rsidRPr="009E14E0" w14:paraId="00D978AD" w14:textId="77777777" w:rsidTr="009E14E0">
        <w:tc>
          <w:tcPr>
            <w:tcW w:w="709" w:type="dxa"/>
          </w:tcPr>
          <w:p w14:paraId="1B39972E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B697AD5" w14:textId="5D405F40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Профориентационный квест «Профессии будущего – миссия выполнима» 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(10 </w:t>
            </w:r>
            <w:proofErr w:type="spellStart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150" w:type="dxa"/>
          </w:tcPr>
          <w:p w14:paraId="76889E68" w14:textId="4C60E5D0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 марта 2025</w:t>
            </w:r>
          </w:p>
        </w:tc>
        <w:tc>
          <w:tcPr>
            <w:tcW w:w="3662" w:type="dxa"/>
          </w:tcPr>
          <w:p w14:paraId="7231F038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5F5AB5" w:rsidRPr="009E14E0" w14:paraId="23282B88" w14:textId="77777777" w:rsidTr="009E14E0">
        <w:tc>
          <w:tcPr>
            <w:tcW w:w="709" w:type="dxa"/>
          </w:tcPr>
          <w:p w14:paraId="2BACFFBA" w14:textId="77777777" w:rsidR="005F5AB5" w:rsidRPr="009E14E0" w:rsidRDefault="005F5AB5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6DB4E53" w14:textId="4A282A8A" w:rsidR="005F5AB5" w:rsidRPr="009E14E0" w:rsidRDefault="005F5AB5" w:rsidP="005F5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онлайн викторина к Международному Дню памятников и исторических мест</w:t>
            </w:r>
            <w:r w:rsidR="00754419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 славный труд, и ратный подвиг навеки камень </w:t>
            </w:r>
            <w:r w:rsidR="00754419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сохранит»</w:t>
            </w:r>
            <w:r w:rsidR="001313CF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(1-11 кл.)</w:t>
            </w:r>
          </w:p>
        </w:tc>
        <w:tc>
          <w:tcPr>
            <w:tcW w:w="2150" w:type="dxa"/>
          </w:tcPr>
          <w:p w14:paraId="46589221" w14:textId="541A60AE" w:rsidR="005F5AB5" w:rsidRPr="009E14E0" w:rsidRDefault="005F5AB5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16-18 апреля 2025</w:t>
            </w:r>
          </w:p>
        </w:tc>
        <w:tc>
          <w:tcPr>
            <w:tcW w:w="3662" w:type="dxa"/>
          </w:tcPr>
          <w:p w14:paraId="4EEADCDF" w14:textId="28C2B7BC" w:rsidR="005F5AB5" w:rsidRPr="009E14E0" w:rsidRDefault="005F5AB5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0BE4AA3F" w14:textId="77777777" w:rsidTr="009E14E0">
        <w:tc>
          <w:tcPr>
            <w:tcW w:w="709" w:type="dxa"/>
          </w:tcPr>
          <w:p w14:paraId="49CA4C60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0E0EC7E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предприятия, встречи с представителями профессий</w:t>
            </w:r>
          </w:p>
        </w:tc>
        <w:tc>
          <w:tcPr>
            <w:tcW w:w="2150" w:type="dxa"/>
          </w:tcPr>
          <w:p w14:paraId="728402D7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62" w:type="dxa"/>
          </w:tcPr>
          <w:p w14:paraId="4D6DE485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</w:p>
        </w:tc>
      </w:tr>
      <w:tr w:rsidR="007040C3" w:rsidRPr="009E14E0" w14:paraId="780BE530" w14:textId="77777777" w:rsidTr="009E14E0">
        <w:tc>
          <w:tcPr>
            <w:tcW w:w="709" w:type="dxa"/>
          </w:tcPr>
          <w:p w14:paraId="5E63E3E3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92A73BA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учреждения СПО и ВО</w:t>
            </w:r>
          </w:p>
        </w:tc>
        <w:tc>
          <w:tcPr>
            <w:tcW w:w="2150" w:type="dxa"/>
          </w:tcPr>
          <w:p w14:paraId="07EA0CBB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62" w:type="dxa"/>
          </w:tcPr>
          <w:p w14:paraId="38F70873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</w:t>
            </w:r>
          </w:p>
        </w:tc>
      </w:tr>
      <w:tr w:rsidR="007040C3" w:rsidRPr="009E14E0" w14:paraId="29161D74" w14:textId="77777777" w:rsidTr="009E14E0">
        <w:tc>
          <w:tcPr>
            <w:tcW w:w="709" w:type="dxa"/>
          </w:tcPr>
          <w:p w14:paraId="73DA5FCD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9A359C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реализации проекта </w:t>
            </w:r>
          </w:p>
        </w:tc>
        <w:tc>
          <w:tcPr>
            <w:tcW w:w="2150" w:type="dxa"/>
          </w:tcPr>
          <w:p w14:paraId="62CD5F4D" w14:textId="547ED399" w:rsidR="007040C3" w:rsidRPr="009E14E0" w:rsidRDefault="007040C3" w:rsidP="00F144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15-29 апреля 202</w:t>
            </w:r>
            <w:r w:rsidR="00F144A1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14:paraId="7BCE0155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0FBB6B53" w14:textId="77777777" w:rsidTr="009E14E0">
        <w:tc>
          <w:tcPr>
            <w:tcW w:w="709" w:type="dxa"/>
          </w:tcPr>
          <w:p w14:paraId="5074C37B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7C2572" w14:textId="508D30E1" w:rsidR="007040C3" w:rsidRPr="009E14E0" w:rsidRDefault="007040C3" w:rsidP="00C521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реализации проекта в 202</w:t>
            </w:r>
            <w:r w:rsidR="00C5210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C52104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2150" w:type="dxa"/>
          </w:tcPr>
          <w:p w14:paraId="7F43E872" w14:textId="2C4BDF0E" w:rsidR="007040C3" w:rsidRPr="009E14E0" w:rsidRDefault="007040C3" w:rsidP="00F144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</w:t>
            </w:r>
            <w:r w:rsidR="00F144A1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14:paraId="6B39493C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  <w:tr w:rsidR="007040C3" w:rsidRPr="009E14E0" w14:paraId="795BE557" w14:textId="77777777" w:rsidTr="009E14E0">
        <w:tc>
          <w:tcPr>
            <w:tcW w:w="709" w:type="dxa"/>
          </w:tcPr>
          <w:p w14:paraId="2411119E" w14:textId="77777777" w:rsidR="007040C3" w:rsidRPr="009E14E0" w:rsidRDefault="007040C3" w:rsidP="007040C3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DD924C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мероприятий на следующий учебный год </w:t>
            </w:r>
          </w:p>
        </w:tc>
        <w:tc>
          <w:tcPr>
            <w:tcW w:w="2150" w:type="dxa"/>
          </w:tcPr>
          <w:p w14:paraId="1EE1B94D" w14:textId="525806EF" w:rsidR="007040C3" w:rsidRPr="009E14E0" w:rsidRDefault="007040C3" w:rsidP="00F144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май-июнь 202</w:t>
            </w:r>
            <w:r w:rsidR="00F144A1"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14:paraId="548E7CF0" w14:textId="77777777" w:rsidR="007040C3" w:rsidRPr="009E14E0" w:rsidRDefault="007040C3" w:rsidP="00704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«ЦДО № 1», Управление образования и молодежной политики Администрации города Смоленска</w:t>
            </w:r>
          </w:p>
        </w:tc>
      </w:tr>
    </w:tbl>
    <w:p w14:paraId="4CE42C4F" w14:textId="77777777" w:rsidR="0011547E" w:rsidRDefault="0011547E" w:rsidP="0011547E">
      <w:pPr>
        <w:rPr>
          <w:rFonts w:ascii="Times New Roman" w:hAnsi="Times New Roman" w:cs="Times New Roman"/>
          <w:sz w:val="26"/>
          <w:szCs w:val="26"/>
        </w:rPr>
      </w:pPr>
    </w:p>
    <w:p w14:paraId="653822A2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F3F3D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3E9E3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E381B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7CD69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EF0C3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40240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76FE8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F54B0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90CC3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36AFA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2DDF0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F5996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00938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FEE1D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EAE86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1F94B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E01E2" w14:textId="77777777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A13B7A" w14:textId="13624F18" w:rsidR="00DC0878" w:rsidRDefault="00DC0878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0F8C0" w14:textId="77777777" w:rsidR="009E14E0" w:rsidRDefault="009E14E0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95FFF" w14:textId="4E6F6CD6" w:rsidR="002A1D42" w:rsidRPr="00C0638E" w:rsidRDefault="002A1D42" w:rsidP="002A1D4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8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C837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BE2F89" w14:textId="77777777" w:rsidR="00133205" w:rsidRDefault="002A1D42" w:rsidP="0013320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408B4A75" w14:textId="06C91897" w:rsidR="00896BA3" w:rsidRDefault="00896BA3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1BDC34B6" w14:textId="2E7B4EFD" w:rsidR="008964FB" w:rsidRDefault="008964FB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2)</w:t>
      </w:r>
    </w:p>
    <w:p w14:paraId="5B05B92F" w14:textId="77777777" w:rsidR="002A1D42" w:rsidRDefault="002A1D42" w:rsidP="002A1D4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18731" w14:textId="77777777" w:rsidR="002A1D42" w:rsidRPr="00376445" w:rsidRDefault="002A1D42" w:rsidP="002A1D4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6445">
        <w:rPr>
          <w:rFonts w:ascii="Times New Roman" w:hAnsi="Times New Roman"/>
          <w:b/>
          <w:caps/>
          <w:sz w:val="28"/>
          <w:szCs w:val="28"/>
        </w:rPr>
        <w:t>Положение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47FC5E22" w14:textId="04F89E8D" w:rsidR="002A1D42" w:rsidRPr="00B767E0" w:rsidRDefault="002A1D42" w:rsidP="002A1D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67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="00435065" w:rsidRPr="00B767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B767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городского конкурса детского творчества </w:t>
      </w:r>
    </w:p>
    <w:p w14:paraId="37B41798" w14:textId="77777777" w:rsidR="002A1D42" w:rsidRPr="006A59AA" w:rsidRDefault="002A1D42" w:rsidP="002A1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7E0">
        <w:rPr>
          <w:rFonts w:ascii="Times New Roman" w:hAnsi="Times New Roman"/>
          <w:b/>
          <w:color w:val="000000" w:themeColor="text1"/>
          <w:sz w:val="28"/>
          <w:szCs w:val="28"/>
        </w:rPr>
        <w:t>«Азбука профессий моей семьи»</w:t>
      </w:r>
    </w:p>
    <w:p w14:paraId="12F9E283" w14:textId="77777777" w:rsidR="002A1D42" w:rsidRPr="00FE68C4" w:rsidRDefault="002A1D42" w:rsidP="002A1D42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7736939" w14:textId="77777777" w:rsidR="002A1D42" w:rsidRDefault="002A1D42" w:rsidP="002A1D42">
      <w:pPr>
        <w:pStyle w:val="a9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41987AEF" w14:textId="7CDE8AF4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3506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городском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профориентационном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«Азбука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 моей семьи</w:t>
      </w:r>
      <w:r w:rsidRPr="00F24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организаторов,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3506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профориентационного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«Азбука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 моей семьи</w:t>
      </w:r>
      <w:r w:rsidRPr="00F24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награждение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победителей.</w:t>
      </w:r>
    </w:p>
    <w:p w14:paraId="11B10AC1" w14:textId="77777777" w:rsidR="002A1D42" w:rsidRDefault="002A1D42" w:rsidP="002A1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Конкурс проводится по инициативе управления образования и молодежной политики Администрации города Смоленска муниципальным бюджетным учреждением </w:t>
      </w:r>
      <w:r w:rsidRPr="00C32B6F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B6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«Центр дополнительного образования № 1» города Смоленска.</w:t>
      </w:r>
    </w:p>
    <w:p w14:paraId="4FF63F1E" w14:textId="77777777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E033CC" w14:textId="77777777" w:rsidR="002A1D42" w:rsidRDefault="002A1D42" w:rsidP="002A1D42">
      <w:pPr>
        <w:pStyle w:val="a9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4E4F"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Pr="00F24E4F">
        <w:rPr>
          <w:rFonts w:ascii="Times New Roman" w:hAnsi="Times New Roman"/>
          <w:b/>
          <w:bCs/>
          <w:sz w:val="28"/>
          <w:szCs w:val="28"/>
        </w:rPr>
        <w:t>онкурса</w:t>
      </w:r>
    </w:p>
    <w:p w14:paraId="182FE10B" w14:textId="77777777" w:rsidR="002A1D42" w:rsidRPr="00F24E4F" w:rsidRDefault="002A1D42" w:rsidP="002A1D42">
      <w:pPr>
        <w:pStyle w:val="a9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F24E4F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24E4F">
        <w:rPr>
          <w:rFonts w:ascii="Times New Roman" w:hAnsi="Times New Roman"/>
          <w:sz w:val="28"/>
          <w:szCs w:val="28"/>
        </w:rPr>
        <w:t>конкурса:</w:t>
      </w:r>
    </w:p>
    <w:p w14:paraId="7FD924DB" w14:textId="77777777" w:rsidR="002A1D42" w:rsidRPr="00C0638E" w:rsidRDefault="002A1D42" w:rsidP="002A1D42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D0449D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D0449D">
        <w:rPr>
          <w:rFonts w:ascii="Times New Roman" w:hAnsi="Times New Roman"/>
          <w:bCs/>
          <w:sz w:val="28"/>
          <w:szCs w:val="28"/>
        </w:rPr>
        <w:t>семейных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ценностей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основе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изучения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638E">
        <w:rPr>
          <w:rFonts w:ascii="Times New Roman" w:hAnsi="Times New Roman"/>
          <w:bCs/>
          <w:sz w:val="28"/>
          <w:szCs w:val="28"/>
        </w:rPr>
        <w:t>профессиональных интересов поколений;</w:t>
      </w:r>
    </w:p>
    <w:p w14:paraId="4867D8CC" w14:textId="77777777" w:rsidR="002A1D42" w:rsidRPr="00C0638E" w:rsidRDefault="002A1D42" w:rsidP="002A1D42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C0638E">
        <w:rPr>
          <w:rStyle w:val="ab"/>
          <w:rFonts w:ascii="Times New Roman" w:hAnsi="Times New Roman"/>
          <w:b w:val="0"/>
          <w:bCs/>
          <w:sz w:val="28"/>
          <w:szCs w:val="28"/>
        </w:rPr>
        <w:t>стимулирование самопознания и профессионального самоопределения обучающихся.</w:t>
      </w:r>
    </w:p>
    <w:p w14:paraId="52F4F209" w14:textId="77777777" w:rsidR="002A1D42" w:rsidRPr="00C0638E" w:rsidRDefault="002A1D42" w:rsidP="002A1D42">
      <w:pPr>
        <w:pStyle w:val="a9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C0638E">
        <w:rPr>
          <w:rFonts w:ascii="Times New Roman" w:hAnsi="Times New Roman"/>
          <w:sz w:val="28"/>
          <w:szCs w:val="28"/>
        </w:rPr>
        <w:t>2.2 Задачи Конкурса:</w:t>
      </w:r>
    </w:p>
    <w:p w14:paraId="19F61AA3" w14:textId="77777777" w:rsidR="002A1D42" w:rsidRPr="00C0638E" w:rsidRDefault="002A1D42" w:rsidP="002A1D42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0638E">
        <w:rPr>
          <w:rStyle w:val="ab"/>
          <w:rFonts w:ascii="Times New Roman" w:hAnsi="Times New Roman"/>
          <w:b w:val="0"/>
          <w:bCs/>
          <w:sz w:val="28"/>
          <w:szCs w:val="28"/>
        </w:rPr>
        <w:t>укрепить семейные связи через привлечение внимания обучающихся к профессиям семьи;</w:t>
      </w:r>
    </w:p>
    <w:p w14:paraId="1168B11D" w14:textId="77777777" w:rsidR="002A1D42" w:rsidRPr="00C0638E" w:rsidRDefault="002A1D42" w:rsidP="002A1D42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C0638E">
        <w:rPr>
          <w:rStyle w:val="ab"/>
          <w:rFonts w:ascii="Times New Roman" w:hAnsi="Times New Roman"/>
          <w:b w:val="0"/>
          <w:bCs/>
          <w:sz w:val="28"/>
          <w:szCs w:val="28"/>
        </w:rPr>
        <w:t>расширить границы представлений обучающихся о профессиональном прошлом и настоящем его семьи, познакомить с содержанием различных профессий родных;</w:t>
      </w:r>
    </w:p>
    <w:p w14:paraId="785F6D77" w14:textId="77777777" w:rsidR="002A1D42" w:rsidRPr="00F24E4F" w:rsidRDefault="002A1D42" w:rsidP="002A1D42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24E4F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F24E4F">
        <w:rPr>
          <w:rFonts w:ascii="Times New Roman" w:hAnsi="Times New Roman"/>
          <w:sz w:val="28"/>
          <w:szCs w:val="28"/>
        </w:rPr>
        <w:t>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активност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24E4F">
        <w:rPr>
          <w:rFonts w:ascii="Times New Roman" w:hAnsi="Times New Roman"/>
          <w:sz w:val="28"/>
          <w:szCs w:val="28"/>
        </w:rPr>
        <w:t>обучающихся;</w:t>
      </w:r>
    </w:p>
    <w:p w14:paraId="7FF75674" w14:textId="77777777" w:rsidR="002A1D42" w:rsidRPr="00F24E4F" w:rsidRDefault="002A1D42" w:rsidP="002A1D42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актуализ</w:t>
      </w:r>
      <w:r>
        <w:rPr>
          <w:rFonts w:ascii="Times New Roman" w:hAnsi="Times New Roman"/>
          <w:sz w:val="28"/>
          <w:szCs w:val="28"/>
        </w:rPr>
        <w:t xml:space="preserve">ировать </w:t>
      </w:r>
      <w:r w:rsidRPr="00F24E4F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самоопределения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обучающихся;</w:t>
      </w:r>
    </w:p>
    <w:p w14:paraId="4EBC9374" w14:textId="77777777" w:rsidR="002A1D42" w:rsidRPr="00D0449D" w:rsidRDefault="002A1D42" w:rsidP="002A1D42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воспитать </w:t>
      </w:r>
      <w:r w:rsidRPr="00F24E4F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 xml:space="preserve">е отношение </w:t>
      </w:r>
      <w:r w:rsidRPr="00F24E4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миру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профессий.</w:t>
      </w:r>
    </w:p>
    <w:p w14:paraId="3371B7F6" w14:textId="559BC219" w:rsidR="002A1D42" w:rsidRDefault="002A1D42" w:rsidP="002A1D42">
      <w:pPr>
        <w:spacing w:after="0" w:line="240" w:lineRule="auto"/>
        <w:ind w:right="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24E4F">
        <w:rPr>
          <w:rFonts w:ascii="Times New Roman" w:hAnsi="Times New Roman"/>
          <w:b/>
          <w:bCs/>
          <w:sz w:val="28"/>
          <w:szCs w:val="28"/>
        </w:rPr>
        <w:t>.</w:t>
      </w:r>
      <w:r w:rsidR="00737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Pr="00F24E4F">
        <w:rPr>
          <w:rFonts w:ascii="Times New Roman" w:hAnsi="Times New Roman"/>
          <w:b/>
          <w:bCs/>
          <w:sz w:val="28"/>
          <w:szCs w:val="28"/>
        </w:rPr>
        <w:t>онкурса</w:t>
      </w:r>
    </w:p>
    <w:p w14:paraId="2CAB24A5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24E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Pr="00F24E4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Смоленска.</w:t>
      </w:r>
    </w:p>
    <w:p w14:paraId="3CA9A456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4E4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группах:</w:t>
      </w:r>
    </w:p>
    <w:p w14:paraId="53123B47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24E4F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1-4 класса;</w:t>
      </w:r>
    </w:p>
    <w:p w14:paraId="7D78E9EE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24E4F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5-11 класса</w:t>
      </w:r>
      <w:r w:rsidRPr="00F24E4F">
        <w:rPr>
          <w:rFonts w:ascii="Times New Roman" w:hAnsi="Times New Roman"/>
          <w:sz w:val="28"/>
          <w:szCs w:val="28"/>
        </w:rPr>
        <w:t>.</w:t>
      </w:r>
    </w:p>
    <w:p w14:paraId="22B3592E" w14:textId="77777777" w:rsidR="002A1D42" w:rsidRDefault="002A1D42" w:rsidP="002A1D4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55710E27" w14:textId="53720C7A" w:rsidR="002A1D42" w:rsidRPr="00F24E4F" w:rsidRDefault="002A1D42" w:rsidP="002A1D4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4</w:t>
      </w:r>
      <w:r w:rsidRPr="00F24E4F">
        <w:rPr>
          <w:rFonts w:ascii="Times New Roman" w:hAnsi="Times New Roman"/>
          <w:b/>
          <w:bCs/>
          <w:caps/>
          <w:sz w:val="28"/>
          <w:szCs w:val="28"/>
        </w:rPr>
        <w:t>.</w:t>
      </w:r>
      <w:r w:rsidR="007376E1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Сроки и порядок проведения Конкурса</w:t>
      </w:r>
    </w:p>
    <w:p w14:paraId="6D38E334" w14:textId="6BDD1E12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060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5065" w:rsidRPr="00435065">
        <w:rPr>
          <w:rFonts w:ascii="Times New Roman" w:hAnsi="Times New Roman"/>
          <w:sz w:val="28"/>
          <w:szCs w:val="28"/>
        </w:rPr>
        <w:t>2</w:t>
      </w:r>
      <w:r w:rsidR="003425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435065">
        <w:rPr>
          <w:rFonts w:ascii="Times New Roman" w:hAnsi="Times New Roman"/>
          <w:sz w:val="28"/>
          <w:szCs w:val="28"/>
        </w:rPr>
        <w:t>сен</w:t>
      </w:r>
      <w:r w:rsidR="00C0638E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</w:t>
      </w:r>
      <w:r w:rsidR="003425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202</w:t>
      </w:r>
      <w:r w:rsidR="00435065">
        <w:rPr>
          <w:rFonts w:ascii="Times New Roman" w:hAnsi="Times New Roman"/>
          <w:sz w:val="28"/>
          <w:szCs w:val="28"/>
        </w:rPr>
        <w:t>4</w:t>
      </w:r>
      <w:r w:rsidRPr="00972060">
        <w:rPr>
          <w:rFonts w:ascii="Times New Roman" w:hAnsi="Times New Roman"/>
          <w:sz w:val="28"/>
          <w:szCs w:val="28"/>
        </w:rPr>
        <w:t>.</w:t>
      </w:r>
    </w:p>
    <w:p w14:paraId="3A713774" w14:textId="77777777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представить:</w:t>
      </w:r>
    </w:p>
    <w:p w14:paraId="246936D5" w14:textId="77777777" w:rsidR="002A1D42" w:rsidRPr="00F24E4F" w:rsidRDefault="002A1D42" w:rsidP="002A1D42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Положению);</w:t>
      </w:r>
    </w:p>
    <w:p w14:paraId="73694D1C" w14:textId="77777777" w:rsidR="002A1D42" w:rsidRPr="00F24E4F" w:rsidRDefault="002A1D42" w:rsidP="002A1D42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подготовленную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Конкурса.</w:t>
      </w:r>
    </w:p>
    <w:p w14:paraId="29C0332B" w14:textId="29789C04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работы и заявки принимаются </w:t>
      </w:r>
      <w:r w:rsidRPr="00133205">
        <w:rPr>
          <w:rFonts w:ascii="Times New Roman" w:hAnsi="Times New Roman"/>
          <w:sz w:val="28"/>
          <w:szCs w:val="28"/>
        </w:rPr>
        <w:t xml:space="preserve">с </w:t>
      </w:r>
      <w:r w:rsidR="003425F6">
        <w:rPr>
          <w:rFonts w:ascii="Times New Roman" w:hAnsi="Times New Roman"/>
          <w:sz w:val="28"/>
          <w:szCs w:val="28"/>
        </w:rPr>
        <w:t>22</w:t>
      </w:r>
      <w:r w:rsidRPr="00133205">
        <w:rPr>
          <w:rFonts w:ascii="Times New Roman" w:hAnsi="Times New Roman"/>
          <w:sz w:val="28"/>
          <w:szCs w:val="28"/>
        </w:rPr>
        <w:t xml:space="preserve"> </w:t>
      </w:r>
      <w:r w:rsidR="003425F6">
        <w:rPr>
          <w:rFonts w:ascii="Times New Roman" w:hAnsi="Times New Roman"/>
          <w:sz w:val="28"/>
          <w:szCs w:val="28"/>
        </w:rPr>
        <w:t>сен</w:t>
      </w:r>
      <w:r w:rsidR="00133205" w:rsidRPr="00133205">
        <w:rPr>
          <w:rFonts w:ascii="Times New Roman" w:hAnsi="Times New Roman"/>
          <w:sz w:val="28"/>
          <w:szCs w:val="28"/>
        </w:rPr>
        <w:t>тября</w:t>
      </w:r>
      <w:r w:rsidRPr="00133205">
        <w:rPr>
          <w:rFonts w:ascii="Times New Roman" w:hAnsi="Times New Roman"/>
          <w:sz w:val="28"/>
          <w:szCs w:val="28"/>
        </w:rPr>
        <w:t xml:space="preserve"> по </w:t>
      </w:r>
      <w:r w:rsidR="003425F6">
        <w:rPr>
          <w:rFonts w:ascii="Times New Roman" w:hAnsi="Times New Roman"/>
          <w:sz w:val="28"/>
          <w:szCs w:val="28"/>
        </w:rPr>
        <w:t>10</w:t>
      </w:r>
      <w:r w:rsidRPr="00133205">
        <w:rPr>
          <w:rFonts w:ascii="Times New Roman" w:hAnsi="Times New Roman"/>
          <w:sz w:val="28"/>
          <w:szCs w:val="28"/>
        </w:rPr>
        <w:t xml:space="preserve"> октября 202</w:t>
      </w:r>
      <w:r w:rsidR="003425F6">
        <w:rPr>
          <w:rFonts w:ascii="Times New Roman" w:hAnsi="Times New Roman"/>
          <w:sz w:val="28"/>
          <w:szCs w:val="28"/>
        </w:rPr>
        <w:t>4</w:t>
      </w:r>
      <w:r w:rsidRPr="0013320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(включительно).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позже,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ассматриваются.</w:t>
      </w:r>
    </w:p>
    <w:p w14:paraId="4D77C62C" w14:textId="5BA89C80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Оценивание конкурсных работ членами жюри осуществляется с </w:t>
      </w:r>
      <w:r w:rsidR="003425F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</w:t>
      </w:r>
      <w:r w:rsidR="003425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425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года.</w:t>
      </w:r>
    </w:p>
    <w:p w14:paraId="06FA5FC1" w14:textId="77777777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идее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знание</w:t>
      </w:r>
      <w:r>
        <w:rPr>
          <w:rFonts w:ascii="Times New Roman" w:hAnsi="Times New Roman"/>
          <w:sz w:val="28"/>
          <w:szCs w:val="28"/>
        </w:rPr>
        <w:t xml:space="preserve"> семейного </w:t>
      </w:r>
      <w:r w:rsidRPr="00F24E4F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самостоятельность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Конкурса.</w:t>
      </w:r>
    </w:p>
    <w:p w14:paraId="4E381374" w14:textId="20A0F64D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По каждой из </w:t>
      </w:r>
      <w:r w:rsidR="003425F6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номинаций от одного образовательного учреждения в Конкурсе может участвовать </w:t>
      </w:r>
      <w:r w:rsidRPr="006D7AF8">
        <w:rPr>
          <w:rFonts w:ascii="Times New Roman" w:hAnsi="Times New Roman"/>
          <w:sz w:val="28"/>
          <w:szCs w:val="28"/>
          <w:u w:val="single"/>
        </w:rPr>
        <w:t>не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более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участников</w:t>
      </w:r>
      <w:r>
        <w:rPr>
          <w:rFonts w:ascii="Times New Roman" w:hAnsi="Times New Roman"/>
          <w:sz w:val="28"/>
          <w:szCs w:val="28"/>
        </w:rPr>
        <w:t>. От одного участника принимается только одна работа в каждой номинации.</w:t>
      </w:r>
    </w:p>
    <w:p w14:paraId="584F26A6" w14:textId="77777777" w:rsidR="002A1D42" w:rsidRPr="00972060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оформлены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Положению).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8AA284" w14:textId="77777777" w:rsidR="002A1D42" w:rsidRPr="00FC2DCB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FC2DCB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(размещение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Интернет,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проектах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т.п.).</w:t>
      </w:r>
    </w:p>
    <w:p w14:paraId="34899797" w14:textId="77777777" w:rsidR="002A1D42" w:rsidRPr="00FC2DCB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FC2DCB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подразумевает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отражённых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присланной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заявке.</w:t>
      </w:r>
    </w:p>
    <w:p w14:paraId="1D895C97" w14:textId="77777777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FC2DCB">
        <w:rPr>
          <w:rFonts w:ascii="Times New Roman" w:hAnsi="Times New Roman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рецензируются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9B1D370" w14:textId="77777777" w:rsidR="002A1D42" w:rsidRPr="00FC2DCB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Конкурсные работы можно забрать через месяц после объявления результатов. Хранятся работы в течение трех месяцев.</w:t>
      </w:r>
    </w:p>
    <w:p w14:paraId="76094D92" w14:textId="77777777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Pr="00FC2DCB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гарантирует,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предоставляемой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приславший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и его руководитель</w:t>
      </w:r>
      <w:r w:rsidRPr="00FC2D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F1CABB" w14:textId="77777777" w:rsidR="002A1D42" w:rsidRPr="00FC2DCB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r w:rsidRPr="00FC2DCB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Положением.</w:t>
      </w:r>
    </w:p>
    <w:p w14:paraId="062B0E31" w14:textId="2CA2EB0F" w:rsidR="002A1D42" w:rsidRPr="003425F6" w:rsidRDefault="002A1D42" w:rsidP="00342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205">
        <w:rPr>
          <w:rFonts w:ascii="Times New Roman" w:hAnsi="Times New Roman"/>
          <w:sz w:val="28"/>
          <w:szCs w:val="28"/>
        </w:rPr>
        <w:t>принимаются по адресу</w:t>
      </w:r>
      <w:r w:rsidRPr="00F24E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Смоленск,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тебское шоссе, дом 42, кабинет 26 (2 </w:t>
      </w:r>
      <w:r w:rsidRPr="00F24E4F">
        <w:rPr>
          <w:rFonts w:ascii="Times New Roman" w:hAnsi="Times New Roman"/>
          <w:sz w:val="28"/>
          <w:szCs w:val="28"/>
        </w:rPr>
        <w:t>этаж)</w:t>
      </w:r>
      <w:r w:rsidR="003425F6">
        <w:rPr>
          <w:rFonts w:ascii="Times New Roman" w:hAnsi="Times New Roman"/>
          <w:sz w:val="28"/>
          <w:szCs w:val="28"/>
        </w:rPr>
        <w:t xml:space="preserve">. </w:t>
      </w:r>
    </w:p>
    <w:p w14:paraId="022F1B39" w14:textId="77777777" w:rsidR="00133205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8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справок:</w:t>
      </w:r>
      <w:r>
        <w:rPr>
          <w:rFonts w:ascii="Times New Roman" w:hAnsi="Times New Roman"/>
          <w:sz w:val="28"/>
          <w:szCs w:val="28"/>
        </w:rPr>
        <w:t xml:space="preserve"> 8(4812)</w:t>
      </w:r>
      <w:r w:rsidRPr="006D7AF8">
        <w:rPr>
          <w:rFonts w:ascii="Times New Roman" w:hAnsi="Times New Roman"/>
          <w:sz w:val="28"/>
          <w:szCs w:val="28"/>
        </w:rPr>
        <w:t>39-54-30,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27-03-14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D7AF8">
        <w:rPr>
          <w:rFonts w:ascii="Times New Roman" w:hAnsi="Times New Roman"/>
          <w:sz w:val="28"/>
          <w:szCs w:val="28"/>
        </w:rPr>
        <w:t>.00).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Валентинович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</w:rPr>
        <w:t>Филимонов</w:t>
      </w:r>
      <w:r>
        <w:rPr>
          <w:rFonts w:ascii="Times New Roman" w:hAnsi="Times New Roman"/>
          <w:sz w:val="28"/>
          <w:szCs w:val="28"/>
        </w:rPr>
        <w:t>,</w:t>
      </w:r>
      <w:r w:rsidRPr="006D7AF8">
        <w:rPr>
          <w:rFonts w:ascii="Times New Roman" w:hAnsi="Times New Roman"/>
          <w:sz w:val="28"/>
          <w:szCs w:val="28"/>
        </w:rPr>
        <w:t xml:space="preserve"> </w:t>
      </w:r>
      <w:r w:rsidR="00405A31">
        <w:rPr>
          <w:rFonts w:ascii="Times New Roman" w:hAnsi="Times New Roman"/>
          <w:sz w:val="28"/>
          <w:szCs w:val="28"/>
        </w:rPr>
        <w:t>Людмила Анатольевна Меньшова</w:t>
      </w:r>
      <w:r w:rsidRPr="006D7A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CC14D7" w14:textId="64340E14" w:rsidR="002A1D42" w:rsidRPr="00660BD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F8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660BDF">
        <w:rPr>
          <w:rFonts w:ascii="Times New Roman" w:hAnsi="Times New Roman"/>
          <w:color w:val="000000"/>
          <w:sz w:val="28"/>
          <w:szCs w:val="28"/>
        </w:rPr>
        <w:t>-</w:t>
      </w:r>
      <w:r w:rsidRPr="006D7AF8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60BDF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profcdo</w:t>
        </w:r>
        <w:r w:rsidRPr="00660BDF">
          <w:rPr>
            <w:rStyle w:val="ad"/>
            <w:rFonts w:ascii="Times New Roman" w:hAnsi="Times New Roman"/>
            <w:sz w:val="28"/>
            <w:szCs w:val="28"/>
          </w:rPr>
          <w:t>1@</w:t>
        </w:r>
        <w:r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660BDF">
          <w:rPr>
            <w:rStyle w:val="ad"/>
            <w:rFonts w:ascii="Times New Roman" w:hAnsi="Times New Roman"/>
            <w:sz w:val="28"/>
            <w:szCs w:val="28"/>
          </w:rPr>
          <w:t>.</w:t>
        </w:r>
        <w:r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60BDF">
        <w:rPr>
          <w:rFonts w:ascii="Times New Roman" w:hAnsi="Times New Roman"/>
          <w:sz w:val="28"/>
          <w:szCs w:val="28"/>
        </w:rPr>
        <w:t xml:space="preserve"> </w:t>
      </w:r>
    </w:p>
    <w:p w14:paraId="7C4847EE" w14:textId="77777777" w:rsidR="002A1D42" w:rsidRPr="00660BDF" w:rsidRDefault="002A1D42" w:rsidP="002A1D4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BFC6EC4" w14:textId="59558487" w:rsidR="002A1D42" w:rsidRPr="00F24E4F" w:rsidRDefault="002A1D42" w:rsidP="002A1D42">
      <w:pPr>
        <w:spacing w:after="0" w:line="240" w:lineRule="auto"/>
        <w:ind w:right="535" w:firstLine="709"/>
        <w:jc w:val="center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b/>
          <w:bCs/>
          <w:sz w:val="28"/>
          <w:szCs w:val="28"/>
        </w:rPr>
        <w:t>5.</w:t>
      </w:r>
      <w:r w:rsidR="00737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конкурса</w:t>
      </w:r>
    </w:p>
    <w:p w14:paraId="1E325868" w14:textId="77777777" w:rsidR="002A1D42" w:rsidRPr="00F24E4F" w:rsidRDefault="002A1D42" w:rsidP="002A1D4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номинациям:</w:t>
      </w:r>
    </w:p>
    <w:p w14:paraId="0C76435C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Профессии моей семьи</w:t>
      </w:r>
      <w:r w:rsidRPr="00F24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1-4 классов</w:t>
      </w:r>
      <w:r w:rsidRPr="00F24E4F">
        <w:rPr>
          <w:rFonts w:ascii="Times New Roman" w:hAnsi="Times New Roman"/>
          <w:sz w:val="28"/>
          <w:szCs w:val="28"/>
        </w:rPr>
        <w:t>;</w:t>
      </w:r>
    </w:p>
    <w:p w14:paraId="3002CF07" w14:textId="655681F7" w:rsidR="002A1D42" w:rsidRPr="00C16D64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- </w:t>
      </w:r>
      <w:r w:rsidR="003425F6">
        <w:rPr>
          <w:rFonts w:ascii="Times New Roman" w:hAnsi="Times New Roman"/>
          <w:spacing w:val="-4"/>
          <w:sz w:val="28"/>
          <w:szCs w:val="28"/>
        </w:rPr>
        <w:t>фотография</w:t>
      </w:r>
      <w:r w:rsidRPr="006F41DC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3425F6">
        <w:rPr>
          <w:rFonts w:ascii="Times New Roman" w:hAnsi="Times New Roman"/>
          <w:spacing w:val="-4"/>
          <w:sz w:val="28"/>
          <w:szCs w:val="28"/>
        </w:rPr>
        <w:t>Профессия в семейных фотографиях</w:t>
      </w:r>
      <w:r w:rsidRPr="006F41DC"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5-11 классов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76CD18A1" w14:textId="40CA1193" w:rsidR="002A1D42" w:rsidRPr="00F24E4F" w:rsidRDefault="002A1D42" w:rsidP="002A1D4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6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.</w:t>
      </w:r>
      <w:r w:rsidR="007376E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Критерии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оценки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конкурсных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работ</w:t>
      </w:r>
    </w:p>
    <w:p w14:paraId="3536D791" w14:textId="77777777" w:rsidR="002A1D42" w:rsidRPr="00F24E4F" w:rsidRDefault="002A1D42" w:rsidP="002A1D4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24E4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4E4F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критериями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являются:</w:t>
      </w:r>
    </w:p>
    <w:p w14:paraId="13F8B1EA" w14:textId="6C9988B0" w:rsidR="002A1D42" w:rsidRPr="00F24E4F" w:rsidRDefault="002A1D42" w:rsidP="002A1D42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наполняемость - </w:t>
      </w:r>
      <w:r w:rsidRPr="00F24E4F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конкурса, полнота раскрытия темы</w:t>
      </w:r>
      <w:r w:rsidRPr="00F24E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E287D" w14:textId="77777777" w:rsidR="002A1D42" w:rsidRPr="00F24E4F" w:rsidRDefault="002A1D42" w:rsidP="002A1D42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оригинальность</w:t>
      </w:r>
      <w:r>
        <w:rPr>
          <w:rFonts w:ascii="Times New Roman" w:hAnsi="Times New Roman"/>
          <w:sz w:val="28"/>
          <w:szCs w:val="28"/>
        </w:rPr>
        <w:t xml:space="preserve"> – креативность, необычный замысел, неожиданный подход к раскрытию темы и выбору техники, яркая идея, </w:t>
      </w:r>
      <w:r w:rsidRPr="00CB18F8">
        <w:rPr>
          <w:rFonts w:ascii="Times New Roman" w:hAnsi="Times New Roman"/>
          <w:sz w:val="28"/>
          <w:szCs w:val="28"/>
        </w:rPr>
        <w:t>своеобразие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изображения</w:t>
      </w:r>
      <w:r w:rsidRPr="00F24E4F">
        <w:rPr>
          <w:rFonts w:ascii="Times New Roman" w:hAnsi="Times New Roman"/>
          <w:sz w:val="28"/>
          <w:szCs w:val="28"/>
        </w:rPr>
        <w:t>;</w:t>
      </w:r>
    </w:p>
    <w:p w14:paraId="6DF40C03" w14:textId="77777777" w:rsidR="002A1D42" w:rsidRDefault="002A1D42" w:rsidP="002A1D42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67DCFAB" w14:textId="1CE92954" w:rsidR="002A1D42" w:rsidRDefault="002A1D42" w:rsidP="002A1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05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0C05">
        <w:rPr>
          <w:rFonts w:ascii="Times New Roman" w:hAnsi="Times New Roman"/>
          <w:i/>
          <w:sz w:val="28"/>
          <w:szCs w:val="28"/>
        </w:rPr>
        <w:t>рисунков: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хорошая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заполняемость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листа,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наблюдательность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сложность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форм,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перспективность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изображения,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многоплановость,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узнаваемость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образов,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яркое,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выразительное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раскрытие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образов,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интересное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цветовое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аккуратность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исполнения;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6E1FD2" w14:textId="250D8E90" w:rsidR="00827580" w:rsidRDefault="00827580" w:rsidP="008275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05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0C05">
        <w:rPr>
          <w:rFonts w:ascii="Times New Roman" w:hAnsi="Times New Roman"/>
          <w:i/>
          <w:sz w:val="28"/>
          <w:szCs w:val="28"/>
        </w:rPr>
        <w:t>фотографий:</w:t>
      </w:r>
      <w:r>
        <w:rPr>
          <w:rFonts w:ascii="Times New Roman" w:hAnsi="Times New Roman"/>
          <w:sz w:val="28"/>
          <w:szCs w:val="28"/>
        </w:rPr>
        <w:t xml:space="preserve"> четкость изображения, не размытость, соблюдение </w:t>
      </w:r>
      <w:r w:rsidRPr="00671BE2">
        <w:rPr>
          <w:rFonts w:ascii="Times New Roman" w:hAnsi="Times New Roman"/>
          <w:sz w:val="28"/>
          <w:szCs w:val="28"/>
        </w:rPr>
        <w:t>фокус</w:t>
      </w:r>
      <w:r>
        <w:rPr>
          <w:rFonts w:ascii="Times New Roman" w:hAnsi="Times New Roman"/>
          <w:sz w:val="28"/>
          <w:szCs w:val="28"/>
        </w:rPr>
        <w:t>а</w:t>
      </w:r>
      <w:r w:rsidRPr="00671B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E2">
        <w:rPr>
          <w:rFonts w:ascii="Times New Roman" w:hAnsi="Times New Roman"/>
          <w:sz w:val="28"/>
          <w:szCs w:val="28"/>
        </w:rPr>
        <w:t>баланс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71BE2">
        <w:rPr>
          <w:rFonts w:ascii="Times New Roman" w:hAnsi="Times New Roman"/>
          <w:sz w:val="28"/>
          <w:szCs w:val="28"/>
        </w:rPr>
        <w:t>светотени,</w:t>
      </w:r>
      <w:r>
        <w:rPr>
          <w:rFonts w:ascii="Times New Roman" w:hAnsi="Times New Roman"/>
          <w:sz w:val="28"/>
          <w:szCs w:val="28"/>
        </w:rPr>
        <w:t xml:space="preserve"> общая </w:t>
      </w:r>
      <w:r w:rsidRPr="00671BE2">
        <w:rPr>
          <w:rFonts w:ascii="Times New Roman" w:hAnsi="Times New Roman"/>
          <w:sz w:val="28"/>
          <w:szCs w:val="28"/>
        </w:rPr>
        <w:t>композиция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E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.</w:t>
      </w:r>
    </w:p>
    <w:p w14:paraId="6394A145" w14:textId="77777777" w:rsidR="002A1D42" w:rsidRDefault="002A1D42" w:rsidP="002A1D42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377">
        <w:rPr>
          <w:rFonts w:ascii="Times New Roman" w:hAnsi="Times New Roman"/>
          <w:sz w:val="28"/>
          <w:szCs w:val="28"/>
        </w:rPr>
        <w:t>яркость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377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– э</w:t>
      </w:r>
      <w:r w:rsidRPr="00CB18F8">
        <w:rPr>
          <w:rFonts w:ascii="Times New Roman" w:hAnsi="Times New Roman"/>
          <w:sz w:val="28"/>
          <w:szCs w:val="28"/>
        </w:rPr>
        <w:t>стетичность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18F8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воздействие, </w:t>
      </w:r>
      <w:r w:rsidRPr="00CB18F8">
        <w:rPr>
          <w:rFonts w:ascii="Times New Roman" w:hAnsi="Times New Roman"/>
          <w:sz w:val="28"/>
          <w:szCs w:val="28"/>
        </w:rPr>
        <w:t>отраж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CB18F8">
        <w:rPr>
          <w:rFonts w:ascii="Times New Roman" w:hAnsi="Times New Roman"/>
          <w:sz w:val="28"/>
          <w:szCs w:val="28"/>
        </w:rPr>
        <w:t>глубоко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B18F8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B18F8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к раскрытию темы</w:t>
      </w:r>
      <w:r w:rsidRPr="00931377">
        <w:rPr>
          <w:rFonts w:ascii="Times New Roman" w:hAnsi="Times New Roman"/>
          <w:sz w:val="28"/>
          <w:szCs w:val="28"/>
        </w:rPr>
        <w:t>.</w:t>
      </w:r>
    </w:p>
    <w:p w14:paraId="57FBBF36" w14:textId="77777777" w:rsidR="002A1D42" w:rsidRPr="00F24E4F" w:rsidRDefault="002A1D42" w:rsidP="002A1D42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FE37114" w14:textId="231108C6" w:rsidR="002A1D42" w:rsidRPr="00F24E4F" w:rsidRDefault="002A1D42" w:rsidP="002A1D4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7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.</w:t>
      </w:r>
      <w:r w:rsidR="007376E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Подведение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</w:rPr>
        <w:t>итогов</w:t>
      </w:r>
    </w:p>
    <w:p w14:paraId="0375ECC7" w14:textId="295D366D" w:rsidR="002A1D42" w:rsidRPr="00F24E4F" w:rsidRDefault="002A1D42" w:rsidP="002A1D4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95DA9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A9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A9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A9">
        <w:rPr>
          <w:rFonts w:ascii="Times New Roman" w:hAnsi="Times New Roman"/>
          <w:sz w:val="28"/>
          <w:szCs w:val="28"/>
        </w:rPr>
        <w:t>подводятся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A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758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октября 202</w:t>
      </w:r>
      <w:r w:rsidR="008275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A9">
        <w:rPr>
          <w:rFonts w:ascii="Times New Roman" w:hAnsi="Times New Roman"/>
          <w:sz w:val="28"/>
          <w:szCs w:val="28"/>
        </w:rPr>
        <w:t>года.</w:t>
      </w:r>
    </w:p>
    <w:p w14:paraId="5E093FF8" w14:textId="77777777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F24E4F">
        <w:rPr>
          <w:rFonts w:ascii="Times New Roman" w:hAnsi="Times New Roman"/>
          <w:sz w:val="28"/>
          <w:szCs w:val="28"/>
          <w:lang w:val="en-US"/>
        </w:rPr>
        <w:t>I</w:t>
      </w:r>
      <w:r w:rsidRPr="00F24E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24E4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Остальные участники </w:t>
      </w:r>
      <w:r w:rsidRPr="00F24E4F">
        <w:rPr>
          <w:rFonts w:ascii="Times New Roman" w:hAnsi="Times New Roman"/>
          <w:sz w:val="28"/>
          <w:szCs w:val="28"/>
        </w:rPr>
        <w:t>получают</w:t>
      </w:r>
      <w:r>
        <w:rPr>
          <w:rFonts w:ascii="Times New Roman" w:hAnsi="Times New Roman"/>
          <w:sz w:val="28"/>
          <w:szCs w:val="28"/>
        </w:rPr>
        <w:t xml:space="preserve"> сертификаты </w:t>
      </w:r>
      <w:r w:rsidRPr="00F24E4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E7F758" w14:textId="77777777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дипломах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сертификатах </w:t>
      </w:r>
      <w:r w:rsidRPr="00F24E4F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руководителя.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08B42D" w14:textId="77777777" w:rsidR="002A1D42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опубликованы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«ЦДО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1»</w:t>
      </w:r>
      <w:r>
        <w:rPr>
          <w:rFonts w:ascii="Times New Roman" w:hAnsi="Times New Roman"/>
          <w:sz w:val="28"/>
          <w:szCs w:val="28"/>
        </w:rPr>
        <w:t xml:space="preserve"> в соответствующем разделе.  </w:t>
      </w:r>
    </w:p>
    <w:p w14:paraId="09F4E796" w14:textId="77777777" w:rsidR="002A1D42" w:rsidRPr="00F24E4F" w:rsidRDefault="002A1D42" w:rsidP="002A1D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062769" w14:textId="77777777" w:rsidR="002A1D42" w:rsidRPr="00D610E4" w:rsidRDefault="002A1D42" w:rsidP="002A1D42">
      <w:pPr>
        <w:spacing w:after="12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256D5161" w14:textId="77777777" w:rsidR="002A1D42" w:rsidRPr="00C95DA9" w:rsidRDefault="002A1D42" w:rsidP="002A1D42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C95DA9">
        <w:rPr>
          <w:rFonts w:ascii="Times New Roman" w:hAnsi="Times New Roman"/>
          <w:sz w:val="28"/>
          <w:szCs w:val="24"/>
        </w:rPr>
        <w:t>Приложение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C95DA9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r w:rsidRPr="00C95DA9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 xml:space="preserve"> </w:t>
      </w:r>
      <w:r w:rsidRPr="00C95DA9">
        <w:rPr>
          <w:rFonts w:ascii="Times New Roman" w:hAnsi="Times New Roman"/>
          <w:sz w:val="28"/>
          <w:szCs w:val="24"/>
        </w:rPr>
        <w:t>Положению</w:t>
      </w:r>
    </w:p>
    <w:p w14:paraId="6DD7ADD5" w14:textId="77777777" w:rsidR="002A1D42" w:rsidRPr="00D610E4" w:rsidRDefault="002A1D42" w:rsidP="002A1D42">
      <w:pPr>
        <w:spacing w:after="12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634BC0B" w14:textId="7B605DA5" w:rsidR="002A1D42" w:rsidRPr="00F24E4F" w:rsidRDefault="002A1D42" w:rsidP="002A1D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82758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городском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творчества</w:t>
      </w:r>
    </w:p>
    <w:p w14:paraId="301EA89F" w14:textId="77777777" w:rsidR="002A1D42" w:rsidRPr="00F24E4F" w:rsidRDefault="002A1D42" w:rsidP="002A1D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«Азбука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 моей семьи</w:t>
      </w:r>
      <w:r w:rsidRPr="00F24E4F">
        <w:rPr>
          <w:rFonts w:ascii="Times New Roman" w:hAnsi="Times New Roman"/>
          <w:sz w:val="28"/>
          <w:szCs w:val="28"/>
        </w:rPr>
        <w:t>»</w:t>
      </w:r>
    </w:p>
    <w:p w14:paraId="23379F33" w14:textId="77777777" w:rsidR="002A1D42" w:rsidRPr="00C95DA9" w:rsidRDefault="002A1D42" w:rsidP="002A1D42">
      <w:pPr>
        <w:spacing w:after="120" w:line="240" w:lineRule="auto"/>
        <w:ind w:firstLine="709"/>
        <w:rPr>
          <w:rFonts w:ascii="Times New Roman" w:hAnsi="Times New Roman"/>
          <w:szCs w:val="16"/>
        </w:rPr>
      </w:pPr>
    </w:p>
    <w:p w14:paraId="27E32D4A" w14:textId="77777777" w:rsidR="002A1D42" w:rsidRPr="00F24E4F" w:rsidRDefault="002A1D42" w:rsidP="002A1D42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Номинация___________________________________________________</w:t>
      </w:r>
    </w:p>
    <w:p w14:paraId="514D277B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участника________________</w:t>
      </w:r>
      <w:r>
        <w:rPr>
          <w:rFonts w:ascii="Times New Roman" w:hAnsi="Times New Roman"/>
          <w:sz w:val="28"/>
          <w:szCs w:val="28"/>
        </w:rPr>
        <w:t>____</w:t>
      </w:r>
      <w:r w:rsidRPr="00F24E4F">
        <w:rPr>
          <w:rFonts w:ascii="Times New Roman" w:hAnsi="Times New Roman"/>
          <w:sz w:val="28"/>
          <w:szCs w:val="28"/>
        </w:rPr>
        <w:t>_________</w:t>
      </w:r>
    </w:p>
    <w:p w14:paraId="17F06AFC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Класс ____________________________</w:t>
      </w:r>
      <w:r w:rsidRPr="00F24E4F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</w:t>
      </w:r>
      <w:r w:rsidRPr="00F24E4F">
        <w:rPr>
          <w:rFonts w:ascii="Times New Roman" w:hAnsi="Times New Roman"/>
          <w:sz w:val="28"/>
          <w:szCs w:val="28"/>
        </w:rPr>
        <w:t>______</w:t>
      </w:r>
    </w:p>
    <w:p w14:paraId="7D44FC17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24E4F">
        <w:rPr>
          <w:rFonts w:ascii="Times New Roman" w:hAnsi="Times New Roman"/>
          <w:sz w:val="28"/>
          <w:szCs w:val="28"/>
        </w:rPr>
        <w:t>___</w:t>
      </w:r>
    </w:p>
    <w:p w14:paraId="5A88078C" w14:textId="77777777" w:rsidR="002A1D42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(краткое официальное название) </w:t>
      </w:r>
      <w:r w:rsidRPr="00F24E4F">
        <w:rPr>
          <w:rFonts w:ascii="Times New Roman" w:hAnsi="Times New Roman"/>
          <w:sz w:val="28"/>
          <w:szCs w:val="28"/>
        </w:rPr>
        <w:t>___</w:t>
      </w:r>
      <w:r w:rsidRPr="00F24E4F">
        <w:rPr>
          <w:rFonts w:ascii="Times New Roman" w:hAnsi="Times New Roman"/>
          <w:b/>
          <w:bCs/>
          <w:sz w:val="28"/>
          <w:szCs w:val="28"/>
        </w:rPr>
        <w:t>__</w:t>
      </w:r>
    </w:p>
    <w:p w14:paraId="2F96762E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</w:t>
      </w:r>
    </w:p>
    <w:p w14:paraId="3A4080E7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</w:t>
      </w:r>
      <w:r w:rsidRPr="00F24E4F">
        <w:rPr>
          <w:rFonts w:ascii="Times New Roman" w:hAnsi="Times New Roman"/>
          <w:sz w:val="28"/>
          <w:szCs w:val="28"/>
        </w:rPr>
        <w:t>____</w:t>
      </w:r>
    </w:p>
    <w:p w14:paraId="579DEE9D" w14:textId="77777777" w:rsidR="002A1D42" w:rsidRPr="00F24E4F" w:rsidRDefault="002A1D42" w:rsidP="002A1D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24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Контактная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24E4F">
        <w:rPr>
          <w:rFonts w:ascii="Times New Roman" w:hAnsi="Times New Roman"/>
          <w:sz w:val="28"/>
          <w:szCs w:val="28"/>
        </w:rPr>
        <w:t>__</w:t>
      </w:r>
    </w:p>
    <w:p w14:paraId="60D7EEED" w14:textId="77777777" w:rsidR="002A1D42" w:rsidRPr="00D563A0" w:rsidRDefault="002A1D42" w:rsidP="002A1D42">
      <w:pPr>
        <w:tabs>
          <w:tab w:val="left" w:pos="19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563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ознакомлен,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A0">
        <w:rPr>
          <w:rFonts w:ascii="Times New Roman" w:hAnsi="Times New Roman"/>
          <w:sz w:val="28"/>
          <w:szCs w:val="28"/>
        </w:rPr>
        <w:t>согласен.</w:t>
      </w:r>
    </w:p>
    <w:p w14:paraId="2E2FFC2F" w14:textId="1AA66E06" w:rsidR="007376E1" w:rsidRPr="00133205" w:rsidRDefault="007376E1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0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EA5126" w14:textId="77777777" w:rsidR="007376E1" w:rsidRDefault="007376E1" w:rsidP="007376E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3ADB8A4C" w14:textId="5E4FB4B6" w:rsidR="00896BA3" w:rsidRDefault="00896BA3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18DAEA4F" w14:textId="4AD74BFF" w:rsidR="008964FB" w:rsidRDefault="008964FB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3)</w:t>
      </w:r>
    </w:p>
    <w:p w14:paraId="1537C984" w14:textId="5904E8CE" w:rsidR="007376E1" w:rsidRDefault="007376E1" w:rsidP="007376E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D576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3F7453" w14:textId="20A63643" w:rsidR="007376E1" w:rsidRPr="007376E1" w:rsidRDefault="0087156F" w:rsidP="00737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45E648D" w14:textId="3AF57296" w:rsidR="007376E1" w:rsidRPr="00B767E0" w:rsidRDefault="007376E1" w:rsidP="00737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7E0">
        <w:rPr>
          <w:rFonts w:ascii="Times New Roman" w:hAnsi="Times New Roman"/>
          <w:b/>
          <w:sz w:val="28"/>
          <w:szCs w:val="28"/>
        </w:rPr>
        <w:t>о проведении VI</w:t>
      </w:r>
      <w:r w:rsidR="00827580" w:rsidRPr="00B767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767E0">
        <w:rPr>
          <w:rFonts w:ascii="Times New Roman" w:hAnsi="Times New Roman"/>
          <w:b/>
          <w:sz w:val="28"/>
          <w:szCs w:val="28"/>
        </w:rPr>
        <w:t xml:space="preserve"> интеллектуальной профориентационной игры </w:t>
      </w:r>
    </w:p>
    <w:p w14:paraId="44444B3E" w14:textId="77777777" w:rsidR="007376E1" w:rsidRPr="007376E1" w:rsidRDefault="007376E1" w:rsidP="00737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7E0">
        <w:rPr>
          <w:rFonts w:ascii="Times New Roman" w:hAnsi="Times New Roman"/>
          <w:b/>
          <w:sz w:val="28"/>
          <w:szCs w:val="28"/>
        </w:rPr>
        <w:t>«Битва профессионалов»</w:t>
      </w:r>
    </w:p>
    <w:p w14:paraId="0B075115" w14:textId="77777777" w:rsidR="007376E1" w:rsidRPr="007376E1" w:rsidRDefault="007376E1" w:rsidP="007376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E5803" w14:textId="77777777" w:rsidR="007376E1" w:rsidRPr="007376E1" w:rsidRDefault="007376E1" w:rsidP="00641564">
      <w:pPr>
        <w:numPr>
          <w:ilvl w:val="0"/>
          <w:numId w:val="3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376E1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B434C92" w14:textId="77777777" w:rsidR="007376E1" w:rsidRPr="007376E1" w:rsidRDefault="007376E1" w:rsidP="007376E1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1.1. Положение об интеллектуальной профориентационной игре «Битва профессионалов» (далее – Положение) определяет цели, задачи, организаторов, участников профориентационной игры «Битва профессионалов» (далее – Игра), порядок подведения итогов и награждения победителей.</w:t>
      </w:r>
    </w:p>
    <w:p w14:paraId="6FDD62F0" w14:textId="3C0377C3" w:rsidR="007376E1" w:rsidRDefault="007376E1" w:rsidP="007376E1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1.2. Игра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Смоленска.</w:t>
      </w:r>
    </w:p>
    <w:p w14:paraId="6C165325" w14:textId="2F80B471" w:rsidR="00C10A4F" w:rsidRDefault="00C10A4F" w:rsidP="007376E1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E97902" w14:textId="77777777" w:rsidR="007376E1" w:rsidRPr="007376E1" w:rsidRDefault="007376E1" w:rsidP="00641564">
      <w:pPr>
        <w:numPr>
          <w:ilvl w:val="0"/>
          <w:numId w:val="32"/>
        </w:numPr>
        <w:shd w:val="clear" w:color="auto" w:fill="FFFFFF"/>
        <w:tabs>
          <w:tab w:val="left" w:pos="284"/>
          <w:tab w:val="left" w:pos="65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376E1">
        <w:rPr>
          <w:rFonts w:ascii="Times New Roman" w:hAnsi="Times New Roman"/>
          <w:b/>
          <w:sz w:val="28"/>
          <w:szCs w:val="28"/>
        </w:rPr>
        <w:t>Цели и задачи Игры</w:t>
      </w:r>
    </w:p>
    <w:p w14:paraId="2BD40683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2.1. Игра проводится в целях:</w:t>
      </w:r>
    </w:p>
    <w:p w14:paraId="000A9FB1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углубления и расширения знаний, учащихся в различных областях профессий;</w:t>
      </w:r>
    </w:p>
    <w:p w14:paraId="329D0372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развития интеллектуально-творческого потенциала и умения ориентироваться в мире профессий;</w:t>
      </w:r>
    </w:p>
    <w:p w14:paraId="4C9A0475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привлечения внимания учащихся к проблеме выбора профессии.</w:t>
      </w:r>
    </w:p>
    <w:p w14:paraId="4BA9CE07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2.2. Задачи:</w:t>
      </w:r>
    </w:p>
    <w:p w14:paraId="4C51ADFF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создать условия для осознания учащимися важности проблемы профессионального самоопределения;</w:t>
      </w:r>
    </w:p>
    <w:p w14:paraId="748CE61A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содействовать деловой активности подростков с помощью новых моделей и технологий профориентационной работы;</w:t>
      </w:r>
    </w:p>
    <w:p w14:paraId="5C6464CF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развить любознательность и привлечь учащихся к активной интеллектуально-творческой деятельности;</w:t>
      </w:r>
    </w:p>
    <w:p w14:paraId="127C52A9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- формировать самостоятельность, ответственность, умение работать в команде.</w:t>
      </w:r>
    </w:p>
    <w:p w14:paraId="467BE1BB" w14:textId="77777777" w:rsidR="007376E1" w:rsidRPr="007376E1" w:rsidRDefault="007376E1" w:rsidP="007376E1">
      <w:pPr>
        <w:shd w:val="clear" w:color="auto" w:fill="FFFFFF"/>
        <w:tabs>
          <w:tab w:val="left" w:pos="284"/>
          <w:tab w:val="num" w:pos="92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8F8F97" w14:textId="77777777" w:rsidR="007376E1" w:rsidRPr="007376E1" w:rsidRDefault="007376E1" w:rsidP="00641564">
      <w:pPr>
        <w:numPr>
          <w:ilvl w:val="0"/>
          <w:numId w:val="3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376E1">
        <w:rPr>
          <w:rFonts w:ascii="Times New Roman" w:hAnsi="Times New Roman"/>
          <w:b/>
          <w:sz w:val="28"/>
          <w:szCs w:val="28"/>
        </w:rPr>
        <w:t>Участники Игры</w:t>
      </w:r>
    </w:p>
    <w:p w14:paraId="3384405D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3.1. Игра проводится среди команд учащихся 9-х классов общеобразовательных учреждений города Смоленска.</w:t>
      </w:r>
    </w:p>
    <w:p w14:paraId="73A60593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3.2. От одного учреждения приглашается одна команда.</w:t>
      </w:r>
    </w:p>
    <w:p w14:paraId="4330D7C8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3.3. Количество участников в команде – 6 человек.</w:t>
      </w:r>
    </w:p>
    <w:p w14:paraId="43D2E567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lastRenderedPageBreak/>
        <w:t>3.4. В один игровой день участвует до 12 команд. В первую очередь регистрируются команды, приславшие заявки первыми.</w:t>
      </w:r>
    </w:p>
    <w:p w14:paraId="0CB780C7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D41C65" w14:textId="4AEA440C" w:rsidR="007376E1" w:rsidRPr="007376E1" w:rsidRDefault="009E14E0" w:rsidP="00641564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E14E0">
        <w:rPr>
          <w:rFonts w:ascii="Times New Roman" w:hAnsi="Times New Roman"/>
          <w:b/>
          <w:sz w:val="28"/>
          <w:szCs w:val="28"/>
        </w:rPr>
        <w:t xml:space="preserve"> </w:t>
      </w:r>
      <w:r w:rsidR="007376E1" w:rsidRPr="007376E1">
        <w:rPr>
          <w:rFonts w:ascii="Times New Roman" w:hAnsi="Times New Roman"/>
          <w:b/>
          <w:sz w:val="28"/>
          <w:szCs w:val="28"/>
        </w:rPr>
        <w:t>Сроки и условия проведения Игры</w:t>
      </w:r>
    </w:p>
    <w:p w14:paraId="4252412F" w14:textId="3B7A11ED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 xml:space="preserve">4.1. Заявки на участие в игре принимаются с </w:t>
      </w:r>
      <w:r w:rsidR="00CC1EC3">
        <w:rPr>
          <w:rFonts w:ascii="Times New Roman" w:hAnsi="Times New Roman"/>
          <w:sz w:val="28"/>
          <w:szCs w:val="28"/>
        </w:rPr>
        <w:t>20</w:t>
      </w:r>
      <w:r w:rsidRPr="007376E1">
        <w:rPr>
          <w:rFonts w:ascii="Times New Roman" w:hAnsi="Times New Roman"/>
          <w:sz w:val="28"/>
          <w:szCs w:val="28"/>
        </w:rPr>
        <w:t>.10.202</w:t>
      </w:r>
      <w:r w:rsidR="00CC1EC3">
        <w:rPr>
          <w:rFonts w:ascii="Times New Roman" w:hAnsi="Times New Roman"/>
          <w:sz w:val="28"/>
          <w:szCs w:val="28"/>
        </w:rPr>
        <w:t>4</w:t>
      </w:r>
      <w:r w:rsidRPr="007376E1">
        <w:rPr>
          <w:rFonts w:ascii="Times New Roman" w:hAnsi="Times New Roman"/>
          <w:sz w:val="28"/>
          <w:szCs w:val="28"/>
        </w:rPr>
        <w:t xml:space="preserve"> по </w:t>
      </w:r>
      <w:r w:rsidR="00CC1EC3">
        <w:rPr>
          <w:rFonts w:ascii="Times New Roman" w:hAnsi="Times New Roman"/>
          <w:sz w:val="28"/>
          <w:szCs w:val="28"/>
        </w:rPr>
        <w:t>31</w:t>
      </w:r>
      <w:r w:rsidRPr="007376E1">
        <w:rPr>
          <w:rFonts w:ascii="Times New Roman" w:hAnsi="Times New Roman"/>
          <w:sz w:val="28"/>
          <w:szCs w:val="28"/>
        </w:rPr>
        <w:t>.10.202</w:t>
      </w:r>
      <w:r w:rsidR="00CC1EC3">
        <w:rPr>
          <w:rFonts w:ascii="Times New Roman" w:hAnsi="Times New Roman"/>
          <w:sz w:val="28"/>
          <w:szCs w:val="28"/>
        </w:rPr>
        <w:t>4</w:t>
      </w:r>
      <w:r w:rsidRPr="007376E1">
        <w:rPr>
          <w:rFonts w:ascii="Times New Roman" w:hAnsi="Times New Roman"/>
          <w:sz w:val="28"/>
          <w:szCs w:val="28"/>
        </w:rPr>
        <w:t xml:space="preserve"> (включительно) (см. Приложение 1) на электронный адрес </w:t>
      </w:r>
      <w:hyperlink r:id="rId7" w:history="1">
        <w:r w:rsidR="00CC1EC3"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profcdo</w:t>
        </w:r>
        <w:r w:rsidR="00CC1EC3" w:rsidRPr="00660BDF">
          <w:rPr>
            <w:rStyle w:val="ad"/>
            <w:rFonts w:ascii="Times New Roman" w:hAnsi="Times New Roman"/>
            <w:sz w:val="28"/>
            <w:szCs w:val="28"/>
          </w:rPr>
          <w:t>1@</w:t>
        </w:r>
        <w:r w:rsidR="00CC1EC3"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="00CC1EC3" w:rsidRPr="00660BDF">
          <w:rPr>
            <w:rStyle w:val="ad"/>
            <w:rFonts w:ascii="Times New Roman" w:hAnsi="Times New Roman"/>
            <w:sz w:val="28"/>
            <w:szCs w:val="28"/>
          </w:rPr>
          <w:t>.</w:t>
        </w:r>
        <w:r w:rsidR="00CC1EC3" w:rsidRPr="0013320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376E1">
        <w:rPr>
          <w:rFonts w:ascii="Times New Roman" w:hAnsi="Times New Roman"/>
          <w:sz w:val="28"/>
          <w:szCs w:val="28"/>
        </w:rPr>
        <w:t xml:space="preserve"> с пометкой «Битва профессионалов». После отправки заявки на электронный адрес с вами свяжется организатор Игры с подтверждением участия вашей команды. Если подтверждения не было, пришлите заявку еще раз с пометкой «повторно» или свяжитесь с организатором конкурса.</w:t>
      </w:r>
    </w:p>
    <w:p w14:paraId="689B7087" w14:textId="5D0F2AF1" w:rsidR="007376E1" w:rsidRPr="007376E1" w:rsidRDefault="007376E1" w:rsidP="007376E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 xml:space="preserve">4.2. Игра состоится </w:t>
      </w:r>
      <w:r w:rsidR="00827580" w:rsidRPr="00827580">
        <w:rPr>
          <w:rFonts w:ascii="Times New Roman" w:hAnsi="Times New Roman"/>
          <w:sz w:val="28"/>
          <w:szCs w:val="28"/>
        </w:rPr>
        <w:t>5</w:t>
      </w:r>
      <w:r w:rsidRPr="007376E1">
        <w:rPr>
          <w:rFonts w:ascii="Times New Roman" w:hAnsi="Times New Roman"/>
          <w:sz w:val="28"/>
          <w:szCs w:val="28"/>
        </w:rPr>
        <w:t>-</w:t>
      </w:r>
      <w:r w:rsidR="00827580" w:rsidRPr="00827580">
        <w:rPr>
          <w:rFonts w:ascii="Times New Roman" w:hAnsi="Times New Roman"/>
          <w:sz w:val="28"/>
          <w:szCs w:val="28"/>
        </w:rPr>
        <w:t>6</w:t>
      </w:r>
      <w:r w:rsidRPr="007376E1">
        <w:rPr>
          <w:rFonts w:ascii="Times New Roman" w:hAnsi="Times New Roman"/>
          <w:sz w:val="28"/>
          <w:szCs w:val="28"/>
        </w:rPr>
        <w:t xml:space="preserve"> ноября 202</w:t>
      </w:r>
      <w:r w:rsidR="00827580" w:rsidRPr="00827580">
        <w:rPr>
          <w:rFonts w:ascii="Times New Roman" w:hAnsi="Times New Roman"/>
          <w:sz w:val="28"/>
          <w:szCs w:val="28"/>
        </w:rPr>
        <w:t>4</w:t>
      </w:r>
      <w:r w:rsidRPr="007376E1">
        <w:rPr>
          <w:rFonts w:ascii="Times New Roman" w:hAnsi="Times New Roman"/>
          <w:sz w:val="28"/>
          <w:szCs w:val="28"/>
        </w:rPr>
        <w:t xml:space="preserve"> г. Время проведения: 14-00.</w:t>
      </w:r>
    </w:p>
    <w:p w14:paraId="2E38DDAF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4.3. Длительность Игры составляет 90 мин.</w:t>
      </w:r>
    </w:p>
    <w:p w14:paraId="569D58F7" w14:textId="481E942C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 xml:space="preserve">4.4. Место проведения – </w:t>
      </w:r>
      <w:r w:rsidR="00827580" w:rsidRPr="00091C3D">
        <w:rPr>
          <w:rFonts w:ascii="Times New Roman" w:hAnsi="Times New Roman"/>
          <w:sz w:val="28"/>
          <w:szCs w:val="28"/>
        </w:rPr>
        <w:t>МБУ ДО «ЦДО № 1»</w:t>
      </w:r>
      <w:r w:rsidRPr="00091C3D">
        <w:rPr>
          <w:rFonts w:ascii="Times New Roman" w:hAnsi="Times New Roman"/>
          <w:sz w:val="28"/>
          <w:szCs w:val="28"/>
        </w:rPr>
        <w:t>.</w:t>
      </w:r>
      <w:r w:rsidRPr="007376E1">
        <w:rPr>
          <w:rFonts w:ascii="Times New Roman" w:hAnsi="Times New Roman"/>
          <w:sz w:val="28"/>
          <w:szCs w:val="28"/>
        </w:rPr>
        <w:t xml:space="preserve"> Адрес: </w:t>
      </w:r>
      <w:r w:rsidR="00CC1EC3" w:rsidRPr="00F24E4F">
        <w:rPr>
          <w:rFonts w:ascii="Times New Roman" w:hAnsi="Times New Roman"/>
          <w:sz w:val="28"/>
          <w:szCs w:val="28"/>
        </w:rPr>
        <w:t>город</w:t>
      </w:r>
      <w:r w:rsidR="00CC1EC3">
        <w:rPr>
          <w:rFonts w:ascii="Times New Roman" w:hAnsi="Times New Roman"/>
          <w:sz w:val="28"/>
          <w:szCs w:val="28"/>
        </w:rPr>
        <w:t xml:space="preserve"> </w:t>
      </w:r>
      <w:r w:rsidR="00CC1EC3" w:rsidRPr="00F24E4F">
        <w:rPr>
          <w:rFonts w:ascii="Times New Roman" w:hAnsi="Times New Roman"/>
          <w:sz w:val="28"/>
          <w:szCs w:val="28"/>
        </w:rPr>
        <w:t>Смоленск,</w:t>
      </w:r>
      <w:r w:rsidR="00CC1EC3">
        <w:rPr>
          <w:rFonts w:ascii="Times New Roman" w:hAnsi="Times New Roman"/>
          <w:sz w:val="28"/>
          <w:szCs w:val="28"/>
        </w:rPr>
        <w:t xml:space="preserve"> </w:t>
      </w:r>
      <w:r w:rsidR="00CC1EC3" w:rsidRPr="00F24E4F">
        <w:rPr>
          <w:rFonts w:ascii="Times New Roman" w:hAnsi="Times New Roman"/>
          <w:sz w:val="28"/>
          <w:szCs w:val="28"/>
        </w:rPr>
        <w:t>улица</w:t>
      </w:r>
      <w:r w:rsidR="00CC1EC3">
        <w:rPr>
          <w:rFonts w:ascii="Times New Roman" w:hAnsi="Times New Roman"/>
          <w:sz w:val="28"/>
          <w:szCs w:val="28"/>
        </w:rPr>
        <w:t xml:space="preserve"> </w:t>
      </w:r>
      <w:r w:rsidR="00CC1EC3" w:rsidRPr="00F24E4F">
        <w:rPr>
          <w:rFonts w:ascii="Times New Roman" w:hAnsi="Times New Roman"/>
          <w:sz w:val="28"/>
          <w:szCs w:val="28"/>
        </w:rPr>
        <w:t>Ви</w:t>
      </w:r>
      <w:r w:rsidR="00CC1EC3">
        <w:rPr>
          <w:rFonts w:ascii="Times New Roman" w:hAnsi="Times New Roman"/>
          <w:sz w:val="28"/>
          <w:szCs w:val="28"/>
        </w:rPr>
        <w:t>тебское шоссе, дом 42.</w:t>
      </w:r>
      <w:r w:rsidR="00091C3D">
        <w:rPr>
          <w:rFonts w:ascii="Times New Roman" w:hAnsi="Times New Roman"/>
          <w:sz w:val="28"/>
          <w:szCs w:val="28"/>
        </w:rPr>
        <w:t xml:space="preserve"> СОГАУ ДПО ЦОПП</w:t>
      </w:r>
      <w:r w:rsidR="000263E4">
        <w:rPr>
          <w:rFonts w:ascii="Times New Roman" w:hAnsi="Times New Roman"/>
          <w:sz w:val="28"/>
          <w:szCs w:val="28"/>
        </w:rPr>
        <w:t>.</w:t>
      </w:r>
      <w:r w:rsidR="00091C3D">
        <w:rPr>
          <w:rFonts w:ascii="Times New Roman" w:hAnsi="Times New Roman"/>
          <w:sz w:val="28"/>
          <w:szCs w:val="28"/>
        </w:rPr>
        <w:t xml:space="preserve"> </w:t>
      </w:r>
      <w:r w:rsidR="000263E4" w:rsidRPr="007376E1">
        <w:rPr>
          <w:rFonts w:ascii="Times New Roman" w:hAnsi="Times New Roman"/>
          <w:sz w:val="28"/>
          <w:szCs w:val="28"/>
        </w:rPr>
        <w:t xml:space="preserve">Адрес: </w:t>
      </w:r>
      <w:r w:rsidR="000263E4" w:rsidRPr="00F24E4F">
        <w:rPr>
          <w:rFonts w:ascii="Times New Roman" w:hAnsi="Times New Roman"/>
          <w:sz w:val="28"/>
          <w:szCs w:val="28"/>
        </w:rPr>
        <w:t>город</w:t>
      </w:r>
      <w:r w:rsidR="000263E4">
        <w:rPr>
          <w:rFonts w:ascii="Times New Roman" w:hAnsi="Times New Roman"/>
          <w:sz w:val="28"/>
          <w:szCs w:val="28"/>
        </w:rPr>
        <w:t xml:space="preserve"> </w:t>
      </w:r>
      <w:r w:rsidR="000263E4" w:rsidRPr="00F24E4F">
        <w:rPr>
          <w:rFonts w:ascii="Times New Roman" w:hAnsi="Times New Roman"/>
          <w:sz w:val="28"/>
          <w:szCs w:val="28"/>
        </w:rPr>
        <w:t>Смоленск,</w:t>
      </w:r>
      <w:r w:rsidR="000263E4">
        <w:rPr>
          <w:rFonts w:ascii="Times New Roman" w:hAnsi="Times New Roman"/>
          <w:sz w:val="28"/>
          <w:szCs w:val="28"/>
        </w:rPr>
        <w:t xml:space="preserve"> </w:t>
      </w:r>
      <w:r w:rsidR="000263E4" w:rsidRPr="00F24E4F">
        <w:rPr>
          <w:rFonts w:ascii="Times New Roman" w:hAnsi="Times New Roman"/>
          <w:sz w:val="28"/>
          <w:szCs w:val="28"/>
        </w:rPr>
        <w:t>улица</w:t>
      </w:r>
      <w:r w:rsidR="000263E4">
        <w:rPr>
          <w:rFonts w:ascii="Times New Roman" w:hAnsi="Times New Roman"/>
          <w:sz w:val="28"/>
          <w:szCs w:val="28"/>
        </w:rPr>
        <w:t xml:space="preserve"> </w:t>
      </w:r>
      <w:r w:rsidR="00091C3D">
        <w:rPr>
          <w:rFonts w:ascii="Times New Roman" w:hAnsi="Times New Roman"/>
          <w:sz w:val="28"/>
          <w:szCs w:val="28"/>
        </w:rPr>
        <w:t>Шевченко, дом 87.</w:t>
      </w:r>
    </w:p>
    <w:p w14:paraId="6D6AE620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4.5. Телефон для справок: 8(4812)39-54-30, 27-03-14 (с 10.00 до 16.00), Александр Валентинович Филимонов, Людмила Анатольевна Меньшова.</w:t>
      </w:r>
    </w:p>
    <w:p w14:paraId="390B5721" w14:textId="77777777" w:rsidR="007376E1" w:rsidRPr="007376E1" w:rsidRDefault="007376E1" w:rsidP="007376E1">
      <w:p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1A706C" w14:textId="184150E9" w:rsidR="007376E1" w:rsidRPr="007376E1" w:rsidRDefault="009E14E0" w:rsidP="00641564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E14E0">
        <w:rPr>
          <w:rFonts w:ascii="Times New Roman" w:hAnsi="Times New Roman"/>
          <w:b/>
          <w:sz w:val="28"/>
          <w:szCs w:val="28"/>
        </w:rPr>
        <w:t xml:space="preserve"> </w:t>
      </w:r>
      <w:r w:rsidR="007376E1" w:rsidRPr="007376E1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14:paraId="28579423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5.1. Победитель (1 место) и призеры (2-3 место) Игры определяются по ее окончанию.</w:t>
      </w:r>
    </w:p>
    <w:p w14:paraId="42DABF56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5.2. Победитель и призеры определяются по сумме баллов, набранных в ходе Игры.</w:t>
      </w:r>
    </w:p>
    <w:p w14:paraId="5CEB0EB2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5.3. Команда-победитель награждается дипломом победителя.</w:t>
      </w:r>
    </w:p>
    <w:p w14:paraId="409FB54E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5.4. Команды-призеры награждаются дипломами призеров.</w:t>
      </w:r>
    </w:p>
    <w:p w14:paraId="49FB47BA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5.5. Остальные команды награждаются дипломами участников.</w:t>
      </w:r>
    </w:p>
    <w:p w14:paraId="47FB94F8" w14:textId="77777777" w:rsidR="007376E1" w:rsidRPr="007376E1" w:rsidRDefault="007376E1" w:rsidP="007376E1">
      <w:pPr>
        <w:numPr>
          <w:ilvl w:val="1"/>
          <w:numId w:val="32"/>
        </w:numPr>
        <w:tabs>
          <w:tab w:val="left" w:pos="284"/>
          <w:tab w:val="num" w:pos="9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8EC53D" w14:textId="77777777" w:rsidR="007376E1" w:rsidRPr="007376E1" w:rsidRDefault="007376E1" w:rsidP="007376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6B93F7" w14:textId="77777777" w:rsidR="007376E1" w:rsidRPr="007376E1" w:rsidRDefault="007376E1" w:rsidP="007376E1">
      <w:pPr>
        <w:numPr>
          <w:ilvl w:val="1"/>
          <w:numId w:val="32"/>
        </w:num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76E1">
        <w:rPr>
          <w:rFonts w:ascii="Times New Roman" w:hAnsi="Times New Roman"/>
          <w:sz w:val="28"/>
          <w:szCs w:val="28"/>
        </w:rPr>
        <w:t>Приложение 1</w:t>
      </w:r>
    </w:p>
    <w:p w14:paraId="5F186889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/>
        <w:jc w:val="center"/>
        <w:rPr>
          <w:rFonts w:eastAsia="Calibri" w:cs="Calibri"/>
          <w:sz w:val="28"/>
          <w:szCs w:val="28"/>
        </w:rPr>
      </w:pPr>
    </w:p>
    <w:p w14:paraId="466F28A2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709"/>
        <w:jc w:val="center"/>
        <w:rPr>
          <w:rFonts w:eastAsia="Calibri" w:cs="Calibri"/>
          <w:b/>
          <w:sz w:val="28"/>
          <w:szCs w:val="28"/>
        </w:rPr>
      </w:pPr>
      <w:r w:rsidRPr="007376E1">
        <w:rPr>
          <w:rFonts w:eastAsia="Calibri" w:cs="Calibri"/>
          <w:b/>
          <w:sz w:val="28"/>
          <w:szCs w:val="28"/>
        </w:rPr>
        <w:t>Заявка</w:t>
      </w:r>
    </w:p>
    <w:p w14:paraId="3176B907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709"/>
        <w:jc w:val="center"/>
        <w:rPr>
          <w:rFonts w:eastAsia="Calibri" w:cs="Calibri"/>
          <w:b/>
          <w:sz w:val="28"/>
          <w:szCs w:val="28"/>
        </w:rPr>
      </w:pPr>
      <w:r w:rsidRPr="007376E1">
        <w:rPr>
          <w:rFonts w:eastAsia="Calibri" w:cs="Calibri"/>
          <w:b/>
          <w:sz w:val="28"/>
          <w:szCs w:val="28"/>
        </w:rPr>
        <w:t>на участие в интеллектуальной профориентационной игре</w:t>
      </w:r>
    </w:p>
    <w:p w14:paraId="32A503C8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5"/>
        <w:rPr>
          <w:rFonts w:eastAsia="Calibri" w:cs="Calibri"/>
          <w:sz w:val="28"/>
          <w:szCs w:val="28"/>
        </w:rPr>
      </w:pPr>
    </w:p>
    <w:p w14:paraId="7F8ED902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Название образовательной организации_____________________________</w:t>
      </w:r>
    </w:p>
    <w:p w14:paraId="26281B43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_______________________________________________________________</w:t>
      </w:r>
    </w:p>
    <w:p w14:paraId="6BAAA4CA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Название команды _______________________________________________</w:t>
      </w:r>
    </w:p>
    <w:p w14:paraId="0C80D638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Количество участников в команде __________________________________</w:t>
      </w:r>
    </w:p>
    <w:p w14:paraId="45A6C722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Ответственный от образовательной организации (ФИО, должность) ____</w:t>
      </w:r>
    </w:p>
    <w:p w14:paraId="2A32444F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_______________________________________________________________</w:t>
      </w:r>
    </w:p>
    <w:p w14:paraId="6573662F" w14:textId="77777777" w:rsidR="007376E1" w:rsidRP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Контактный телефон ответственного _______________________________</w:t>
      </w:r>
    </w:p>
    <w:p w14:paraId="172410F6" w14:textId="689E9C00" w:rsidR="007376E1" w:rsidRDefault="007376E1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t>Выбранная дата (отметить):</w:t>
      </w:r>
    </w:p>
    <w:tbl>
      <w:tblPr>
        <w:tblStyle w:val="a8"/>
        <w:tblW w:w="535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927"/>
      </w:tblGrid>
      <w:tr w:rsidR="0064274E" w14:paraId="5F321FC6" w14:textId="77777777" w:rsidTr="006427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06C" w14:textId="77777777" w:rsid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1AB9A66B" w14:textId="50327345" w:rsid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5</w:t>
            </w:r>
            <w:r w:rsidRPr="007376E1">
              <w:rPr>
                <w:rFonts w:eastAsia="Calibri" w:cs="Calibri"/>
                <w:sz w:val="28"/>
                <w:szCs w:val="28"/>
              </w:rPr>
              <w:t xml:space="preserve"> ноября</w:t>
            </w:r>
          </w:p>
        </w:tc>
      </w:tr>
      <w:tr w:rsidR="0064274E" w:rsidRPr="0064274E" w14:paraId="35AD17E9" w14:textId="77777777" w:rsidTr="0064274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701EA1" w14:textId="77777777" w:rsidR="0064274E" w:rsidRP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8"/>
                <w:szCs w:val="28"/>
              </w:rPr>
            </w:pPr>
          </w:p>
        </w:tc>
        <w:tc>
          <w:tcPr>
            <w:tcW w:w="4927" w:type="dxa"/>
          </w:tcPr>
          <w:p w14:paraId="7153C4AD" w14:textId="77777777" w:rsidR="0064274E" w:rsidRP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8"/>
                <w:szCs w:val="28"/>
              </w:rPr>
            </w:pPr>
          </w:p>
        </w:tc>
      </w:tr>
      <w:tr w:rsidR="0064274E" w14:paraId="2CD99155" w14:textId="77777777" w:rsidTr="006427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505" w14:textId="77777777" w:rsid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2DD3AE7C" w14:textId="758C6A8E" w:rsidR="0064274E" w:rsidRDefault="0064274E" w:rsidP="007376E1">
            <w:pPr>
              <w:pStyle w:val="ae"/>
              <w:spacing w:before="0" w:beforeAutospacing="0" w:after="0" w:afterAutospacing="0"/>
              <w:rPr>
                <w:rFonts w:eastAsia="Calibri" w:cs="Calibri"/>
                <w:sz w:val="28"/>
                <w:szCs w:val="28"/>
              </w:rPr>
            </w:pPr>
            <w:r w:rsidRPr="0064274E">
              <w:rPr>
                <w:sz w:val="28"/>
                <w:szCs w:val="28"/>
              </w:rPr>
              <w:t>6 ноября</w:t>
            </w:r>
          </w:p>
        </w:tc>
      </w:tr>
    </w:tbl>
    <w:p w14:paraId="3F6D8BF2" w14:textId="77777777" w:rsidR="0064274E" w:rsidRPr="007376E1" w:rsidRDefault="0064274E" w:rsidP="007376E1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rFonts w:eastAsia="Calibri" w:cs="Calibri"/>
          <w:sz w:val="28"/>
          <w:szCs w:val="28"/>
        </w:rPr>
      </w:pPr>
    </w:p>
    <w:p w14:paraId="5FA1BFD9" w14:textId="14053E57" w:rsidR="007376E1" w:rsidRPr="00133205" w:rsidRDefault="007376E1" w:rsidP="001E0FBE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7376E1">
        <w:rPr>
          <w:rFonts w:eastAsia="Calibri" w:cs="Calibri"/>
          <w:sz w:val="28"/>
          <w:szCs w:val="28"/>
        </w:rPr>
        <w:lastRenderedPageBreak/>
        <w:t xml:space="preserve">          </w:t>
      </w:r>
      <w:r w:rsidR="00DC0878" w:rsidRPr="007376E1">
        <w:rPr>
          <w:rFonts w:eastAsia="Calibri" w:cs="Calibri"/>
          <w:sz w:val="28"/>
          <w:szCs w:val="28"/>
        </w:rPr>
        <w:t xml:space="preserve">           </w:t>
      </w:r>
      <w:r w:rsidR="001E0FBE">
        <w:rPr>
          <w:rFonts w:eastAsia="Calibri" w:cs="Calibri"/>
          <w:sz w:val="28"/>
          <w:szCs w:val="28"/>
        </w:rPr>
        <w:t xml:space="preserve">                                                            </w:t>
      </w:r>
      <w:r w:rsidRPr="00133205">
        <w:rPr>
          <w:sz w:val="28"/>
          <w:szCs w:val="28"/>
        </w:rPr>
        <w:t>УТВЕРЖДЕН</w:t>
      </w:r>
      <w:r w:rsidR="001E0FBE">
        <w:rPr>
          <w:sz w:val="28"/>
          <w:szCs w:val="28"/>
        </w:rPr>
        <w:t>О</w:t>
      </w:r>
      <w:r w:rsidRPr="00133205">
        <w:rPr>
          <w:sz w:val="28"/>
          <w:szCs w:val="28"/>
        </w:rPr>
        <w:t xml:space="preserve"> </w:t>
      </w:r>
    </w:p>
    <w:p w14:paraId="7465EEC8" w14:textId="77777777" w:rsidR="00133205" w:rsidRDefault="007376E1" w:rsidP="0013320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32D49677" w14:textId="54F068E5" w:rsidR="00896BA3" w:rsidRDefault="00896BA3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2104D5CE" w14:textId="46D7343B" w:rsidR="008964FB" w:rsidRDefault="008964FB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4)</w:t>
      </w:r>
    </w:p>
    <w:p w14:paraId="3C1B412B" w14:textId="66A311E4" w:rsidR="007376E1" w:rsidRDefault="007376E1" w:rsidP="007376E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F0A3C" w14:textId="77777777" w:rsidR="007376E1" w:rsidRDefault="007376E1" w:rsidP="00737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9F6AC6" w14:textId="77777777" w:rsidR="00863DE6" w:rsidRPr="004B5D65" w:rsidRDefault="00863DE6" w:rsidP="0086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ECFEDB1" w14:textId="77777777" w:rsidR="00863DE6" w:rsidRPr="004B5D65" w:rsidRDefault="00863DE6" w:rsidP="0086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о городской веб-игре «Битва за урожай»</w:t>
      </w:r>
    </w:p>
    <w:p w14:paraId="19DE8F3F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A259A" w14:textId="37B7629C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DF143E3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городской веб-игры «Битва за урожай» (далее – Веб-игра) определяет цели, задачи, организаторов, участников, этапы мероприятия, порядок рассмотрения представленных материалов, определения результатов и награждение победителей.   </w:t>
      </w:r>
    </w:p>
    <w:p w14:paraId="7BC6251E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1.2. Веб-игра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Смоленска. </w:t>
      </w:r>
    </w:p>
    <w:p w14:paraId="7B8ADEF0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1.3. Веб-игра будет проходить в информационно-телекоммуникационной сети по адресу, ссылка на который будет выслана в предварительном информационном письме ближе к началу Веб-игры.</w:t>
      </w:r>
    </w:p>
    <w:p w14:paraId="1997A4E3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D4A24" w14:textId="114ED5CA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2. Цели и задачи Веб-игры</w:t>
      </w:r>
    </w:p>
    <w:p w14:paraId="52323153" w14:textId="77777777" w:rsidR="00863DE6" w:rsidRPr="004B5D65" w:rsidRDefault="00863DE6" w:rsidP="00863DE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2.1. Цель Веб-игры: активизация профессионального самоопределения обучающихся 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путем расширения представлений о специфике и особенностях профессий в сфере сельского хозяйства через погружение в сельскохозяйственный мир </w:t>
      </w:r>
      <w:r>
        <w:rPr>
          <w:rFonts w:ascii="Times New Roman" w:eastAsia="Times New Roman" w:hAnsi="Times New Roman"/>
          <w:sz w:val="28"/>
          <w:szCs w:val="28"/>
        </w:rPr>
        <w:t>региона</w:t>
      </w:r>
      <w:r w:rsidRPr="004B5D65">
        <w:rPr>
          <w:rFonts w:ascii="Times New Roman" w:hAnsi="Times New Roman" w:cs="Times New Roman"/>
          <w:sz w:val="28"/>
          <w:szCs w:val="28"/>
        </w:rPr>
        <w:t>.</w:t>
      </w:r>
    </w:p>
    <w:p w14:paraId="6A9B2CB8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2.2. Задачи Веб-игры:</w:t>
      </w:r>
    </w:p>
    <w:p w14:paraId="5E0F7A70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- формировать интерес обучающихся к сельскому хозяйству, повысить престиж сельскохозяйственных профессий и привлечь к выбору актуальных для Смоленской области и России профессий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 в этой сфере</w:t>
      </w:r>
      <w:r w:rsidRPr="004B5D65">
        <w:rPr>
          <w:rFonts w:ascii="Times New Roman" w:hAnsi="Times New Roman" w:cs="Times New Roman"/>
          <w:sz w:val="28"/>
          <w:szCs w:val="28"/>
        </w:rPr>
        <w:t>;</w:t>
      </w:r>
    </w:p>
    <w:p w14:paraId="12D9149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- расширить информированность обучающихся о профессиях и особенностях профессиональной деятельности </w:t>
      </w:r>
      <w:r w:rsidRPr="004B5D65">
        <w:rPr>
          <w:rFonts w:ascii="Times New Roman" w:eastAsia="Times New Roman" w:hAnsi="Times New Roman"/>
          <w:sz w:val="28"/>
          <w:szCs w:val="28"/>
        </w:rPr>
        <w:t>в области сельского хозяйства, их региональной специфике и путях получения этих профессий в Смоленске;</w:t>
      </w:r>
    </w:p>
    <w:p w14:paraId="2CF7F95D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FE">
        <w:rPr>
          <w:rFonts w:ascii="Times New Roman" w:hAnsi="Times New Roman" w:cs="Times New Roman"/>
          <w:sz w:val="28"/>
          <w:szCs w:val="28"/>
        </w:rPr>
        <w:t>- развить патриотические чувства к малой Родине, гордость за родной край, за достижения земляков в области сельского хозяйства, привлечь внимание к развитию регионального и национального сельского хозяйства, осмыслению собственной роли в этом развитии;</w:t>
      </w:r>
    </w:p>
    <w:p w14:paraId="40263F13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- способствовать развитию ИКТ-компетентности обучающихся, навыков работы в сети Интернет, культуры сетевого и командного взаимодействия;</w:t>
      </w:r>
    </w:p>
    <w:p w14:paraId="164E9106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lastRenderedPageBreak/>
        <w:t>- создать условия для развития любознательности, познавательной активности, творческих и коммуникативных способностей обучающихся;</w:t>
      </w:r>
    </w:p>
    <w:p w14:paraId="5F1E53D7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- повысить интерес к процессу выбора профессии, в том числе в сфере сельского хозяйства. </w:t>
      </w:r>
    </w:p>
    <w:p w14:paraId="298355F2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4DB8A" w14:textId="186C5511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3. Сроки проведения Веб-игры</w:t>
      </w:r>
    </w:p>
    <w:p w14:paraId="39E70092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3.1. Веб-игра проводится с 18 ноября по 10 декабря 2024 года.</w:t>
      </w:r>
    </w:p>
    <w:p w14:paraId="6E0DA6CB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3.2. Регистрация на Веб-игру проходит с 18 по 23 ноября 2024 года.</w:t>
      </w:r>
    </w:p>
    <w:p w14:paraId="1CC4BE12" w14:textId="77777777" w:rsidR="00863DE6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3.3. Прохождение Веб-игры осуществляется в течение двух недель с 25 ноября по 6 декабря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D65">
        <w:rPr>
          <w:rFonts w:ascii="Times New Roman" w:hAnsi="Times New Roman" w:cs="Times New Roman"/>
          <w:sz w:val="28"/>
          <w:szCs w:val="28"/>
        </w:rPr>
        <w:t>.</w:t>
      </w:r>
    </w:p>
    <w:p w14:paraId="42BC89FC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Задания, выполненные после 6 декабря, рассматриваться не будут.</w:t>
      </w:r>
    </w:p>
    <w:p w14:paraId="56067365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5C447" w14:textId="0F0826E0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4. Участники Веб-игры</w:t>
      </w:r>
    </w:p>
    <w:p w14:paraId="36C7C8C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4.1. Участниками Веб-игры являются команды образовательных организаций города Смоленска. </w:t>
      </w:r>
    </w:p>
    <w:p w14:paraId="296E9D90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4.2. 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Состав команды – обучающиеся </w:t>
      </w:r>
      <w:r w:rsidRPr="002532FE">
        <w:rPr>
          <w:rFonts w:ascii="Times New Roman" w:eastAsia="Times New Roman" w:hAnsi="Times New Roman"/>
          <w:sz w:val="28"/>
          <w:szCs w:val="28"/>
        </w:rPr>
        <w:t>7-8 классов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 и 1 педагог (руководитель команды).</w:t>
      </w:r>
    </w:p>
    <w:p w14:paraId="139F6F4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t xml:space="preserve">4.3. Для участия в Веб-игре могут быть представлены </w:t>
      </w:r>
      <w:r w:rsidRPr="002532FE">
        <w:rPr>
          <w:rFonts w:ascii="Times New Roman" w:eastAsia="Times New Roman" w:hAnsi="Times New Roman"/>
          <w:sz w:val="28"/>
          <w:szCs w:val="28"/>
        </w:rPr>
        <w:t>не более трех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 команд от одной образовательной организации.</w:t>
      </w:r>
    </w:p>
    <w:p w14:paraId="667D126B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876F9" w14:textId="77777777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5. Порядок проведения Веб-игры</w:t>
      </w:r>
    </w:p>
    <w:p w14:paraId="7C392211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5.1. Для регистрации в Веб-игре необходимо прислать в сроки </w:t>
      </w:r>
      <w:r w:rsidRPr="004B5D65">
        <w:rPr>
          <w:rFonts w:ascii="Times New Roman" w:hAnsi="Times New Roman" w:cs="Times New Roman"/>
          <w:b/>
          <w:bCs/>
          <w:sz w:val="28"/>
          <w:szCs w:val="28"/>
        </w:rPr>
        <w:t>с 18 по 23 ноября 2024 года</w:t>
      </w:r>
      <w:r w:rsidRPr="004B5D65">
        <w:rPr>
          <w:rFonts w:ascii="Times New Roman" w:hAnsi="Times New Roman" w:cs="Times New Roman"/>
          <w:sz w:val="28"/>
          <w:szCs w:val="28"/>
        </w:rPr>
        <w:t xml:space="preserve"> заявку по установленной форме (см. Приложение 1) на</w:t>
      </w:r>
      <w:r w:rsidRPr="004B5D65">
        <w:t xml:space="preserve"> </w:t>
      </w:r>
      <w:r w:rsidRPr="004B5D6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8" w:history="1">
        <w:r w:rsidRPr="004B5D65">
          <w:rPr>
            <w:rStyle w:val="ad"/>
            <w:rFonts w:ascii="Times New Roman" w:hAnsi="Times New Roman"/>
            <w:sz w:val="28"/>
            <w:szCs w:val="28"/>
          </w:rPr>
          <w:t>profcdo1@mail.ru</w:t>
        </w:r>
      </w:hyperlink>
      <w:r w:rsidRPr="004B5D65">
        <w:rPr>
          <w:rFonts w:ascii="Times New Roman" w:hAnsi="Times New Roman" w:cs="Times New Roman"/>
          <w:sz w:val="28"/>
          <w:szCs w:val="28"/>
        </w:rPr>
        <w:t xml:space="preserve"> с пометкой «Веб-игра». После отправки заявки на электронный адрес отправителя придет уведомление о получении. Если уведомления нет, необходимо прислать заявку еще раз с пометкой «Повторно» или связаться с 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5D65">
        <w:rPr>
          <w:rFonts w:ascii="Times New Roman" w:hAnsi="Times New Roman" w:cs="Times New Roman"/>
          <w:sz w:val="28"/>
          <w:szCs w:val="28"/>
        </w:rPr>
        <w:t xml:space="preserve"> Веб-игры.  </w:t>
      </w:r>
    </w:p>
    <w:p w14:paraId="36DCF0CB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5.2. 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Процесс прохождения Веб-игры заключается в выполнении </w:t>
      </w:r>
      <w:r w:rsidRPr="004B5D65">
        <w:rPr>
          <w:rFonts w:ascii="Times New Roman" w:hAnsi="Times New Roman" w:cs="Times New Roman"/>
          <w:sz w:val="28"/>
          <w:szCs w:val="28"/>
        </w:rPr>
        <w:t xml:space="preserve">участникам заданий, за которые выставляются баллы. </w:t>
      </w:r>
    </w:p>
    <w:p w14:paraId="550E7715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5.3. Правильность выполнения заданий и начисленные баллы фиксируются в специальной Таблице достижений.</w:t>
      </w:r>
    </w:p>
    <w:p w14:paraId="26FB4A94" w14:textId="12AFFD1D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5.4. Успешность выполнения заданий Веб-</w:t>
      </w:r>
      <w:r w:rsidR="0064274E">
        <w:rPr>
          <w:rFonts w:ascii="Times New Roman" w:hAnsi="Times New Roman" w:cs="Times New Roman"/>
          <w:sz w:val="28"/>
          <w:szCs w:val="28"/>
        </w:rPr>
        <w:t>игры</w:t>
      </w:r>
      <w:r w:rsidRPr="004B5D65">
        <w:rPr>
          <w:rFonts w:ascii="Times New Roman" w:hAnsi="Times New Roman" w:cs="Times New Roman"/>
          <w:sz w:val="28"/>
          <w:szCs w:val="28"/>
        </w:rPr>
        <w:t xml:space="preserve"> оценивает жюри.</w:t>
      </w:r>
    </w:p>
    <w:p w14:paraId="1168E377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5.5. Направление заявки на участие в Веб-игре означает полное согласие участника(</w:t>
      </w:r>
      <w:proofErr w:type="spellStart"/>
      <w:r w:rsidRPr="004B5D6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B5D65">
        <w:rPr>
          <w:rFonts w:ascii="Times New Roman" w:hAnsi="Times New Roman" w:cs="Times New Roman"/>
          <w:sz w:val="28"/>
          <w:szCs w:val="28"/>
        </w:rPr>
        <w:t>) со всеми условиями Веб-игры и настоящим Положением.</w:t>
      </w:r>
    </w:p>
    <w:p w14:paraId="7FEAFB95" w14:textId="5B7B0FA2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 w:cs="Times New Roman"/>
          <w:sz w:val="28"/>
          <w:szCs w:val="28"/>
        </w:rPr>
        <w:t xml:space="preserve">5.6. Контактная информация для связи с организаторами Веб-игры: электронный адрес: </w:t>
      </w:r>
      <w:hyperlink r:id="rId9" w:history="1">
        <w:r w:rsidRPr="004B5D65">
          <w:rPr>
            <w:rStyle w:val="ad"/>
            <w:rFonts w:ascii="Times New Roman" w:hAnsi="Times New Roman"/>
            <w:sz w:val="28"/>
            <w:szCs w:val="28"/>
          </w:rPr>
          <w:t>profcdo1@mail.ru</w:t>
        </w:r>
      </w:hyperlink>
      <w:r w:rsidRPr="004B5D65">
        <w:rPr>
          <w:rFonts w:ascii="Times New Roman" w:hAnsi="Times New Roman" w:cs="Times New Roman"/>
          <w:sz w:val="28"/>
          <w:szCs w:val="28"/>
        </w:rPr>
        <w:t xml:space="preserve">. </w:t>
      </w:r>
      <w:r w:rsidRPr="004B5D65">
        <w:rPr>
          <w:rFonts w:ascii="Times New Roman" w:eastAsia="Times New Roman" w:hAnsi="Times New Roman"/>
          <w:sz w:val="28"/>
          <w:szCs w:val="28"/>
        </w:rPr>
        <w:t xml:space="preserve">Телефон: 8 (4812) 39-54-30, 27-03-14 (с 10.00 до 16.30), </w:t>
      </w:r>
      <w:r w:rsidRPr="002532FE">
        <w:rPr>
          <w:rFonts w:ascii="Times New Roman" w:eastAsia="Times New Roman" w:hAnsi="Times New Roman"/>
          <w:sz w:val="28"/>
          <w:szCs w:val="28"/>
        </w:rPr>
        <w:t xml:space="preserve">Александр Валентинович Филимонов, </w:t>
      </w:r>
      <w:r w:rsidRPr="002532FE">
        <w:rPr>
          <w:rFonts w:ascii="Times New Roman" w:hAnsi="Times New Roman" w:cs="Times New Roman"/>
          <w:sz w:val="28"/>
          <w:szCs w:val="28"/>
        </w:rPr>
        <w:t>Людмила Анатольевна Меньшова.</w:t>
      </w:r>
      <w:r w:rsidR="00B62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27B8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A3313" w14:textId="77777777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6. Условия проведения Веб-игры</w:t>
      </w:r>
    </w:p>
    <w:p w14:paraId="765646ED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6.1. Для участия в Веб-игре командам будет нужен:</w:t>
      </w:r>
    </w:p>
    <w:p w14:paraId="66EBE8EF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- компьютер или ноутбук, подключенный к сети Интернет,</w:t>
      </w:r>
    </w:p>
    <w:p w14:paraId="0353F5F7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- интернет-браузер,</w:t>
      </w:r>
    </w:p>
    <w:p w14:paraId="470FAFBD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- </w:t>
      </w:r>
      <w:r w:rsidRPr="004B5D65">
        <w:rPr>
          <w:rFonts w:ascii="Times New Roman" w:eastAsia="Times New Roman" w:hAnsi="Times New Roman"/>
          <w:sz w:val="28"/>
          <w:szCs w:val="28"/>
        </w:rPr>
        <w:t>сотрудник образовательной организации, выполняющий функции руководителя команды.</w:t>
      </w:r>
    </w:p>
    <w:p w14:paraId="3FD5C98B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lastRenderedPageBreak/>
        <w:t>6.2. Обязанности руководителя команды:</w:t>
      </w:r>
    </w:p>
    <w:p w14:paraId="07A1A8D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t xml:space="preserve">- иметь аккаунт на </w:t>
      </w:r>
      <w:r w:rsidRPr="004B5D65">
        <w:rPr>
          <w:rFonts w:ascii="Times New Roman" w:eastAsia="Times New Roman" w:hAnsi="Times New Roman"/>
          <w:sz w:val="28"/>
          <w:szCs w:val="28"/>
          <w:lang w:val="en-US"/>
        </w:rPr>
        <w:t>Google</w:t>
      </w:r>
      <w:r w:rsidRPr="004B5D65">
        <w:rPr>
          <w:rFonts w:ascii="Times New Roman" w:eastAsia="Times New Roman" w:hAnsi="Times New Roman"/>
          <w:sz w:val="28"/>
          <w:szCs w:val="28"/>
        </w:rPr>
        <w:t>;</w:t>
      </w:r>
    </w:p>
    <w:p w14:paraId="5FD74E05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t>- до 25 ноября получить ссылку на сайт Веб-игры (придет на электронную почту, указанную в заявке) и проверить на сайте Веб-игры в Таблице достижений правильность регистрации команды;</w:t>
      </w:r>
    </w:p>
    <w:p w14:paraId="61D8F0B4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t>- организовать деятельность обучающихся в рамках Веб-игры;</w:t>
      </w:r>
    </w:p>
    <w:p w14:paraId="5A970FE4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D65">
        <w:rPr>
          <w:rFonts w:ascii="Times New Roman" w:eastAsia="Times New Roman" w:hAnsi="Times New Roman"/>
          <w:sz w:val="28"/>
          <w:szCs w:val="28"/>
        </w:rPr>
        <w:t>- соблюдать график проведения Веб-игры.</w:t>
      </w:r>
    </w:p>
    <w:p w14:paraId="30A8562C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E9BF8" w14:textId="77777777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7. Соблюдение авторских прав</w:t>
      </w:r>
    </w:p>
    <w:p w14:paraId="76B24598" w14:textId="77777777" w:rsidR="00863DE6" w:rsidRPr="004B5D65" w:rsidRDefault="00863DE6" w:rsidP="00863D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7.1. В создаваемых в рамках Веб-игры медиа-ресурсах могут быть использованы как авторские материалы, так и заимствованные.</w:t>
      </w:r>
    </w:p>
    <w:p w14:paraId="3024C384" w14:textId="77777777" w:rsidR="00863DE6" w:rsidRPr="004B5D65" w:rsidRDefault="00863DE6" w:rsidP="00863D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7.2. При заимствовании любых материалов, на которые распространяется «Гражданский кодекс Российской Федерации» (ГК РФ), часть IV, глава 70, 71, участники должны получить разрешение на их использование и отразить это в явном виде в своей работе.</w:t>
      </w:r>
    </w:p>
    <w:p w14:paraId="0D6D7CFE" w14:textId="77777777" w:rsidR="00863DE6" w:rsidRPr="004B5D65" w:rsidRDefault="00863DE6" w:rsidP="00863D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7.3. Организаторы Веб-игры не несут ответственности в случае возникновения проблемных ситуаций, связанных с нарушением авторских прав, а работы, оказавшиеся в такой ситуации, из Веб-игры удаляются.</w:t>
      </w:r>
    </w:p>
    <w:p w14:paraId="3C60CE2D" w14:textId="77777777" w:rsidR="00863DE6" w:rsidRPr="004B5D65" w:rsidRDefault="00863DE6" w:rsidP="00863D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7.4. Авторские права на созданные в рамках Веб-игры работы сохраняются за участниками.</w:t>
      </w:r>
    </w:p>
    <w:p w14:paraId="68D26D23" w14:textId="77777777" w:rsidR="00863DE6" w:rsidRPr="004B5D65" w:rsidRDefault="00863DE6" w:rsidP="00863DE6">
      <w:pPr>
        <w:tabs>
          <w:tab w:val="left" w:pos="28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7.5. 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4B5D65">
        <w:rPr>
          <w:rFonts w:ascii="Times New Roman" w:hAnsi="Times New Roman"/>
          <w:sz w:val="28"/>
          <w:szCs w:val="28"/>
        </w:rPr>
        <w:t xml:space="preserve"> Веб-игры оставля</w:t>
      </w:r>
      <w:r>
        <w:rPr>
          <w:rFonts w:ascii="Times New Roman" w:hAnsi="Times New Roman"/>
          <w:sz w:val="28"/>
          <w:szCs w:val="28"/>
        </w:rPr>
        <w:t>ю</w:t>
      </w:r>
      <w:r w:rsidRPr="004B5D65">
        <w:rPr>
          <w:rFonts w:ascii="Times New Roman" w:hAnsi="Times New Roman"/>
          <w:sz w:val="28"/>
          <w:szCs w:val="28"/>
        </w:rPr>
        <w:t>т за собой право использовать в своей деятельности работы, выполненные при прохождении Веб-игры, в некоммерческих целях (размещение в сети Интернет, участие в творческих проектах и т.п.).</w:t>
      </w:r>
    </w:p>
    <w:p w14:paraId="6BB1BAEB" w14:textId="77777777" w:rsidR="00863DE6" w:rsidRPr="004B5D65" w:rsidRDefault="00863DE6" w:rsidP="00863DE6">
      <w:pPr>
        <w:tabs>
          <w:tab w:val="left" w:pos="28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C5CB618" w14:textId="46C80D9B" w:rsidR="00863DE6" w:rsidRPr="004B5D65" w:rsidRDefault="00863DE6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8. Подведение итогов</w:t>
      </w:r>
    </w:p>
    <w:p w14:paraId="2BC27FC7" w14:textId="77777777" w:rsidR="00863DE6" w:rsidRPr="004B5D65" w:rsidRDefault="00863DE6" w:rsidP="00863D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8.1. Определение победителя и призеров осуществляется жюри Веб-игры.</w:t>
      </w:r>
    </w:p>
    <w:p w14:paraId="5FACAC97" w14:textId="77777777" w:rsidR="00863DE6" w:rsidRPr="004B5D65" w:rsidRDefault="00863DE6" w:rsidP="00863D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8.2. Решение жюри оформляется в протоколе, подписывается председателем и членами жюри. Жюри не комментирует принятые решения.</w:t>
      </w:r>
    </w:p>
    <w:p w14:paraId="7E65F8A4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8.3. По итогам Веб-игры определяются победитель, занявший I место, и призеры, занявшие II и III места. </w:t>
      </w:r>
    </w:p>
    <w:p w14:paraId="290098FA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8.4. Итоги Веб-игры подводятся 10 декабря 2024 года. </w:t>
      </w:r>
    </w:p>
    <w:p w14:paraId="16F969CB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8.5. Победители и призеры Веб-игры награждаются дипломами за I, II и III место.</w:t>
      </w:r>
    </w:p>
    <w:p w14:paraId="795C4258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>8.6. Участники Веб-игры, выполнившие не менее 50% заданий, получают сертификат участника.</w:t>
      </w:r>
    </w:p>
    <w:p w14:paraId="636A339C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8.7. В дипломах и сертификатах указываются Ф.И.О. руководителя команды.  </w:t>
      </w:r>
    </w:p>
    <w:p w14:paraId="7C4ADB6F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92169" w14:textId="56FCAFCA" w:rsidR="00DC0878" w:rsidRDefault="00DC0878" w:rsidP="00C10A4F">
      <w:pPr>
        <w:rPr>
          <w:rFonts w:ascii="Times New Roman" w:hAnsi="Times New Roman"/>
          <w:sz w:val="28"/>
          <w:szCs w:val="24"/>
        </w:rPr>
      </w:pPr>
    </w:p>
    <w:p w14:paraId="36F0B119" w14:textId="4AC6E852" w:rsidR="005C2533" w:rsidRDefault="005C2533" w:rsidP="00C10A4F">
      <w:pPr>
        <w:rPr>
          <w:rFonts w:ascii="Times New Roman" w:hAnsi="Times New Roman"/>
          <w:sz w:val="28"/>
          <w:szCs w:val="24"/>
        </w:rPr>
      </w:pPr>
    </w:p>
    <w:p w14:paraId="4BCB5C44" w14:textId="539F8BAC" w:rsidR="005C2533" w:rsidRDefault="005C2533" w:rsidP="00C10A4F">
      <w:pPr>
        <w:rPr>
          <w:rFonts w:ascii="Times New Roman" w:hAnsi="Times New Roman"/>
          <w:sz w:val="28"/>
          <w:szCs w:val="24"/>
        </w:rPr>
      </w:pPr>
    </w:p>
    <w:p w14:paraId="184C51E7" w14:textId="38E2EF75" w:rsidR="00863DE6" w:rsidRPr="004B5D65" w:rsidRDefault="00863DE6" w:rsidP="005C2533">
      <w:pPr>
        <w:jc w:val="right"/>
        <w:rPr>
          <w:rFonts w:ascii="Times New Roman" w:hAnsi="Times New Roman"/>
          <w:sz w:val="28"/>
          <w:szCs w:val="24"/>
        </w:rPr>
      </w:pPr>
      <w:r w:rsidRPr="004B5D65">
        <w:rPr>
          <w:rFonts w:ascii="Times New Roman" w:hAnsi="Times New Roman"/>
          <w:sz w:val="28"/>
          <w:szCs w:val="24"/>
        </w:rPr>
        <w:lastRenderedPageBreak/>
        <w:t>Приложение 1 к Положению</w:t>
      </w:r>
    </w:p>
    <w:p w14:paraId="42EEC151" w14:textId="77777777" w:rsidR="00863DE6" w:rsidRPr="004B5D65" w:rsidRDefault="00863DE6" w:rsidP="00863DE6">
      <w:pPr>
        <w:spacing w:after="12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C7B1551" w14:textId="77777777" w:rsidR="00863DE6" w:rsidRPr="004B5D65" w:rsidRDefault="00863DE6" w:rsidP="00863D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Заявка на участие в веб-игре «Битва за урожай»</w:t>
      </w:r>
    </w:p>
    <w:p w14:paraId="78EDBCE8" w14:textId="77777777" w:rsidR="00863DE6" w:rsidRPr="004B5D65" w:rsidRDefault="00863DE6" w:rsidP="00863DE6">
      <w:pPr>
        <w:spacing w:after="120" w:line="240" w:lineRule="auto"/>
        <w:ind w:firstLine="709"/>
        <w:rPr>
          <w:rFonts w:ascii="Times New Roman" w:hAnsi="Times New Roman"/>
          <w:szCs w:val="16"/>
        </w:rPr>
      </w:pPr>
    </w:p>
    <w:p w14:paraId="5375137B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1. Название команды ___________________________________________</w:t>
      </w:r>
    </w:p>
    <w:p w14:paraId="4D79319F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2. Количество участников _______________________________________</w:t>
      </w:r>
    </w:p>
    <w:p w14:paraId="3D7175BB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3. Образовательная организация (краткое официальное название) ____</w:t>
      </w:r>
      <w:r w:rsidRPr="004B5D65">
        <w:rPr>
          <w:rFonts w:ascii="Times New Roman" w:hAnsi="Times New Roman"/>
          <w:b/>
          <w:bCs/>
          <w:sz w:val="28"/>
          <w:szCs w:val="28"/>
        </w:rPr>
        <w:t>__</w:t>
      </w:r>
    </w:p>
    <w:p w14:paraId="44BE6006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4. Фамилия, имя, отчество руководителя, должность _________________</w:t>
      </w:r>
    </w:p>
    <w:p w14:paraId="56769EE5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5. Контактная информация руководителя:</w:t>
      </w:r>
    </w:p>
    <w:p w14:paraId="1FBA936E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телефон ___________________________</w:t>
      </w:r>
    </w:p>
    <w:p w14:paraId="53B6AD70" w14:textId="77777777" w:rsidR="00863DE6" w:rsidRPr="004B5D65" w:rsidRDefault="00863DE6" w:rsidP="00863DE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  <w:lang w:val="en-US"/>
        </w:rPr>
        <w:t>e</w:t>
      </w:r>
      <w:r w:rsidRPr="004B5D65">
        <w:rPr>
          <w:rFonts w:ascii="Times New Roman" w:hAnsi="Times New Roman"/>
          <w:sz w:val="28"/>
          <w:szCs w:val="28"/>
        </w:rPr>
        <w:t>-</w:t>
      </w:r>
      <w:r w:rsidRPr="004B5D65">
        <w:rPr>
          <w:rFonts w:ascii="Times New Roman" w:hAnsi="Times New Roman"/>
          <w:sz w:val="28"/>
          <w:szCs w:val="28"/>
          <w:lang w:val="en-US"/>
        </w:rPr>
        <w:t>mail</w:t>
      </w:r>
      <w:r w:rsidRPr="004B5D65">
        <w:rPr>
          <w:rFonts w:ascii="Times New Roman" w:hAnsi="Times New Roman"/>
          <w:sz w:val="28"/>
          <w:szCs w:val="28"/>
        </w:rPr>
        <w:t xml:space="preserve"> _____________________________</w:t>
      </w:r>
    </w:p>
    <w:p w14:paraId="222890A9" w14:textId="77777777" w:rsidR="00863DE6" w:rsidRPr="004B5D65" w:rsidRDefault="00863DE6" w:rsidP="00863DE6">
      <w:pPr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5">
        <w:rPr>
          <w:rFonts w:ascii="Times New Roman" w:hAnsi="Times New Roman"/>
          <w:sz w:val="28"/>
          <w:szCs w:val="28"/>
        </w:rPr>
        <w:t>6.С Положением ознакомлен, с условиями Веб-игры согласен.</w:t>
      </w:r>
    </w:p>
    <w:p w14:paraId="09425740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9DA09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E766A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1B6F7" w14:textId="77777777" w:rsidR="00863DE6" w:rsidRPr="004B5D65" w:rsidRDefault="00863DE6" w:rsidP="00863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D6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1B45389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19A8AA" w14:textId="796DC16C" w:rsidR="007376E1" w:rsidRDefault="007376E1" w:rsidP="00E1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87346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1B2564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F600C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25B56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EAEB7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C351A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3522C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1822C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D7671" w14:textId="1CC9B83D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DBB7B" w14:textId="00FDFD75" w:rsidR="009E14E0" w:rsidRDefault="009E14E0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12595" w14:textId="77777777" w:rsidR="009E14E0" w:rsidRDefault="009E14E0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83391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267B4" w14:textId="28353944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2BF3F" w14:textId="77777777" w:rsidR="008964FB" w:rsidRDefault="008964FB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92AF8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C913F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842A2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41ACA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4F4EB3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16CC6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6CD54" w14:textId="77777777" w:rsidR="00DC0878" w:rsidRDefault="00DC0878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C1E26" w14:textId="523E69C2" w:rsidR="007376E1" w:rsidRPr="00133205" w:rsidRDefault="007376E1" w:rsidP="007376E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0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4D795D" w14:textId="77777777" w:rsidR="007376E1" w:rsidRDefault="007376E1" w:rsidP="007376E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3AC6166E" w14:textId="3CA252E6" w:rsidR="00896BA3" w:rsidRDefault="00896BA3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3872AF5A" w14:textId="1BEEFFE4" w:rsidR="008964FB" w:rsidRDefault="008964FB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5)</w:t>
      </w:r>
      <w:r w:rsidRPr="0013320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1F762274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148DAA" w14:textId="77777777" w:rsidR="007376E1" w:rsidRDefault="007376E1" w:rsidP="00B1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1EAF5" w14:textId="77777777" w:rsidR="007376E1" w:rsidRPr="000400A4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14:paraId="475F7E8A" w14:textId="6AD84B8C" w:rsidR="007376E1" w:rsidRPr="00C10A4F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10A4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 </w:t>
      </w:r>
      <w:r w:rsidR="003D5737" w:rsidRPr="00C10A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IX</w:t>
      </w:r>
      <w:r w:rsidRPr="00C10A4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городском конкурсе презентаций «Моя будущая профессия»</w:t>
      </w:r>
    </w:p>
    <w:p w14:paraId="35863D30" w14:textId="77777777" w:rsidR="007376E1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9E63818" w14:textId="77777777" w:rsidR="007376E1" w:rsidRPr="006209B8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</w:p>
    <w:p w14:paraId="1002F2DF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Настоящее Положение регламентирует порядок проведения конкурса презентаций «Моя будущая профессия» (далее – Конкурс), определяет цели, задачи, организаторов, участников конкурса, этапы мероприятия, критерии рассмотрения и оценок работ, порядок определения результатов и награждение победителей.</w:t>
      </w:r>
    </w:p>
    <w:p w14:paraId="5C2C1C1E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3E64F8">
        <w:rPr>
          <w:rFonts w:ascii="Times New Roman" w:eastAsia="Times New Roman" w:hAnsi="Times New Roman"/>
          <w:color w:val="000000"/>
          <w:sz w:val="28"/>
          <w:szCs w:val="28"/>
        </w:rPr>
        <w:t>Конкурс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(далее - МБУ ДО «ЦДО № 1»)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33F9333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1.3.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09B8">
        <w:rPr>
          <w:rFonts w:ascii="Times New Roman" w:hAnsi="Times New Roman"/>
          <w:sz w:val="28"/>
          <w:szCs w:val="28"/>
        </w:rPr>
        <w:t>МБУ ДО «ЦДО № 1»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58FEDF5F" w14:textId="77777777" w:rsidR="007376E1" w:rsidRPr="006209B8" w:rsidRDefault="007376E1" w:rsidP="007376E1">
      <w:pPr>
        <w:pStyle w:val="a9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сроки проведения Конкурса;</w:t>
      </w:r>
    </w:p>
    <w:p w14:paraId="44CC232B" w14:textId="77777777" w:rsidR="007376E1" w:rsidRPr="006209B8" w:rsidRDefault="007376E1" w:rsidP="007376E1">
      <w:pPr>
        <w:pStyle w:val="a9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консультирует участников по возникающим вопросам;</w:t>
      </w:r>
    </w:p>
    <w:p w14:paraId="666DF26C" w14:textId="77777777" w:rsidR="007376E1" w:rsidRPr="006209B8" w:rsidRDefault="007376E1" w:rsidP="007376E1">
      <w:pPr>
        <w:pStyle w:val="a9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 состав жюри;</w:t>
      </w:r>
    </w:p>
    <w:p w14:paraId="22FA1638" w14:textId="77777777" w:rsidR="007376E1" w:rsidRPr="006209B8" w:rsidRDefault="007376E1" w:rsidP="007376E1">
      <w:pPr>
        <w:pStyle w:val="a9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проведение Конкурса и работу жюри;</w:t>
      </w:r>
    </w:p>
    <w:p w14:paraId="6F3314EB" w14:textId="77777777" w:rsidR="007376E1" w:rsidRPr="006209B8" w:rsidRDefault="007376E1" w:rsidP="007376E1">
      <w:pPr>
        <w:pStyle w:val="a9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подводит итоги Конкурса и проводит награждение.</w:t>
      </w:r>
    </w:p>
    <w:p w14:paraId="15B66C84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6DC239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2.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онкурса</w:t>
      </w:r>
    </w:p>
    <w:p w14:paraId="17C0B603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Pr="006209B8">
        <w:rPr>
          <w:rFonts w:ascii="Times New Roman" w:eastAsia="Times New Roman" w:hAnsi="Times New Roman"/>
          <w:sz w:val="28"/>
          <w:szCs w:val="28"/>
        </w:rPr>
        <w:t>Цель Конкурса:</w:t>
      </w:r>
    </w:p>
    <w:p w14:paraId="5713587F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09B8">
        <w:rPr>
          <w:rFonts w:ascii="Times New Roman" w:eastAsia="Times New Roman" w:hAnsi="Times New Roman"/>
          <w:sz w:val="28"/>
          <w:szCs w:val="28"/>
        </w:rPr>
        <w:t>- привлечение внимания обучающихся к осознанному и самостоятельному выбору образовательного и профессионального пути и развитие у них готовности к профессиональному самоопределению.</w:t>
      </w:r>
    </w:p>
    <w:p w14:paraId="1C36DDF3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</w:t>
      </w:r>
      <w:r w:rsidRPr="006209B8">
        <w:rPr>
          <w:rFonts w:ascii="Times New Roman" w:eastAsia="Times New Roman" w:hAnsi="Times New Roman"/>
          <w:sz w:val="28"/>
          <w:szCs w:val="28"/>
        </w:rPr>
        <w:t xml:space="preserve">Задачи: </w:t>
      </w:r>
    </w:p>
    <w:p w14:paraId="7FED76A2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09B8">
        <w:rPr>
          <w:rFonts w:ascii="Times New Roman" w:eastAsia="Times New Roman" w:hAnsi="Times New Roman"/>
          <w:sz w:val="28"/>
          <w:szCs w:val="28"/>
        </w:rPr>
        <w:t>-</w:t>
      </w:r>
      <w:r w:rsidRPr="006209B8">
        <w:rPr>
          <w:rFonts w:ascii="Times New Roman" w:eastAsia="Times New Roman" w:hAnsi="Times New Roman"/>
          <w:sz w:val="28"/>
          <w:szCs w:val="28"/>
        </w:rPr>
        <w:tab/>
        <w:t>активизация интереса старшеклассников, находящихся в ситуации проектирования своего жизненного пути, к поисковой деятельности;</w:t>
      </w:r>
    </w:p>
    <w:p w14:paraId="53ED305E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09B8">
        <w:rPr>
          <w:rFonts w:ascii="Times New Roman" w:eastAsia="Times New Roman" w:hAnsi="Times New Roman"/>
          <w:sz w:val="28"/>
          <w:szCs w:val="28"/>
        </w:rPr>
        <w:t>- создание условий для профессионального самоопределения обучающихся;</w:t>
      </w:r>
    </w:p>
    <w:p w14:paraId="4D656861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09B8">
        <w:rPr>
          <w:rFonts w:ascii="Times New Roman" w:eastAsia="Times New Roman" w:hAnsi="Times New Roman"/>
          <w:sz w:val="28"/>
          <w:szCs w:val="28"/>
        </w:rPr>
        <w:t>- расширение знаний обучающихся о мире профессий и умений анализировать профессию;</w:t>
      </w:r>
    </w:p>
    <w:p w14:paraId="46623019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09B8">
        <w:rPr>
          <w:rFonts w:ascii="Times New Roman" w:eastAsia="Times New Roman" w:hAnsi="Times New Roman"/>
          <w:sz w:val="28"/>
          <w:szCs w:val="28"/>
        </w:rPr>
        <w:lastRenderedPageBreak/>
        <w:t>- стимулирование, развитие и реализация творческих и познавательных способностей обучающихся, умения публично выступать, представлять работу и отстаивать свое мнение;</w:t>
      </w:r>
    </w:p>
    <w:p w14:paraId="3FDC0746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6209B8">
        <w:rPr>
          <w:rFonts w:ascii="Times New Roman" w:eastAsia="Times New Roman" w:hAnsi="Times New Roman"/>
          <w:sz w:val="28"/>
          <w:szCs w:val="28"/>
        </w:rPr>
        <w:t>-</w:t>
      </w:r>
      <w:r w:rsidRPr="006209B8">
        <w:rPr>
          <w:rFonts w:ascii="Times New Roman" w:eastAsia="Times New Roman" w:hAnsi="Times New Roman"/>
          <w:sz w:val="28"/>
          <w:szCs w:val="28"/>
        </w:rPr>
        <w:tab/>
        <w:t>создание условий для привлечения молодежи к использованию информационных технологий, развитие умений грамотно составлять и оформлять компьютерные презентации.</w:t>
      </w:r>
    </w:p>
    <w:p w14:paraId="770FDA40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34B094" w14:textId="77777777" w:rsidR="007376E1" w:rsidRPr="006209B8" w:rsidRDefault="007376E1" w:rsidP="007376E1">
      <w:pPr>
        <w:spacing w:after="0" w:line="240" w:lineRule="auto"/>
        <w:ind w:left="450" w:right="535" w:hanging="45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6209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онкурса</w:t>
      </w:r>
    </w:p>
    <w:p w14:paraId="1E66E3D3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Конкурс проводится среди обучающихся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-11 классов образовательных учреждений города Смоленска.</w:t>
      </w:r>
    </w:p>
    <w:p w14:paraId="6C3EE91F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1AF742C" w14:textId="77777777" w:rsidR="007376E1" w:rsidRPr="006209B8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Этапы и сроки проведения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>онкурса</w:t>
      </w:r>
    </w:p>
    <w:p w14:paraId="530897B2" w14:textId="7894CFBC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Сроки проведения: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3D5737" w:rsidRPr="003D5737">
        <w:rPr>
          <w:rFonts w:ascii="Times New Roman" w:eastAsia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декабря 202</w:t>
      </w:r>
      <w:r w:rsidR="003D5737" w:rsidRPr="003D57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 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>года по</w:t>
      </w:r>
      <w:r w:rsidRPr="0022510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D5737" w:rsidRPr="003D5737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февраля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202</w:t>
      </w:r>
      <w:r w:rsidR="003D5737" w:rsidRPr="003D5737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года.</w:t>
      </w:r>
    </w:p>
    <w:p w14:paraId="0BB06E18" w14:textId="444EE08B" w:rsidR="007376E1" w:rsidRPr="0019641A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 этап (заочный) 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.12.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Pr="0022510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.01.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) – </w:t>
      </w:r>
      <w:r w:rsidRPr="0019641A">
        <w:rPr>
          <w:rFonts w:ascii="Times New Roman" w:eastAsia="Times New Roman" w:hAnsi="Times New Roman"/>
          <w:bCs/>
          <w:color w:val="000000"/>
          <w:sz w:val="28"/>
          <w:szCs w:val="28"/>
        </w:rPr>
        <w:t>прием заявок и конкурсных материалов.</w:t>
      </w:r>
    </w:p>
    <w:p w14:paraId="0A7C4DD0" w14:textId="21F2338D" w:rsidR="007376E1" w:rsidRPr="0019641A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b/>
          <w:color w:val="000000"/>
          <w:sz w:val="28"/>
          <w:szCs w:val="28"/>
        </w:rPr>
        <w:t>2 этап (оценочный)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(с 2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.01.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3D5737" w:rsidRPr="003D573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E168B1">
        <w:rPr>
          <w:rFonts w:ascii="Times New Roman" w:eastAsia="Times New Roman" w:hAnsi="Times New Roman"/>
          <w:color w:val="000000"/>
          <w:sz w:val="28"/>
          <w:szCs w:val="28"/>
        </w:rPr>
        <w:t xml:space="preserve"> по 27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.01.</w:t>
      </w:r>
      <w:r w:rsidR="00E168B1">
        <w:rPr>
          <w:rFonts w:ascii="Times New Roman" w:eastAsia="Times New Roman" w:hAnsi="Times New Roman"/>
          <w:color w:val="000000"/>
          <w:sz w:val="28"/>
          <w:szCs w:val="28"/>
        </w:rPr>
        <w:t>2025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) – формирование списка конкурсантов, </w:t>
      </w:r>
      <w:r w:rsidRPr="0019641A">
        <w:rPr>
          <w:rFonts w:ascii="Times New Roman" w:eastAsia="Times New Roman" w:hAnsi="Times New Roman"/>
          <w:bCs/>
          <w:color w:val="000000"/>
          <w:sz w:val="28"/>
          <w:szCs w:val="28"/>
        </w:rPr>
        <w:t>работа жюри Конкурса и определение работ, прошедших в очный этап.</w:t>
      </w:r>
    </w:p>
    <w:p w14:paraId="5DC1D5CA" w14:textId="08CBDE2D" w:rsidR="007376E1" w:rsidRPr="0019641A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b/>
          <w:color w:val="000000"/>
          <w:sz w:val="28"/>
          <w:szCs w:val="28"/>
        </w:rPr>
        <w:t>3 этап (очный)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E168B1" w:rsidRPr="00E168B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E168B1" w:rsidRPr="00E168B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) – публичная защита презентаций конкурсантами и </w:t>
      </w:r>
      <w:r w:rsidRPr="0019641A">
        <w:rPr>
          <w:rFonts w:ascii="Times New Roman" w:eastAsia="Times New Roman" w:hAnsi="Times New Roman"/>
          <w:bCs/>
          <w:color w:val="000000"/>
          <w:sz w:val="28"/>
          <w:szCs w:val="28"/>
        </w:rPr>
        <w:t>подведение итогов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70338D2F" w14:textId="55C93760" w:rsidR="007376E1" w:rsidRPr="0019641A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b/>
          <w:color w:val="000000"/>
          <w:sz w:val="28"/>
          <w:szCs w:val="28"/>
        </w:rPr>
        <w:t>4 этап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(с </w:t>
      </w:r>
      <w:r w:rsidR="005C2533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E168B1" w:rsidRPr="00E168B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) – </w:t>
      </w:r>
      <w:r w:rsidRPr="0019641A">
        <w:rPr>
          <w:rFonts w:ascii="Times New Roman" w:eastAsia="Times New Roman" w:hAnsi="Times New Roman"/>
          <w:bCs/>
          <w:color w:val="000000"/>
          <w:sz w:val="28"/>
          <w:szCs w:val="28"/>
        </w:rPr>
        <w:t>выдача дипломов победителей, призеров и участников Конкурса.</w:t>
      </w:r>
    </w:p>
    <w:p w14:paraId="04BC2602" w14:textId="77777777" w:rsidR="007376E1" w:rsidRPr="0019641A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4.2. Очный этап проводится на базе МБУ ДО «ЦДО № 1» и в нем принимают участие обучающиеся, прошедшие заочный тур. Результаты заочного тура учитываются при итоговом определении победителей.  </w:t>
      </w:r>
    </w:p>
    <w:p w14:paraId="410ADDCA" w14:textId="4E9715EE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4.3. Списки участников, приглашенных на очный этап Конкурса, публикуются на сайте МБУ ДО «ЦДО № 1» до </w:t>
      </w:r>
      <w:r w:rsidR="00E168B1" w:rsidRPr="00E168B1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168B1">
        <w:rPr>
          <w:rFonts w:ascii="Times New Roman" w:eastAsia="Times New Roman" w:hAnsi="Times New Roman"/>
          <w:color w:val="000000"/>
          <w:sz w:val="28"/>
          <w:szCs w:val="28"/>
        </w:rPr>
        <w:t>января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E168B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14:paraId="58EB57A9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4.4.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Ход Конкурса освещается на сайте МБУ ДО «ЦДО № 1» (</w:t>
      </w:r>
      <w:hyperlink r:id="rId10" w:history="1"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http://</w:t>
        </w:r>
        <w:proofErr w:type="spellStart"/>
        <w:r w:rsidRPr="0003558D">
          <w:rPr>
            <w:rStyle w:val="ad"/>
            <w:rFonts w:ascii="Times New Roman" w:eastAsia="Times New Roman" w:hAnsi="Times New Roman"/>
            <w:sz w:val="28"/>
            <w:szCs w:val="28"/>
            <w:lang w:val="en-US"/>
          </w:rPr>
          <w:t>cdo</w:t>
        </w:r>
        <w:proofErr w:type="spellEnd"/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1-</w:t>
        </w:r>
        <w:proofErr w:type="spellStart"/>
        <w:r w:rsidRPr="0003558D">
          <w:rPr>
            <w:rStyle w:val="ad"/>
            <w:rFonts w:ascii="Times New Roman" w:eastAsia="Times New Roman" w:hAnsi="Times New Roman"/>
            <w:sz w:val="28"/>
            <w:szCs w:val="28"/>
            <w:lang w:val="en-US"/>
          </w:rPr>
          <w:t>smol</w:t>
        </w:r>
        <w:proofErr w:type="spellEnd"/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.ru</w:t>
        </w:r>
      </w:hyperlink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578EE0F5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F590CCB" w14:textId="77777777" w:rsidR="007376E1" w:rsidRPr="006209B8" w:rsidRDefault="007376E1" w:rsidP="007376E1">
      <w:pPr>
        <w:keepNext/>
        <w:spacing w:after="0" w:line="240" w:lineRule="auto"/>
        <w:ind w:left="450" w:hanging="45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5.</w:t>
      </w:r>
      <w:r w:rsidRPr="006209B8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 </w:t>
      </w: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Условия проведения конкурса</w:t>
      </w:r>
    </w:p>
    <w:p w14:paraId="364C8FE7" w14:textId="1AD53C9C" w:rsidR="007376E1" w:rsidRPr="006209B8" w:rsidRDefault="007376E1" w:rsidP="007376E1">
      <w:pPr>
        <w:tabs>
          <w:tab w:val="left" w:pos="900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Для участия в Конкурсе необходимо представить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срок п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C92AE7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E168B1"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Pr="00F453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нвар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</w:rPr>
        <w:t>я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323967B0" w14:textId="77777777" w:rsidR="007376E1" w:rsidRPr="006209B8" w:rsidRDefault="007376E1" w:rsidP="007376E1">
      <w:pPr>
        <w:pStyle w:val="a9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 для участия (приложение № 1 к Положению);</w:t>
      </w:r>
    </w:p>
    <w:p w14:paraId="5F4B8B73" w14:textId="77777777" w:rsidR="007376E1" w:rsidRPr="006209B8" w:rsidRDefault="007376E1" w:rsidP="007376E1">
      <w:pPr>
        <w:pStyle w:val="a9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презентацию, подготовленную для Конкурса.</w:t>
      </w:r>
    </w:p>
    <w:p w14:paraId="7031A3AD" w14:textId="0C1E7D32" w:rsidR="007376E1" w:rsidRDefault="007376E1" w:rsidP="007376E1">
      <w:pPr>
        <w:pStyle w:val="a9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r w:rsidRPr="00C92A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E168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F453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нвар</w:t>
      </w:r>
      <w:r w:rsidRPr="006209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9508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 w:rsidR="00E168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</w:t>
      </w:r>
      <w:r w:rsidRPr="009508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 последний день прием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9508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конкурсных материалов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610914" w14:textId="2FACDF9C" w:rsidR="007376E1" w:rsidRPr="006209B8" w:rsidRDefault="007376E1" w:rsidP="007376E1">
      <w:pPr>
        <w:pStyle w:val="a9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онкурсу допускаются кол</w:t>
      </w:r>
      <w:r w:rsidR="00E16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лективные работы, но не больше двух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 на одну презентацию.</w:t>
      </w:r>
    </w:p>
    <w:p w14:paraId="14A60708" w14:textId="77777777" w:rsidR="007376E1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5.4.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Конкурсные работы должны быть оформлены в соответствии с требованиями к конкурсным работам (приложение № 2 к Положению).</w:t>
      </w:r>
    </w:p>
    <w:p w14:paraId="40686B50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5.5. В очном этапе участвует та конкурсная работа, которая была прислана на заочный этап. Запрещается вносить какие-либо изменения в присланную презентацию для выступления в очном этапе или выступать с новой презентацией.</w:t>
      </w:r>
    </w:p>
    <w:p w14:paraId="00E9B8C1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5.6.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Организатор Конкурса оставляет за собой право использовать в своей деятельности работы, поступившие на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в некоммерческих целях (размещение в сети Интернет, участие в творческих проектах и т.п.).</w:t>
      </w:r>
    </w:p>
    <w:p w14:paraId="21616BAD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5.7.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онкурсе автоматически подразумевает согласие на обработку персональных данных, отражённых в присланной заявке.</w:t>
      </w:r>
    </w:p>
    <w:p w14:paraId="316CA218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5.8.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Представленные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онкурс работы не рецензируются и не возвращаются.</w:t>
      </w:r>
    </w:p>
    <w:p w14:paraId="2F933452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5.9.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Каждый участник Конкурса гарантирует, что является автором предоставляемой работы. Ответственность за соблюдение авторских прав работы, участвующей в Конкурсе, несет автор (коллектив авторов), приславший работу на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 его руководитель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D4AF575" w14:textId="77777777" w:rsidR="007376E1" w:rsidRPr="006209B8" w:rsidRDefault="007376E1" w:rsidP="007376E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5.10.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Направление заявки на участие в Конкурсе означает полное согласие участника(</w:t>
      </w:r>
      <w:proofErr w:type="spellStart"/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proofErr w:type="spellEnd"/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) со всеми условиями Конкурса и настоящим Положением.</w:t>
      </w:r>
    </w:p>
    <w:p w14:paraId="7FB76C85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ACB18C3" w14:textId="77777777" w:rsidR="007376E1" w:rsidRPr="006209B8" w:rsidRDefault="007376E1" w:rsidP="007376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6. Место проведения конкурса</w:t>
      </w:r>
    </w:p>
    <w:p w14:paraId="1C81C0CA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Местом проведения Конкурса является муниципальное бюджетное учреждение дополнительного образования «Центр дополнительного образования № 1» города Смоленска (г. Смоленск, ул. Витебское шоссе, 42). Конкурсные материалы и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явка предоставляются в кабинет 26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этаж) или присылаются на электронный адрес: </w:t>
      </w:r>
      <w:hyperlink r:id="rId11" w:history="1">
        <w:r w:rsidRPr="000E4E3B">
          <w:rPr>
            <w:rStyle w:val="ad"/>
            <w:rFonts w:ascii="Times New Roman" w:eastAsia="Times New Roman" w:hAnsi="Times New Roman"/>
            <w:sz w:val="28"/>
            <w:szCs w:val="28"/>
          </w:rPr>
          <w:t>profcdo1@mail.ru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8CDD7F4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6.2.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отправки работы на электронный адрес отправителя придет уведомление о получении работы. Если уведомления нет,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необходимо прислать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еще раз с пометкой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овторно»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связаться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с организатором конкурса.</w:t>
      </w:r>
    </w:p>
    <w:p w14:paraId="4BE28BEC" w14:textId="77777777" w:rsidR="007376E1" w:rsidRPr="00716F1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6.3.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Телефон для справок: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8(4812)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39-54-30,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27-03-14 (с 10.00 до 16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.00), </w:t>
      </w:r>
      <w:r>
        <w:rPr>
          <w:rFonts w:ascii="Times New Roman" w:hAnsi="Times New Roman"/>
          <w:sz w:val="28"/>
          <w:szCs w:val="28"/>
        </w:rPr>
        <w:t>Людмила Анатольевна Меньшова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Александр Валентинович Филимонов.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716F11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hyperlink r:id="rId12" w:history="1">
        <w:r w:rsidRPr="000E4E3B">
          <w:rPr>
            <w:rStyle w:val="ad"/>
            <w:rFonts w:ascii="Times New Roman" w:eastAsia="Times New Roman" w:hAnsi="Times New Roman"/>
            <w:sz w:val="28"/>
            <w:szCs w:val="28"/>
          </w:rPr>
          <w:t>profcdo1@mail.ru</w:t>
        </w:r>
      </w:hyperlink>
    </w:p>
    <w:p w14:paraId="4D1EC63C" w14:textId="77777777" w:rsidR="007376E1" w:rsidRPr="006209B8" w:rsidRDefault="007376E1" w:rsidP="007376E1">
      <w:pPr>
        <w:keepNext/>
        <w:spacing w:after="0" w:line="240" w:lineRule="auto"/>
        <w:ind w:left="450" w:hanging="45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14:paraId="30A7BC0C" w14:textId="3C95F95D" w:rsidR="007376E1" w:rsidRPr="006209B8" w:rsidRDefault="007376E1" w:rsidP="007376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7.</w:t>
      </w:r>
      <w:r w:rsidRPr="006209B8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</w:t>
      </w: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Секции конкурса </w:t>
      </w:r>
    </w:p>
    <w:p w14:paraId="2DE5E071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Конкурс проходи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по 5 секциями:</w:t>
      </w:r>
    </w:p>
    <w:p w14:paraId="66E01ED9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 профессии типа «Человек - Человек»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3F0C55D4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 профессии типа «Человек - Природа»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57458E8A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 профессии типа «Человек - Техника»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227A2CE2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 профессии типа «Человек - Знаковая система»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4418B165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- профессии типа «Человек - Художественный образ».</w:t>
      </w:r>
    </w:p>
    <w:p w14:paraId="025A3AA0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7.2. Если в секции в заочном этапе участвует 10 и менее работ, то в очном этапе возможно объединение нескольких секций. </w:t>
      </w:r>
    </w:p>
    <w:p w14:paraId="5A87B1D0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2BD606B" w14:textId="608C3748" w:rsidR="007376E1" w:rsidRPr="006209B8" w:rsidRDefault="007376E1" w:rsidP="007376E1">
      <w:pPr>
        <w:keepNext/>
        <w:spacing w:after="0" w:line="240" w:lineRule="auto"/>
        <w:ind w:left="450" w:hanging="45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8.</w:t>
      </w:r>
      <w:r w:rsidRPr="006209B8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</w:t>
      </w:r>
      <w:r w:rsidRPr="006209B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Подведение итогов</w:t>
      </w:r>
    </w:p>
    <w:p w14:paraId="5628A9E8" w14:textId="77777777" w:rsidR="007376E1" w:rsidRPr="006209B8" w:rsidRDefault="007376E1" w:rsidP="007376E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8.1.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Итоги Конкурса подводятся в день очного этапа.</w:t>
      </w:r>
    </w:p>
    <w:p w14:paraId="710B1C98" w14:textId="77777777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8.2. 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Победители Конкурса награждаются дипломами 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6209B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III</w:t>
      </w:r>
      <w:r w:rsidRPr="006209B8">
        <w:rPr>
          <w:rFonts w:ascii="Times New Roman" w:eastAsia="Times New Roman" w:hAnsi="Times New Roman"/>
          <w:color w:val="000000"/>
          <w:sz w:val="28"/>
          <w:szCs w:val="28"/>
        </w:rPr>
        <w:t xml:space="preserve"> степени. </w:t>
      </w:r>
      <w:r w:rsidRPr="006209B8">
        <w:rPr>
          <w:rFonts w:ascii="Times New Roman" w:eastAsia="Times New Roman" w:hAnsi="Times New Roman"/>
          <w:sz w:val="28"/>
          <w:szCs w:val="28"/>
        </w:rPr>
        <w:t xml:space="preserve">Все конкурсанты получают свидетельства об участии. </w:t>
      </w:r>
    </w:p>
    <w:p w14:paraId="5254E1F6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8.3. </w:t>
      </w:r>
      <w:r w:rsidRPr="006209B8">
        <w:rPr>
          <w:rFonts w:ascii="Times New Roman" w:eastAsia="Times New Roman" w:hAnsi="Times New Roman"/>
          <w:sz w:val="28"/>
          <w:szCs w:val="28"/>
        </w:rPr>
        <w:t xml:space="preserve">В дипломах и свидетельствах участников указывается Ф.И.О. руководителя. </w:t>
      </w:r>
    </w:p>
    <w:p w14:paraId="1D6D8631" w14:textId="266DC8D4" w:rsidR="007376E1" w:rsidRPr="006209B8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41A">
        <w:rPr>
          <w:rFonts w:ascii="Times New Roman" w:eastAsia="Times New Roman" w:hAnsi="Times New Roman"/>
          <w:sz w:val="28"/>
          <w:szCs w:val="28"/>
        </w:rPr>
        <w:t xml:space="preserve">8.4. Наградные материалы будут выдаваться с </w:t>
      </w:r>
      <w:r w:rsidR="005C2533">
        <w:rPr>
          <w:rFonts w:ascii="Times New Roman" w:eastAsia="Times New Roman" w:hAnsi="Times New Roman"/>
          <w:sz w:val="28"/>
          <w:szCs w:val="28"/>
        </w:rPr>
        <w:t>15</w:t>
      </w:r>
      <w:r w:rsidRPr="0019641A">
        <w:rPr>
          <w:rFonts w:ascii="Times New Roman" w:eastAsia="Times New Roman" w:hAnsi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168B1">
        <w:rPr>
          <w:rFonts w:ascii="Times New Roman" w:eastAsia="Times New Roman" w:hAnsi="Times New Roman"/>
          <w:sz w:val="28"/>
          <w:szCs w:val="28"/>
        </w:rPr>
        <w:t>5</w:t>
      </w:r>
      <w:r w:rsidRPr="0019641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DC1C7E4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8.5. </w:t>
      </w:r>
      <w:r w:rsidRPr="006209B8">
        <w:rPr>
          <w:rFonts w:ascii="Times New Roman" w:eastAsia="Times New Roman" w:hAnsi="Times New Roman"/>
          <w:sz w:val="28"/>
          <w:szCs w:val="28"/>
        </w:rPr>
        <w:t xml:space="preserve">Результаты Конкурса будут опубликованы на сайте МБУ ДО «ЦДО № 1»: </w:t>
      </w:r>
      <w:hyperlink r:id="rId13" w:history="1"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http://</w:t>
        </w:r>
        <w:proofErr w:type="spellStart"/>
        <w:r w:rsidRPr="0003558D">
          <w:rPr>
            <w:rStyle w:val="ad"/>
            <w:rFonts w:ascii="Times New Roman" w:eastAsia="Times New Roman" w:hAnsi="Times New Roman"/>
            <w:sz w:val="28"/>
            <w:szCs w:val="28"/>
            <w:lang w:val="en-US"/>
          </w:rPr>
          <w:t>cdo</w:t>
        </w:r>
        <w:proofErr w:type="spellEnd"/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1-</w:t>
        </w:r>
        <w:proofErr w:type="spellStart"/>
        <w:r w:rsidRPr="0003558D">
          <w:rPr>
            <w:rStyle w:val="ad"/>
            <w:rFonts w:ascii="Times New Roman" w:eastAsia="Times New Roman" w:hAnsi="Times New Roman"/>
            <w:sz w:val="28"/>
            <w:szCs w:val="28"/>
            <w:lang w:val="en-US"/>
          </w:rPr>
          <w:t>smol</w:t>
        </w:r>
        <w:proofErr w:type="spellEnd"/>
        <w:r w:rsidRPr="0003558D">
          <w:rPr>
            <w:rStyle w:val="ad"/>
            <w:rFonts w:ascii="Times New Roman" w:eastAsia="Times New Roman" w:hAnsi="Times New Roman"/>
            <w:sz w:val="28"/>
            <w:szCs w:val="28"/>
          </w:rPr>
          <w:t>.ru</w:t>
        </w:r>
      </w:hyperlink>
      <w:r w:rsidRPr="00620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E1E313F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</w:p>
    <w:p w14:paraId="7499E867" w14:textId="48F9E6EA" w:rsidR="007376E1" w:rsidRPr="0019641A" w:rsidRDefault="007376E1" w:rsidP="007376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4"/>
        </w:rPr>
      </w:pPr>
      <w:r w:rsidRPr="0019641A">
        <w:rPr>
          <w:rFonts w:ascii="Times New Roman" w:eastAsia="Times New Roman" w:hAnsi="Times New Roman"/>
          <w:color w:val="000000"/>
          <w:sz w:val="28"/>
          <w:szCs w:val="24"/>
        </w:rPr>
        <w:t>Приложение 1 к Положению</w:t>
      </w:r>
    </w:p>
    <w:p w14:paraId="4F75A7A9" w14:textId="77777777" w:rsidR="007376E1" w:rsidRPr="000400A4" w:rsidRDefault="007376E1" w:rsidP="007376E1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FADE784" w14:textId="77777777" w:rsidR="007376E1" w:rsidRPr="000400A4" w:rsidRDefault="007376E1" w:rsidP="007376E1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ЗАЯВКИ</w:t>
      </w:r>
    </w:p>
    <w:p w14:paraId="7D97AD15" w14:textId="77777777" w:rsidR="007376E1" w:rsidRPr="00AF0F53" w:rsidRDefault="007376E1" w:rsidP="007376E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14:paraId="3ED801D4" w14:textId="77777777" w:rsidR="007376E1" w:rsidRPr="006620B5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городском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конкурсе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20B5">
        <w:rPr>
          <w:rFonts w:ascii="Times New Roman" w:eastAsia="Times New Roman" w:hAnsi="Times New Roman"/>
          <w:color w:val="000000"/>
          <w:sz w:val="28"/>
          <w:szCs w:val="28"/>
        </w:rPr>
        <w:t xml:space="preserve">презентаций  </w:t>
      </w:r>
    </w:p>
    <w:p w14:paraId="7FCAFDF3" w14:textId="77777777" w:rsidR="007376E1" w:rsidRPr="000400A4" w:rsidRDefault="007376E1" w:rsidP="007376E1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6620B5">
        <w:rPr>
          <w:rFonts w:ascii="Times New Roman" w:eastAsia="Times New Roman" w:hAnsi="Times New Roman"/>
          <w:color w:val="000000"/>
          <w:sz w:val="28"/>
          <w:szCs w:val="28"/>
        </w:rPr>
        <w:t xml:space="preserve">«Моя будущая профессия» </w:t>
      </w:r>
    </w:p>
    <w:p w14:paraId="297D4E9C" w14:textId="77777777" w:rsidR="007376E1" w:rsidRPr="000400A4" w:rsidRDefault="007376E1" w:rsidP="007376E1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73D8FE9" w14:textId="77777777" w:rsidR="007376E1" w:rsidRPr="000400A4" w:rsidRDefault="007376E1" w:rsidP="007376E1">
      <w:pPr>
        <w:spacing w:after="12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Секция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</w:t>
      </w:r>
    </w:p>
    <w:p w14:paraId="1FC6C44C" w14:textId="77777777" w:rsidR="007376E1" w:rsidRPr="000400A4" w:rsidRDefault="007376E1" w:rsidP="007376E1">
      <w:pPr>
        <w:spacing w:after="12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7656B9B" w14:textId="77777777" w:rsidR="007376E1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988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отчество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участника(</w:t>
      </w:r>
      <w:proofErr w:type="spellStart"/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proofErr w:type="spellEnd"/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</w:p>
    <w:p w14:paraId="78DDE489" w14:textId="77777777" w:rsidR="007376E1" w:rsidRPr="00B04AA1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4AA1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 рождения _____________________________________________________</w:t>
      </w:r>
    </w:p>
    <w:p w14:paraId="739543B1" w14:textId="77777777" w:rsidR="007376E1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B70D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70DC"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DB70DC">
        <w:rPr>
          <w:rFonts w:ascii="Times New Roman" w:eastAsia="Times New Roman" w:hAnsi="Times New Roman"/>
          <w:color w:val="000000"/>
          <w:sz w:val="28"/>
          <w:szCs w:val="28"/>
        </w:rPr>
        <w:t>Образовательная организация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(официальное краткое название) _______</w:t>
      </w:r>
      <w:r w:rsidRPr="00DB70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</w:t>
      </w:r>
    </w:p>
    <w:p w14:paraId="4052DB1B" w14:textId="77777777" w:rsidR="007376E1" w:rsidRPr="006620B5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Класс ____________________________________________________________</w:t>
      </w:r>
    </w:p>
    <w:p w14:paraId="45AC73C0" w14:textId="77777777" w:rsidR="007376E1" w:rsidRPr="000400A4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Название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работы_________________________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_______________________</w:t>
      </w:r>
    </w:p>
    <w:p w14:paraId="03E15788" w14:textId="77777777" w:rsidR="007376E1" w:rsidRPr="000400A4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отчество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должность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AA1">
        <w:rPr>
          <w:rFonts w:ascii="Times New Roman" w:eastAsia="Times New Roman" w:hAnsi="Times New Roman"/>
          <w:color w:val="000000"/>
          <w:sz w:val="28"/>
          <w:szCs w:val="28"/>
        </w:rPr>
        <w:t>(полностью)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___________ </w:t>
      </w:r>
    </w:p>
    <w:p w14:paraId="76E7BA85" w14:textId="77777777" w:rsidR="007376E1" w:rsidRPr="000400A4" w:rsidRDefault="007376E1" w:rsidP="007376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Контактная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0400A4"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14:paraId="32EB7069" w14:textId="77777777" w:rsidR="007376E1" w:rsidRPr="000400A4" w:rsidRDefault="007376E1" w:rsidP="007376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 </w:t>
      </w:r>
      <w:r w:rsidRPr="0095206C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Положением ознакомлен, с </w:t>
      </w:r>
      <w:r w:rsidRPr="0095206C">
        <w:rPr>
          <w:rFonts w:ascii="Times New Roman" w:eastAsia="Times New Roman" w:hAnsi="Times New Roman"/>
          <w:color w:val="000000"/>
          <w:sz w:val="28"/>
          <w:szCs w:val="28"/>
        </w:rPr>
        <w:t>условиями Конкурса согласен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D443BCC" w14:textId="77777777" w:rsidR="007376E1" w:rsidRDefault="007376E1" w:rsidP="007376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5B64A9B" w14:textId="096272DE" w:rsidR="007376E1" w:rsidRPr="0019641A" w:rsidRDefault="009E14E0" w:rsidP="007376E1">
      <w:pPr>
        <w:jc w:val="right"/>
        <w:rPr>
          <w:rFonts w:ascii="Times New Roman" w:eastAsia="Times New Roman" w:hAnsi="Times New Roman"/>
          <w:color w:val="000000"/>
          <w:sz w:val="28"/>
          <w:szCs w:val="24"/>
        </w:rPr>
      </w:pPr>
      <w:r w:rsidRPr="0019641A">
        <w:rPr>
          <w:rFonts w:ascii="Times New Roman" w:eastAsia="Times New Roman" w:hAnsi="Times New Roman"/>
          <w:color w:val="000000"/>
          <w:sz w:val="28"/>
          <w:szCs w:val="24"/>
        </w:rPr>
        <w:t>Приложение 2</w:t>
      </w:r>
      <w:r w:rsidR="007376E1" w:rsidRPr="0019641A">
        <w:rPr>
          <w:rFonts w:ascii="Times New Roman" w:eastAsia="Times New Roman" w:hAnsi="Times New Roman"/>
          <w:color w:val="000000"/>
          <w:sz w:val="28"/>
          <w:szCs w:val="24"/>
        </w:rPr>
        <w:t xml:space="preserve"> к Положению</w:t>
      </w:r>
    </w:p>
    <w:p w14:paraId="45476B40" w14:textId="77777777" w:rsidR="007376E1" w:rsidRPr="000400A4" w:rsidRDefault="007376E1" w:rsidP="007376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конкурсным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400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выступлени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ю</w:t>
      </w:r>
    </w:p>
    <w:p w14:paraId="5FEA4406" w14:textId="77777777" w:rsidR="007376E1" w:rsidRPr="006620B5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94088D9" w14:textId="77777777" w:rsidR="007376E1" w:rsidRPr="006620B5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20B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6620B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онкурса</w:t>
      </w:r>
    </w:p>
    <w:p w14:paraId="7BCED188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онкурса предлагается создать компьютерную презентацию 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 интересующей их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профессии и отразить в работе личностное отношение к данной профессии.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Работа должна быть посвящена профессии, которую участник Конкурса рассматривает в качестве возможной своей будущей профессии.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В работе должн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быть представлен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 следующая информация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14:paraId="48495367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содержани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условия труда в профессии; </w:t>
      </w:r>
    </w:p>
    <w:p w14:paraId="40118024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необходимые профессионально важные качества и медицинские противопоказания к профессии; </w:t>
      </w:r>
    </w:p>
    <w:p w14:paraId="7A6DCA3A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условия и особенности получения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профессии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</w:p>
    <w:p w14:paraId="60F41B83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>востребованност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ь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профессии на рынке труда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0FD067F4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возможные места работы по данной профессии;</w:t>
      </w:r>
    </w:p>
    <w:p w14:paraId="4930BCAE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достоинства и недостатки профессии;</w:t>
      </w:r>
    </w:p>
    <w:p w14:paraId="6DC32C29" w14:textId="77777777" w:rsidR="007376E1" w:rsidRPr="006620B5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любая другая полезная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интересная </w:t>
      </w:r>
      <w:r w:rsidRPr="006620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информация о профессии. </w:t>
      </w:r>
    </w:p>
    <w:p w14:paraId="73820FA3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F9ECC09" w14:textId="77777777" w:rsidR="007376E1" w:rsidRPr="00761074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Требования к </w:t>
      </w:r>
      <w:r w:rsidRPr="007610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оформлению компьютерной презентации</w:t>
      </w:r>
    </w:p>
    <w:p w14:paraId="6A065DCB" w14:textId="77777777" w:rsidR="007376E1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Структура компьютерной презентации</w:t>
      </w:r>
    </w:p>
    <w:p w14:paraId="11491D80" w14:textId="77777777" w:rsidR="007376E1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наличие титульного слайда с заголовком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автором работы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</w:p>
    <w:p w14:paraId="3CFD686E" w14:textId="77777777" w:rsidR="007376E1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логическая последовательность информации на слайдах, </w:t>
      </w:r>
    </w:p>
    <w:p w14:paraId="609C0EE3" w14:textId="77777777" w:rsidR="007376E1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наличие понятной навигации, </w:t>
      </w:r>
    </w:p>
    <w:p w14:paraId="5DF40CE1" w14:textId="77777777" w:rsidR="007376E1" w:rsidRPr="00761074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отмечены информационные ресурсы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769EFB96" w14:textId="77777777" w:rsidR="007376E1" w:rsidRPr="00761074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Оформление компьютерной презентации</w:t>
      </w:r>
    </w:p>
    <w:p w14:paraId="4C26A041" w14:textId="77777777" w:rsidR="007376E1" w:rsidRPr="00761074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Cs/>
          <w:color w:val="000000"/>
          <w:sz w:val="28"/>
          <w:szCs w:val="28"/>
        </w:rPr>
        <w:t>Применяется единый стиль оформления (избегают стилей, которые отвлекают от содержания презентации)</w:t>
      </w:r>
    </w:p>
    <w:p w14:paraId="00DEB3B6" w14:textId="77777777" w:rsidR="007376E1" w:rsidRPr="00761074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Используется гармоничное сочетание цветов (на одном слайде используется не более трех цветов: один для фона, один для заголовка, один для текста). </w:t>
      </w:r>
    </w:p>
    <w:p w14:paraId="7AA0F547" w14:textId="77777777" w:rsidR="007376E1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Cs/>
          <w:color w:val="000000"/>
          <w:sz w:val="28"/>
          <w:szCs w:val="28"/>
        </w:rPr>
        <w:t>Для фона и текста применяются контрастные цвета. Все надписи и рисунки хорошо заметны и четко отлича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ются</w:t>
      </w:r>
      <w:r w:rsidRPr="007610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цвету от фона.</w:t>
      </w:r>
    </w:p>
    <w:p w14:paraId="0BEE8C6C" w14:textId="77777777" w:rsidR="007376E1" w:rsidRPr="00761074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Текст легко читается,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параметры шрифта хорошо подобраны, размер оптимальный и одинаковый на всех слайдах, ключевые слова в тексте выделены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598DD257" w14:textId="77777777" w:rsidR="007376E1" w:rsidRPr="00761074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1074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Используются иллюстрации, соответствующие содержанию слайда.</w:t>
      </w:r>
    </w:p>
    <w:p w14:paraId="30CB3BE8" w14:textId="77777777" w:rsidR="007376E1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B42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Анимация уместна, все ссылки работают. </w:t>
      </w:r>
    </w:p>
    <w:p w14:paraId="7FC6071F" w14:textId="77777777" w:rsidR="007376E1" w:rsidRPr="002B4289" w:rsidRDefault="007376E1" w:rsidP="007376E1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птимальное заполнение слайда материалом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6B0C3A47" w14:textId="77777777" w:rsidR="007376E1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F24A61C" w14:textId="77777777" w:rsidR="007376E1" w:rsidRPr="006B1C1A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конкурсных работ</w:t>
      </w:r>
      <w:r w:rsidRPr="006B1C1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4C0564CD" w14:textId="77777777" w:rsidR="007376E1" w:rsidRPr="00AC7457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1) </w:t>
      </w:r>
      <w:r w:rsidRPr="00AC745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Структура презентации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наличие титульного слайда с заголовком, логическая последовательность информации на слайдах, наличие понятной навигации, отмечены информационные ресурсы.</w:t>
      </w:r>
    </w:p>
    <w:p w14:paraId="05F8E425" w14:textId="77777777" w:rsidR="007376E1" w:rsidRPr="00AC7457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2) </w:t>
      </w:r>
      <w:r w:rsidRPr="00AC745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Содержание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соответствие тематике конкурса, информация изложена полно и четко,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достоверность материала,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научность и грамотность формулировок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отсутствуют ошибки, иллюстрации усиливают эффект восприятия текстовой части информации, сделаны выводы.</w:t>
      </w:r>
    </w:p>
    <w:p w14:paraId="3855007C" w14:textId="77777777" w:rsidR="007376E1" w:rsidRPr="00AC7457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3) </w:t>
      </w:r>
      <w:r w:rsidRPr="00AC745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Оформление презентации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единый стиль оформления, текст легко читается, фон сочетается с текстом и графикой, анимация уместна, все ссылки работают, параметры шрифта хорошо подобраны, размер оптимальный и одинаковый на всех слайдах, ключевые слова в тексте выделены, оптимальное заполнение слайда материалом.</w:t>
      </w:r>
    </w:p>
    <w:p w14:paraId="300072DC" w14:textId="77777777" w:rsidR="007376E1" w:rsidRPr="00AC7457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4) </w:t>
      </w:r>
      <w:r w:rsidRPr="00AC745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Эффект презентации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общее впечатление от просмотра презентации, эмоциональность, эстетичность, отражено личностное отношение к теме работы.</w:t>
      </w:r>
    </w:p>
    <w:p w14:paraId="1C432549" w14:textId="77777777" w:rsidR="007376E1" w:rsidRDefault="007376E1" w:rsidP="00737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5) </w:t>
      </w:r>
      <w:r w:rsidRPr="00AC745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Творчество и оригинальность</w:t>
      </w:r>
      <w:r w:rsidRPr="00AC7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использование собственного нестандартного подхода к раскрытию темы, содержанию и оформлению работы.</w:t>
      </w:r>
    </w:p>
    <w:p w14:paraId="56FA204F" w14:textId="77777777" w:rsidR="007376E1" w:rsidRPr="006B1C1A" w:rsidRDefault="007376E1" w:rsidP="007376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D7CC6">
        <w:rPr>
          <w:rFonts w:ascii="Times New Roman" w:eastAsia="Times New Roman" w:hAnsi="Times New Roman"/>
          <w:bCs/>
          <w:color w:val="000000"/>
          <w:sz w:val="28"/>
          <w:szCs w:val="28"/>
        </w:rPr>
        <w:t>6)</w:t>
      </w:r>
      <w:r w:rsidRPr="004D7CC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Культура защиты проекта (для очного этапа) </w:t>
      </w: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предполагает показ презентационных умений и навыков:</w:t>
      </w:r>
    </w:p>
    <w:p w14:paraId="54B658C8" w14:textId="77777777" w:rsidR="007376E1" w:rsidRPr="006B1C1A" w:rsidRDefault="007376E1" w:rsidP="007376E1">
      <w:pPr>
        <w:numPr>
          <w:ilvl w:val="0"/>
          <w:numId w:val="33"/>
        </w:numPr>
        <w:tabs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Навыки речи;</w:t>
      </w:r>
    </w:p>
    <w:p w14:paraId="7278C193" w14:textId="77777777" w:rsidR="007376E1" w:rsidRPr="006B1C1A" w:rsidRDefault="007376E1" w:rsidP="007376E1">
      <w:pPr>
        <w:numPr>
          <w:ilvl w:val="0"/>
          <w:numId w:val="33"/>
        </w:numPr>
        <w:tabs>
          <w:tab w:val="left" w:pos="900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Точность и ясность изложения материала;</w:t>
      </w:r>
    </w:p>
    <w:p w14:paraId="1DA72B33" w14:textId="77777777" w:rsidR="007376E1" w:rsidRPr="006B1C1A" w:rsidRDefault="007376E1" w:rsidP="007376E1">
      <w:pPr>
        <w:numPr>
          <w:ilvl w:val="0"/>
          <w:numId w:val="33"/>
        </w:numPr>
        <w:tabs>
          <w:tab w:val="left" w:pos="900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Умение уверенно держать себя во время выступления;</w:t>
      </w:r>
    </w:p>
    <w:p w14:paraId="313114AD" w14:textId="77777777" w:rsidR="007376E1" w:rsidRPr="006B1C1A" w:rsidRDefault="007376E1" w:rsidP="007376E1">
      <w:pPr>
        <w:numPr>
          <w:ilvl w:val="0"/>
          <w:numId w:val="33"/>
        </w:numPr>
        <w:tabs>
          <w:tab w:val="left" w:pos="900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Умение отстаивать свою точку зрения;</w:t>
      </w:r>
    </w:p>
    <w:p w14:paraId="42F2FFD2" w14:textId="77777777" w:rsidR="007376E1" w:rsidRDefault="007376E1" w:rsidP="007376E1">
      <w:pPr>
        <w:numPr>
          <w:ilvl w:val="0"/>
          <w:numId w:val="33"/>
        </w:numPr>
        <w:tabs>
          <w:tab w:val="left" w:pos="900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1C1A">
        <w:rPr>
          <w:rFonts w:ascii="Times New Roman" w:eastAsia="Times New Roman" w:hAnsi="Times New Roman"/>
          <w:bCs/>
          <w:color w:val="000000"/>
          <w:sz w:val="28"/>
          <w:szCs w:val="28"/>
        </w:rPr>
        <w:t>Умение отвечать на вопросы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7F4D065C" w14:textId="77777777" w:rsidR="007376E1" w:rsidRPr="006B1C1A" w:rsidRDefault="007376E1" w:rsidP="007376E1">
      <w:pPr>
        <w:numPr>
          <w:ilvl w:val="0"/>
          <w:numId w:val="33"/>
        </w:numPr>
        <w:tabs>
          <w:tab w:val="left" w:pos="900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Умение выдерживать регламент выступления (до 7 минут).</w:t>
      </w:r>
    </w:p>
    <w:p w14:paraId="3C5CDBA5" w14:textId="77777777" w:rsidR="00DC0878" w:rsidRDefault="00DC0878" w:rsidP="00C35AA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3100F" w14:textId="3F6C0C25" w:rsidR="00C35AA4" w:rsidRPr="00EB589D" w:rsidRDefault="00C35AA4" w:rsidP="00C35AA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9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5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7AA2D8" w14:textId="031F48D5" w:rsidR="00896BA3" w:rsidRDefault="00C35AA4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9D"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и молодежной политики Администрации города Смоленска                                                       </w:t>
      </w:r>
      <w:r w:rsidR="00896B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896BA3"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="00896BA3" w:rsidRPr="009E1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6BA3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896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BA3"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28D3FB47" w14:textId="675B9FF8" w:rsidR="008964FB" w:rsidRPr="00EB589D" w:rsidRDefault="008964FB" w:rsidP="008964F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9D">
        <w:rPr>
          <w:rFonts w:ascii="Times New Roman" w:eastAsia="Times New Roman" w:hAnsi="Times New Roman" w:cs="Times New Roman"/>
          <w:sz w:val="28"/>
          <w:szCs w:val="28"/>
        </w:rPr>
        <w:t>(приложение № 6)</w:t>
      </w:r>
    </w:p>
    <w:p w14:paraId="1BCEC6AA" w14:textId="77777777" w:rsidR="00C35AA4" w:rsidRPr="007804CD" w:rsidRDefault="00C35AA4" w:rsidP="005C25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</w:rPr>
      </w:pPr>
    </w:p>
    <w:p w14:paraId="3406C211" w14:textId="77777777" w:rsidR="00EB589D" w:rsidRPr="000B3FAF" w:rsidRDefault="00EB589D" w:rsidP="005C2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024FC93E" w14:textId="77777777" w:rsidR="00EB589D" w:rsidRPr="000B3FAF" w:rsidRDefault="00EB589D" w:rsidP="005C2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о городском конкурсе живых </w:t>
      </w:r>
      <w:proofErr w:type="spellStart"/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видеоплакатов</w:t>
      </w:r>
      <w:proofErr w:type="spellEnd"/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E7F271" w14:textId="77777777" w:rsidR="00EB589D" w:rsidRPr="000B3FAF" w:rsidRDefault="00EB589D" w:rsidP="005C2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«Я б в рабочие пошёл» </w:t>
      </w:r>
    </w:p>
    <w:p w14:paraId="624CA541" w14:textId="77777777" w:rsidR="00EB589D" w:rsidRPr="000B3FAF" w:rsidRDefault="00EB589D" w:rsidP="005C2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6C950B" w14:textId="77777777" w:rsidR="00EB589D" w:rsidRPr="000B3FAF" w:rsidRDefault="00EB589D" w:rsidP="00EB58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Общее положения</w:t>
      </w:r>
    </w:p>
    <w:p w14:paraId="2D9E8616" w14:textId="77777777" w:rsidR="00EB589D" w:rsidRPr="000B3FAF" w:rsidRDefault="00EB589D" w:rsidP="00EB589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1.1. Настоящее Положение определяет условия организации и проведения городского конкурса живых </w:t>
      </w:r>
      <w:proofErr w:type="spellStart"/>
      <w:r w:rsidRPr="000B3FA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видеоплакатов</w:t>
      </w:r>
      <w:proofErr w:type="spellEnd"/>
      <w:r w:rsidRPr="000B3FA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«Я бы в рабочие пошёл»» </w:t>
      </w:r>
      <w:r w:rsidRPr="000B3FA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(далее – Конкурс),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>а также порядок участия и определения победителей.</w:t>
      </w:r>
    </w:p>
    <w:p w14:paraId="358AD196" w14:textId="77777777" w:rsidR="00EB589D" w:rsidRPr="000B3FAF" w:rsidRDefault="00EB589D" w:rsidP="00EB589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0B3FAF">
        <w:rPr>
          <w:rFonts w:ascii="Times New Roman" w:hAnsi="Times New Roman" w:cs="Times New Roman"/>
          <w:sz w:val="28"/>
          <w:szCs w:val="28"/>
        </w:rPr>
        <w:t>Конкурс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Смоленска.</w:t>
      </w:r>
    </w:p>
    <w:p w14:paraId="299727EF" w14:textId="77777777" w:rsidR="00EB589D" w:rsidRPr="000B3FAF" w:rsidRDefault="00EB589D" w:rsidP="00EB589D">
      <w:pPr>
        <w:pStyle w:val="a9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3B765" w14:textId="77777777" w:rsidR="00EB589D" w:rsidRPr="000B3FAF" w:rsidRDefault="00EB589D" w:rsidP="00EB589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</w:t>
      </w:r>
    </w:p>
    <w:p w14:paraId="08FF60AE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>проведения Конкурса является формирование осознанного представления о мире труда и привлечении внимания обучающихся к рабочим профессиям.</w:t>
      </w:r>
    </w:p>
    <w:p w14:paraId="482CB586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763CA600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познавательную активность обучающихся;</w:t>
      </w:r>
    </w:p>
    <w:p w14:paraId="0FB9436A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повысить социальную значимость рабочих профессий;</w:t>
      </w:r>
    </w:p>
    <w:p w14:paraId="515C0542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воспитывать уважительное отношение к людям рабочих профессий;</w:t>
      </w:r>
    </w:p>
    <w:p w14:paraId="5242A751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развивать профессиональное мышление.</w:t>
      </w:r>
    </w:p>
    <w:p w14:paraId="6219AF4E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2.3. Конкурс призван способствовать здоровой конкуренции, направленной на создание благоприятных условий профессиональной подготовки трудовых ресурсов в условиях современного хозяйства.</w:t>
      </w:r>
    </w:p>
    <w:p w14:paraId="0E673E39" w14:textId="77777777" w:rsidR="00EB589D" w:rsidRPr="000B3FAF" w:rsidRDefault="00EB589D" w:rsidP="00EB58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ABFF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14:paraId="623417F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3.1. В Конкурсе принимают участие коллективы (команды) обучающихся 1-4-х классов образовательных учреждений города Смоленска. Педагоги могут выступать в роли куратора конкурсной работы. </w:t>
      </w:r>
    </w:p>
    <w:p w14:paraId="03891EE7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3.2. Количество коллективов и участников в них не ограничено.</w:t>
      </w:r>
    </w:p>
    <w:p w14:paraId="3E733D2A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E4567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4. Условия Конкурса</w:t>
      </w:r>
    </w:p>
    <w:p w14:paraId="66B975C1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4.1. На Конкурс предоставляются видеоролики, соответствующие тематике конкурса. Материал должен быть зафиксирован на цифровые фото-видео камеры и смонтирован любыми доступными техническими средствами. </w:t>
      </w:r>
    </w:p>
    <w:p w14:paraId="73E7582F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Конкурсная работа должна быть выполнена самостоятельно. Использование уже имеющегося в интернете материала запрещается. </w:t>
      </w:r>
    </w:p>
    <w:p w14:paraId="0D2EF292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4.3. К участию в Конкурсе принимаются только завершённые оригинальные произведения, отвечающие его целям и задачам.</w:t>
      </w:r>
    </w:p>
    <w:p w14:paraId="5D1C894E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4.4. Для участия в Конкурсе необходимо прислать:</w:t>
      </w:r>
    </w:p>
    <w:p w14:paraId="2ACC4D01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заявку на участие в Конкурсе, оформленную по форме (см. Приложение 1 к Положению);</w:t>
      </w:r>
    </w:p>
    <w:p w14:paraId="7AB2E6C4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конкурсную работу (видеоролик), оформленную с соблюдением всех требований (см. п.6 настоящего Положения).</w:t>
      </w:r>
    </w:p>
    <w:p w14:paraId="3C4BF161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4.5. Заявка и конкурсная работа присылаются на электронный адрес </w:t>
      </w:r>
      <w:hyperlink r:id="rId14" w:history="1">
        <w:r w:rsidRPr="000B3FAF">
          <w:rPr>
            <w:rStyle w:val="ad"/>
            <w:rFonts w:ascii="Times New Roman" w:eastAsia="Times New Roman" w:hAnsi="Times New Roman"/>
            <w:sz w:val="28"/>
            <w:szCs w:val="28"/>
          </w:rPr>
          <w:t>profcdo1@mail.ru</w:t>
        </w:r>
      </w:hyperlink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Тема письма: Живой плакат МБОУ «СШ № ___».  </w:t>
      </w:r>
    </w:p>
    <w:p w14:paraId="4877D999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После отправки работы на электронный адрес дождитесь подтверждения ее получения. Если подтверждения не было, пришлите работу еще раз с пометкой «Повторно» или свяжитесь с организатором Конкурса.</w:t>
      </w:r>
    </w:p>
    <w:p w14:paraId="38E3A7BC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4.6. Участие в Конкурсе автоматически подразумевает согласие на обработку персональных данных, отражённых в присланной заявке.</w:t>
      </w:r>
    </w:p>
    <w:p w14:paraId="10A6B962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4.7. Организатор Конкурса оставляет за собой право использовать в своей деятельности работы, поступившие на Конкурс, в некоммерческих целях (размещение в сети Интернет, участие в творческих проектах и т.п.).</w:t>
      </w:r>
    </w:p>
    <w:p w14:paraId="67228F29" w14:textId="77777777" w:rsidR="00EB589D" w:rsidRPr="000B3FAF" w:rsidRDefault="00EB589D" w:rsidP="00EB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>4.8. Направление заявки на участие в Конкурсе означает полное согласие участника со всеми условиями Конкурса и настоящим Положением.</w:t>
      </w:r>
    </w:p>
    <w:p w14:paraId="33DAF854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57F96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5. Сроки и место проведения Конкурса</w:t>
      </w:r>
    </w:p>
    <w:p w14:paraId="20AC8BD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0B3FAF">
        <w:rPr>
          <w:rFonts w:ascii="Times New Roman" w:eastAsia="Times New Roman" w:hAnsi="Times New Roman" w:cs="Times New Roman"/>
          <w:sz w:val="28"/>
          <w:szCs w:val="28"/>
          <w:u w:val="single"/>
        </w:rPr>
        <w:t>Сроки проведения Конкурса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7E6631" w14:textId="074178CF" w:rsidR="00EB589D" w:rsidRPr="000B3FAF" w:rsidRDefault="005C2533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89D" w:rsidRPr="000B3FAF">
        <w:rPr>
          <w:rFonts w:ascii="Times New Roman" w:eastAsia="Times New Roman" w:hAnsi="Times New Roman" w:cs="Times New Roman"/>
          <w:sz w:val="28"/>
          <w:szCs w:val="28"/>
        </w:rPr>
        <w:t>с 13 января по 3 февраля 2025 года – приём заявок и конкурсных работ;</w:t>
      </w:r>
    </w:p>
    <w:p w14:paraId="0A233587" w14:textId="0688D7D6" w:rsidR="00EB589D" w:rsidRPr="000B3FAF" w:rsidRDefault="005C2533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89D" w:rsidRPr="000B3FAF">
        <w:rPr>
          <w:rFonts w:ascii="Times New Roman" w:eastAsia="Times New Roman" w:hAnsi="Times New Roman" w:cs="Times New Roman"/>
          <w:sz w:val="28"/>
          <w:szCs w:val="28"/>
        </w:rPr>
        <w:t>с 4 февраля по 6 февраля 2025 года – работа жюри, определение победителей и призёров Конкурса;</w:t>
      </w:r>
    </w:p>
    <w:p w14:paraId="03C939B7" w14:textId="2F30281F" w:rsidR="00EB589D" w:rsidRPr="000B3FAF" w:rsidRDefault="005C2533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89D" w:rsidRPr="000B3FAF">
        <w:rPr>
          <w:rFonts w:ascii="Times New Roman" w:eastAsia="Times New Roman" w:hAnsi="Times New Roman" w:cs="Times New Roman"/>
          <w:sz w:val="28"/>
          <w:szCs w:val="28"/>
        </w:rPr>
        <w:t>7 февраля 2025 года – награждение победителей и призеров грамотами.</w:t>
      </w:r>
    </w:p>
    <w:p w14:paraId="59B7C166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5.2. Место проведения</w:t>
      </w:r>
      <w:r w:rsidRPr="000B3FA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«Центр дополнительного образования № 1» города Смоленска (г. Смоленск, ул. Витебское шоссе, 42). </w:t>
      </w:r>
    </w:p>
    <w:p w14:paraId="79834E6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4ACC6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6. Требования к содержанию и оформлению конкурсных работ</w:t>
      </w:r>
    </w:p>
    <w:p w14:paraId="5A450776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6.1. Живые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видеоплакаты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– это видеоролики, выполненные в жанре плаката на заданную тему. </w:t>
      </w:r>
    </w:p>
    <w:p w14:paraId="253C2A69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Плакат – это листовое крупноформатное печатное издание, содержащее в наглядно-компактном виде информацию рекламного, агитационно-пропагандистского, инструктивно-методического, учебного и другого характера. Лист плаката содержит броское изображение и броский заголовок или призыв. В современном дизайне плакат воспринимается как «сведённое в чёткую визуальную формулу сообщение, предназначенное современнику для выводов и конкретных действий».</w:t>
      </w:r>
    </w:p>
    <w:p w14:paraId="1033D13E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6.2 Живые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видеоплакаты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должны быть на тему рабочих профессий.</w:t>
      </w:r>
    </w:p>
    <w:p w14:paraId="2EEEFBDC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6.3. Приветствуется наличие в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видеоплакатах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оформления,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lastRenderedPageBreak/>
        <w:t>реквизитов и костюмов (униформа, таблички с дополнительной информацией и др.).</w:t>
      </w:r>
    </w:p>
    <w:p w14:paraId="2140F393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6.4 Демонстрация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видеоплакатов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использованием средств художественной выразительности в любой малой сценической форме: агитбригада, художественно-хореографическая постановка, сценическая постановка и др.</w:t>
      </w:r>
    </w:p>
    <w:p w14:paraId="53CD2146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6.5. Технические требования к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видеоплакату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825038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продолжительность видеоролика не более 5 минут;</w:t>
      </w:r>
    </w:p>
    <w:p w14:paraId="454C73B9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- минимальное разрешение видеоролика – 480x360 для 4:3, 480x272 для 16:9, не ниже 240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</w:rPr>
        <w:t>px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(пикселей);</w:t>
      </w:r>
    </w:p>
    <w:p w14:paraId="210051F5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ориентация видеоролика – горизонтальная;</w:t>
      </w:r>
    </w:p>
    <w:p w14:paraId="2454DE00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окончательный вариант смонтированного видеоролика сохранять в форматах AVI, MOV, MPEG, МP4.</w:t>
      </w:r>
    </w:p>
    <w:p w14:paraId="66D5701A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6.6. В начале видеоролика должны быть помещены титры, которые включают название коллектива, класс, название общеобразовательного учреждения и тему видеоролика.</w:t>
      </w:r>
    </w:p>
    <w:p w14:paraId="253A87F0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6.7 Использование специальных программ и инструментов при съёмке и монтаже видеоролика самостоятельно решается участником Конкурса. </w:t>
      </w:r>
    </w:p>
    <w:p w14:paraId="517DCAA4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6.8 Работы не должны противоречить законодательству Российской Федерации, в том числе законам РФ: </w:t>
      </w:r>
    </w:p>
    <w:p w14:paraId="61D3E837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- «О средствах массовой информации» от 27.12.1991 № 2124-1 (ред. от 13.06.2023), </w:t>
      </w:r>
    </w:p>
    <w:p w14:paraId="198082B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- «О рекламе» от 13.03.2006 № 38-ФЗ,</w:t>
      </w:r>
    </w:p>
    <w:p w14:paraId="722450B1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«Об информации, информационных технологиях и о защите информации».</w:t>
      </w:r>
    </w:p>
    <w:p w14:paraId="763893CD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6.9. Ответственность за соблюдение авторских прав работы, участвующей в Конкурсе, несёт участник (коллектив участников), приславший данную работу на конкурс. </w:t>
      </w:r>
    </w:p>
    <w:p w14:paraId="738B2943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6.10. Работы, не соответствующие заявленным параметрам в Конкурсе, не участвуют.</w:t>
      </w:r>
    </w:p>
    <w:p w14:paraId="3CBAF10B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DF6A7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bCs/>
          <w:sz w:val="28"/>
          <w:szCs w:val="28"/>
        </w:rPr>
        <w:t>7. Критерии оценки видеоролика</w:t>
      </w:r>
    </w:p>
    <w:p w14:paraId="14AC65B3" w14:textId="77777777" w:rsidR="00EB589D" w:rsidRPr="000B3FAF" w:rsidRDefault="00EB589D" w:rsidP="00EB589D">
      <w:pPr>
        <w:pStyle w:val="a9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 xml:space="preserve">7.1 Информационное наполнение (соответствие темы, полнота ее раскрытия, соответствие содержания целям и задачам Конкурса); </w:t>
      </w:r>
    </w:p>
    <w:p w14:paraId="34C62F43" w14:textId="77777777" w:rsidR="00EB589D" w:rsidRPr="000B3FAF" w:rsidRDefault="00EB589D" w:rsidP="00EB589D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>7.2 Зрелищность-выразительность, эмоциональное воздействие на зрителей.</w:t>
      </w:r>
    </w:p>
    <w:p w14:paraId="320FEFC3" w14:textId="77777777" w:rsidR="00EB589D" w:rsidRPr="000B3FAF" w:rsidRDefault="00EB589D" w:rsidP="00EB589D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>7.3 Творческий подход к раскрытию темы, неординарное авторское решение, необычность истории, концепции, уровень артистизма.</w:t>
      </w:r>
    </w:p>
    <w:p w14:paraId="286DDE30" w14:textId="77777777" w:rsidR="00EB589D" w:rsidRPr="000B3FAF" w:rsidRDefault="00EB589D" w:rsidP="00EB589D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 xml:space="preserve">7.4 Техническое качество видеоролика: синхронизация звука и изображения, качество изображения и звука, видео переходы, операторское мастерство. </w:t>
      </w:r>
    </w:p>
    <w:p w14:paraId="19F1A2D1" w14:textId="78DC5391" w:rsidR="00EB589D" w:rsidRDefault="00EB589D" w:rsidP="00EB589D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>7.5 Выдержанность требований, предъявленных к конкурсному видеоролику.</w:t>
      </w:r>
    </w:p>
    <w:p w14:paraId="377EED1E" w14:textId="77777777" w:rsidR="0087156F" w:rsidRPr="000B3FAF" w:rsidRDefault="0087156F" w:rsidP="00EB589D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D53B9" w14:textId="0BF2D62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bCs/>
          <w:sz w:val="28"/>
          <w:szCs w:val="28"/>
        </w:rPr>
        <w:t>8. Подведение итогов</w:t>
      </w:r>
    </w:p>
    <w:p w14:paraId="1F61B2DB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8.1. 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>Для проведения экспертной оценки конкурсных работ формируется Жюри.</w:t>
      </w:r>
    </w:p>
    <w:p w14:paraId="02173C73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8.2. Победителем Конкурса является участник, набравший больше всего баллов.</w:t>
      </w:r>
    </w:p>
    <w:p w14:paraId="5076C6CB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8.3. Победитель Конкурса награждается грамотой за I место, призеры – грамотами за II и III место. Остальные участники получают сертификаты об участии. </w:t>
      </w:r>
    </w:p>
    <w:p w14:paraId="77B52A5E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8.4. В грамотах и сертификатах участников указывается Ф.И.О. руководителя.</w:t>
      </w:r>
    </w:p>
    <w:p w14:paraId="7C275A12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8.3. Информация об итогах Конкурса размещается на сайте МБУ ДО «ЦДО №1».</w:t>
      </w:r>
    </w:p>
    <w:p w14:paraId="0CB7638C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2A0D6" w14:textId="77777777" w:rsidR="00EB589D" w:rsidRPr="000B3FAF" w:rsidRDefault="00EB589D" w:rsidP="00EB589D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*Сроки проведения Конкурса могут быть изменены в зависимости от обстоятельств, не зависящих от организаторов Конкурса.</w:t>
      </w:r>
    </w:p>
    <w:p w14:paraId="32912DAD" w14:textId="77777777" w:rsidR="00EB589D" w:rsidRPr="000B3FAF" w:rsidRDefault="00EB589D" w:rsidP="00EB589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06920A1C" w14:textId="77777777" w:rsidR="00EB589D" w:rsidRPr="000B3FAF" w:rsidRDefault="00EB589D" w:rsidP="00EB5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Телефон для справок: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8 (4812)39-54-30; 27-03-14</w:t>
      </w:r>
    </w:p>
    <w:p w14:paraId="2B9A99DB" w14:textId="77777777" w:rsidR="00EB589D" w:rsidRPr="000B3FAF" w:rsidRDefault="00EB589D" w:rsidP="00EB5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лицо: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0D3D8C" w14:textId="77777777" w:rsidR="00EB589D" w:rsidRPr="000B3FAF" w:rsidRDefault="00EB589D" w:rsidP="00EB5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>педагог-психолог Филимонов Александр Валентинович,</w:t>
      </w:r>
    </w:p>
    <w:p w14:paraId="47FF1FA4" w14:textId="77777777" w:rsidR="00EB589D" w:rsidRPr="000B3FAF" w:rsidRDefault="00EB589D" w:rsidP="00EB5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Меньшова Людмила Анатольевна.   </w:t>
      </w:r>
    </w:p>
    <w:p w14:paraId="216DB31E" w14:textId="77777777" w:rsidR="00EB589D" w:rsidRPr="000B3FAF" w:rsidRDefault="00EB589D" w:rsidP="00EB5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B3FA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B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FAF">
        <w:rPr>
          <w:rFonts w:ascii="Times New Roman" w:eastAsia="Times New Roman" w:hAnsi="Times New Roman" w:cs="Times New Roman"/>
          <w:sz w:val="28"/>
          <w:szCs w:val="28"/>
          <w:lang w:val="en-US"/>
        </w:rPr>
        <w:t>profcdo</w:t>
      </w:r>
      <w:proofErr w:type="spellEnd"/>
      <w:r w:rsidRPr="000B3FAF"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15" w:history="1">
        <w:r w:rsidRPr="000B3FA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 w:rsidRPr="000B3FA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0B3FA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0B3FA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087D45E4" w14:textId="77777777" w:rsidR="00EB589D" w:rsidRPr="000B3FAF" w:rsidRDefault="00EB589D" w:rsidP="00EB589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2118CFE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465AAC56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F9244B3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49623841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5814FC6A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38245071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42EC209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0D6BBF1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8F5033C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A8A0A35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4CB6855F" w14:textId="79D2510F" w:rsidR="00EB589D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47CAC34" w14:textId="0DE71532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524CB85" w14:textId="1FA09B8A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F7BB819" w14:textId="78529568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33AC094" w14:textId="4FFAA2BD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5D42169B" w14:textId="4B6A325E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441B15DE" w14:textId="5E22B7B2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4EDFD87" w14:textId="69242A63" w:rsidR="009E14E0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2B7B0C08" w14:textId="77777777" w:rsidR="009E14E0" w:rsidRPr="000B3FAF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127597E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2DA0F14B" w14:textId="65BBE497" w:rsidR="00EB589D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43D7009" w14:textId="77777777" w:rsidR="009E14E0" w:rsidRPr="000B3FAF" w:rsidRDefault="009E14E0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2559EC5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9B89AD8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043FCB7" w14:textId="77777777" w:rsidR="00EB589D" w:rsidRPr="000B3FAF" w:rsidRDefault="00EB589D" w:rsidP="00EB589D">
      <w:pPr>
        <w:widowControl w:val="0"/>
        <w:spacing w:after="0" w:line="240" w:lineRule="auto"/>
        <w:ind w:left="4956" w:right="-581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14:paraId="1B42AA16" w14:textId="77777777" w:rsidR="00EB589D" w:rsidRPr="000B3FAF" w:rsidRDefault="00EB589D" w:rsidP="00EB589D">
      <w:pPr>
        <w:widowControl w:val="0"/>
        <w:spacing w:after="0" w:line="240" w:lineRule="auto"/>
        <w:ind w:right="-5814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783CAE8" w14:textId="77777777" w:rsidR="00EB589D" w:rsidRPr="000B3FAF" w:rsidRDefault="00EB589D" w:rsidP="00EB589D">
      <w:pPr>
        <w:widowControl w:val="0"/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460C19F8" w14:textId="77777777" w:rsidR="00EB589D" w:rsidRPr="000B3FAF" w:rsidRDefault="00EB589D" w:rsidP="00EB58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594D2A51" w14:textId="77777777" w:rsidR="00EB589D" w:rsidRPr="000B3FAF" w:rsidRDefault="00EB589D" w:rsidP="00EB58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городском конкурсе живых </w:t>
      </w:r>
      <w:proofErr w:type="spellStart"/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видеоплакатов</w:t>
      </w:r>
      <w:proofErr w:type="spellEnd"/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5D3C7F" w14:textId="77777777" w:rsidR="00EB589D" w:rsidRPr="000B3FAF" w:rsidRDefault="00EB589D" w:rsidP="00EB58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FAF">
        <w:rPr>
          <w:rFonts w:ascii="Times New Roman" w:eastAsia="Times New Roman" w:hAnsi="Times New Roman" w:cs="Times New Roman"/>
          <w:b/>
          <w:sz w:val="28"/>
          <w:szCs w:val="28"/>
        </w:rPr>
        <w:t>«Я бы в рабочие пошёл»</w:t>
      </w:r>
    </w:p>
    <w:p w14:paraId="13E68A2A" w14:textId="77777777" w:rsidR="00EB589D" w:rsidRPr="000B3FAF" w:rsidRDefault="00EB589D" w:rsidP="00EB589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515"/>
      </w:tblGrid>
      <w:tr w:rsidR="00EB589D" w:rsidRPr="000B3FAF" w14:paraId="68515FC3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1F51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Общеобразовательное учреждение (краткое название)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ECC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0BD264CE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BF5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Класс, буква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313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2289E859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EF75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Название коллектива (команды)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CF5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540CCFA7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3E7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>4. ФИО руководителя команды, должность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907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6F15A012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18E8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Контактный телефон руководителя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A95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5E249761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BD1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Адрес электронной почты руководителя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C58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34CD74E7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5528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>7. Название конкурсной работы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F1B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9D" w:rsidRPr="000B3FAF" w14:paraId="355426AD" w14:textId="77777777" w:rsidTr="00DC087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9071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hAnsi="Times New Roman" w:cs="Times New Roman"/>
                <w:sz w:val="28"/>
                <w:szCs w:val="28"/>
              </w:rPr>
              <w:t>8. С Положением ознакомлен, с условиями Конкурса согласен</w:t>
            </w:r>
          </w:p>
        </w:tc>
      </w:tr>
      <w:tr w:rsidR="00EB589D" w:rsidRPr="000B3FAF" w14:paraId="27097D70" w14:textId="77777777" w:rsidTr="00DC08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CB3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FAF">
              <w:rPr>
                <w:rFonts w:ascii="Times New Roman" w:eastAsia="Times New Roman" w:hAnsi="Times New Roman" w:cs="Times New Roman"/>
                <w:sz w:val="28"/>
                <w:szCs w:val="28"/>
              </w:rPr>
              <w:t>9. Дата заполнения заявки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7C6" w14:textId="77777777" w:rsidR="00EB589D" w:rsidRPr="000B3FAF" w:rsidRDefault="00EB589D" w:rsidP="00DC0878">
            <w:pPr>
              <w:widowControl w:val="0"/>
              <w:tabs>
                <w:tab w:val="left" w:pos="1290"/>
              </w:tabs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1E089B" w14:textId="77777777" w:rsidR="00EB589D" w:rsidRPr="000B3FAF" w:rsidRDefault="00EB589D" w:rsidP="00EB58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</w:p>
    <w:p w14:paraId="453CF0C2" w14:textId="77777777" w:rsidR="00EB589D" w:rsidRPr="000B3FAF" w:rsidRDefault="00EB589D" w:rsidP="00EB589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4DED2322" w14:textId="77777777" w:rsidR="00EB589D" w:rsidRPr="000B3FAF" w:rsidRDefault="00EB589D" w:rsidP="00EB589D">
      <w:pPr>
        <w:tabs>
          <w:tab w:val="left" w:pos="1290"/>
          <w:tab w:val="left" w:pos="67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</w:t>
      </w:r>
    </w:p>
    <w:p w14:paraId="1D69B555" w14:textId="77777777" w:rsidR="00EB589D" w:rsidRPr="000B3FAF" w:rsidRDefault="00EB589D" w:rsidP="00EB589D">
      <w:pPr>
        <w:tabs>
          <w:tab w:val="left" w:pos="1290"/>
          <w:tab w:val="left" w:pos="67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B5E3985" w14:textId="77777777" w:rsidR="00EB589D" w:rsidRPr="000B3FAF" w:rsidRDefault="00EB589D" w:rsidP="00EB589D">
      <w:pPr>
        <w:tabs>
          <w:tab w:val="left" w:pos="1290"/>
          <w:tab w:val="left" w:pos="67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 xml:space="preserve">____________/______________                 подпись </w:t>
      </w:r>
      <w:r w:rsidRPr="000B3F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B3FAF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0B3F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B3FA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B3FAF">
        <w:rPr>
          <w:rFonts w:ascii="Times New Roman" w:hAnsi="Times New Roman" w:cs="Times New Roman"/>
          <w:sz w:val="28"/>
          <w:szCs w:val="28"/>
        </w:rPr>
        <w:t xml:space="preserve">расшифровка)       </w:t>
      </w:r>
      <w:r w:rsidRPr="000B3FAF">
        <w:rPr>
          <w:rFonts w:ascii="Times New Roman" w:hAnsi="Times New Roman" w:cs="Times New Roman"/>
          <w:sz w:val="28"/>
          <w:szCs w:val="28"/>
        </w:rPr>
        <w:tab/>
      </w:r>
    </w:p>
    <w:p w14:paraId="109D5BA9" w14:textId="68D193A2" w:rsidR="007376E1" w:rsidRDefault="00EB589D" w:rsidP="00EB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FAF">
        <w:rPr>
          <w:rFonts w:ascii="Times New Roman" w:hAnsi="Times New Roman" w:cs="Times New Roman"/>
          <w:sz w:val="28"/>
          <w:szCs w:val="28"/>
        </w:rPr>
        <w:t>М.П</w:t>
      </w:r>
    </w:p>
    <w:p w14:paraId="6D65173A" w14:textId="77777777" w:rsidR="007804CD" w:rsidRDefault="007804CD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5E202" w14:textId="77777777" w:rsidR="007804CD" w:rsidRDefault="007804CD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58834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DD111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B73FA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D348D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21418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90EC3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3776C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814D6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0E907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BCA40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F5088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F7840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07A6F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5B397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22CC8" w14:textId="77777777" w:rsidR="00DC0878" w:rsidRDefault="00DC0878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1AD0A" w14:textId="2F1ACB06" w:rsidR="007804CD" w:rsidRPr="001F747A" w:rsidRDefault="007804CD" w:rsidP="007804C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7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472B57" w14:textId="238F29E5" w:rsidR="00896BA3" w:rsidRDefault="007804CD" w:rsidP="00896B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и молодежной политики Администрации города Смоленска                                                                          </w:t>
      </w:r>
      <w:r w:rsidR="00896B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896BA3"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="00896BA3" w:rsidRPr="009E1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6BA3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896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BA3"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61CE7D7C" w14:textId="49B0FB67" w:rsidR="008964FB" w:rsidRDefault="008964FB" w:rsidP="008964F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7)</w:t>
      </w:r>
    </w:p>
    <w:p w14:paraId="0C7FA3C6" w14:textId="77777777" w:rsidR="007804CD" w:rsidRDefault="007804CD" w:rsidP="007804C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6736300" w14:textId="0CB3DC79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3A9A2D6" w14:textId="3DC437F6" w:rsid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>о городском проекте «Мой первый наставник»</w:t>
      </w:r>
    </w:p>
    <w:p w14:paraId="2BA3B2A8" w14:textId="77777777" w:rsidR="005C2533" w:rsidRPr="007804CD" w:rsidRDefault="005C2533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2EB61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sz w:val="28"/>
          <w:szCs w:val="28"/>
          <w:lang w:eastAsia="en-US"/>
        </w:rPr>
        <w:t>1.Общие положения</w:t>
      </w:r>
    </w:p>
    <w:p w14:paraId="499CA288" w14:textId="24A8468D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1.1. Настоящее Положение определяет цели и задачи, порядок проведения и подведения итогов городского </w:t>
      </w:r>
      <w:r w:rsidR="00091C3D">
        <w:rPr>
          <w:rFonts w:ascii="Times New Roman" w:hAnsi="Times New Roman" w:cs="Times New Roman"/>
          <w:sz w:val="28"/>
          <w:szCs w:val="28"/>
          <w:lang w:eastAsia="en-US"/>
        </w:rPr>
        <w:t xml:space="preserve">профориентационного 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>проекта «Мой первый наставник» (далее Проект).</w:t>
      </w:r>
    </w:p>
    <w:p w14:paraId="19142163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>1.2. Проект направлен на:</w:t>
      </w:r>
    </w:p>
    <w:p w14:paraId="34518E9C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>- предоставление учащимся практико-ориентированной площадки для выбора будущей профессии;</w:t>
      </w:r>
    </w:p>
    <w:p w14:paraId="37D8C0A0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>- предоставление возможности учащимся выбрать будущую профессию на примере профессиональной деятельности мастеров своего дела;</w:t>
      </w:r>
    </w:p>
    <w:p w14:paraId="11629EAF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>- формирование позитивного общественного мнения о профессиях.</w:t>
      </w:r>
    </w:p>
    <w:p w14:paraId="0F6E49E9" w14:textId="24FD0CE1" w:rsidR="007804CD" w:rsidRPr="009E3176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 xml:space="preserve">1.3. </w:t>
      </w:r>
      <w:r w:rsidR="000263E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263E4" w:rsidRPr="000B3FAF">
        <w:rPr>
          <w:rFonts w:ascii="Times New Roman" w:hAnsi="Times New Roman" w:cs="Times New Roman"/>
          <w:sz w:val="28"/>
          <w:szCs w:val="28"/>
        </w:rPr>
        <w:t>проводится по инициативе Управления образования и молодежной политики Администрации города Смоленска</w:t>
      </w:r>
      <w:r w:rsidR="000263E4">
        <w:rPr>
          <w:rFonts w:ascii="Times New Roman" w:hAnsi="Times New Roman" w:cs="Times New Roman"/>
          <w:sz w:val="28"/>
          <w:szCs w:val="28"/>
        </w:rPr>
        <w:t>.</w:t>
      </w:r>
      <w:r w:rsidR="000263E4" w:rsidRPr="000B3FAF">
        <w:rPr>
          <w:rFonts w:ascii="Times New Roman" w:hAnsi="Times New Roman" w:cs="Times New Roman"/>
          <w:sz w:val="28"/>
          <w:szCs w:val="28"/>
        </w:rPr>
        <w:t xml:space="preserve"> </w:t>
      </w:r>
      <w:r w:rsidRPr="007804CD">
        <w:rPr>
          <w:rFonts w:ascii="Times New Roman" w:hAnsi="Times New Roman" w:cs="Times New Roman"/>
          <w:kern w:val="1"/>
          <w:sz w:val="28"/>
          <w:szCs w:val="28"/>
        </w:rPr>
        <w:t>Организатор</w:t>
      </w:r>
      <w:r w:rsidR="009E3176">
        <w:rPr>
          <w:rFonts w:ascii="Times New Roman" w:hAnsi="Times New Roman" w:cs="Times New Roman"/>
          <w:kern w:val="1"/>
          <w:sz w:val="28"/>
          <w:szCs w:val="28"/>
        </w:rPr>
        <w:t>ом</w:t>
      </w:r>
      <w:r w:rsidRPr="007804CD">
        <w:rPr>
          <w:rFonts w:ascii="Times New Roman" w:hAnsi="Times New Roman" w:cs="Times New Roman"/>
          <w:kern w:val="1"/>
          <w:sz w:val="28"/>
          <w:szCs w:val="28"/>
        </w:rPr>
        <w:t xml:space="preserve"> проекта выступа</w:t>
      </w:r>
      <w:r w:rsidR="009E317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7804CD">
        <w:rPr>
          <w:rFonts w:ascii="Times New Roman" w:hAnsi="Times New Roman" w:cs="Times New Roman"/>
          <w:kern w:val="1"/>
          <w:sz w:val="28"/>
          <w:szCs w:val="28"/>
        </w:rPr>
        <w:t>т муниципальное бюджетное учреждение дополнительного образования «Центр дополнительного образования №1» города Смоленска (МБУ ДО «ЦДО № 1»).</w:t>
      </w:r>
      <w:r w:rsidR="00091C3D" w:rsidRPr="00091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63B2D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804CD">
        <w:rPr>
          <w:rFonts w:ascii="Times New Roman" w:hAnsi="Times New Roman" w:cs="Times New Roman"/>
          <w:kern w:val="1"/>
          <w:sz w:val="28"/>
          <w:szCs w:val="28"/>
        </w:rPr>
        <w:t>1.4. Проект проводится в заочной и очной формах в условиях гласности и открытости.</w:t>
      </w:r>
    </w:p>
    <w:p w14:paraId="10E8E46C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kern w:val="1"/>
          <w:sz w:val="28"/>
          <w:szCs w:val="28"/>
        </w:rPr>
      </w:pPr>
    </w:p>
    <w:p w14:paraId="518FCA1E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804CD">
        <w:rPr>
          <w:b/>
          <w:sz w:val="28"/>
          <w:szCs w:val="28"/>
        </w:rPr>
        <w:t>2. Цели и задачи Проекта</w:t>
      </w:r>
    </w:p>
    <w:p w14:paraId="1449B44C" w14:textId="73FEDFDD" w:rsidR="007804CD" w:rsidRPr="007804CD" w:rsidRDefault="007804CD" w:rsidP="005C2533">
      <w:pPr>
        <w:pStyle w:val="1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804CD">
        <w:rPr>
          <w:rFonts w:ascii="Times New Roman" w:eastAsia="Arial Unicode MS" w:hAnsi="Times New Roman" w:cs="Times New Roman"/>
          <w:sz w:val="28"/>
          <w:szCs w:val="28"/>
        </w:rPr>
        <w:t>2.1. Цель Проекта: объединение возможностей образовательных учреждений и общественности города для содействия эффективному профессиональному самоопределению учащихся.</w:t>
      </w:r>
    </w:p>
    <w:p w14:paraId="6A968174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4CD">
        <w:rPr>
          <w:sz w:val="28"/>
          <w:szCs w:val="28"/>
        </w:rPr>
        <w:t>2.2. Задачи Проекта:</w:t>
      </w:r>
    </w:p>
    <w:p w14:paraId="2AF121AC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  <w:r w:rsidRPr="007804CD">
        <w:rPr>
          <w:sz w:val="28"/>
          <w:szCs w:val="28"/>
        </w:rPr>
        <w:t xml:space="preserve">- </w:t>
      </w:r>
      <w:r w:rsidRPr="007804CD">
        <w:rPr>
          <w:rFonts w:eastAsia="Arial Unicode MS"/>
          <w:sz w:val="28"/>
          <w:szCs w:val="28"/>
        </w:rPr>
        <w:t>повысить эффективность профориентационной работы в образовательных учреждениях;</w:t>
      </w:r>
    </w:p>
    <w:p w14:paraId="7FA597DA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4CD">
        <w:rPr>
          <w:sz w:val="28"/>
          <w:szCs w:val="28"/>
        </w:rPr>
        <w:t xml:space="preserve">- познакомить </w:t>
      </w:r>
      <w:r w:rsidRPr="007804CD">
        <w:rPr>
          <w:rFonts w:eastAsia="Arial Unicode MS"/>
          <w:sz w:val="28"/>
          <w:szCs w:val="28"/>
        </w:rPr>
        <w:t>учащихся</w:t>
      </w:r>
      <w:r w:rsidRPr="007804CD">
        <w:rPr>
          <w:sz w:val="28"/>
          <w:szCs w:val="28"/>
        </w:rPr>
        <w:t xml:space="preserve"> с миром профессий и рынком труда с помощью погружения в профессиональную среду;</w:t>
      </w:r>
    </w:p>
    <w:p w14:paraId="0EBF7445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4CD">
        <w:rPr>
          <w:sz w:val="28"/>
          <w:szCs w:val="28"/>
        </w:rPr>
        <w:t>- сформировать навыки самоопределения и самопознания, рефлексивной деятельности, умения анализировать собственные интересы и склонности и соотносить их с имеющимися возможностями;</w:t>
      </w:r>
    </w:p>
    <w:p w14:paraId="61DC2819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4CD">
        <w:rPr>
          <w:sz w:val="28"/>
          <w:szCs w:val="28"/>
        </w:rPr>
        <w:t>- содействовать социальной и творческой активности участников Проекта, продвижению в молодёжной среде ценностей труда и профессионализма;</w:t>
      </w:r>
    </w:p>
    <w:p w14:paraId="55FB274A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поддержать и стимулировать инновационную деятельность по профориентации педагогов и учащихся образовательных учреждений;</w:t>
      </w:r>
    </w:p>
    <w:p w14:paraId="1F1F246A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>- повысить качество программ профессиональной ориентации учащихся образовательных учреждений.</w:t>
      </w:r>
    </w:p>
    <w:p w14:paraId="72B2A31E" w14:textId="77777777" w:rsidR="007804CD" w:rsidRDefault="007804CD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0A7E173" w14:textId="55DF36B2" w:rsidR="007804CD" w:rsidRPr="007804CD" w:rsidRDefault="007804CD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sz w:val="28"/>
          <w:szCs w:val="28"/>
          <w:lang w:eastAsia="en-US"/>
        </w:rPr>
        <w:t>3. Участники Проекта</w:t>
      </w:r>
    </w:p>
    <w:p w14:paraId="4380A5BC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7804CD">
        <w:rPr>
          <w:sz w:val="28"/>
          <w:szCs w:val="28"/>
          <w:lang w:eastAsia="en-US"/>
        </w:rPr>
        <w:t>3.1. К участию в Проекте приглашаются:</w:t>
      </w:r>
    </w:p>
    <w:p w14:paraId="3962F68A" w14:textId="729E4C2A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kern w:val="1"/>
          <w:sz w:val="28"/>
          <w:szCs w:val="28"/>
        </w:rPr>
      </w:pPr>
      <w:r w:rsidRPr="007804CD">
        <w:rPr>
          <w:sz w:val="28"/>
          <w:szCs w:val="28"/>
          <w:lang w:eastAsia="en-US"/>
        </w:rPr>
        <w:t xml:space="preserve"> </w:t>
      </w:r>
      <w:r w:rsidRPr="007804CD">
        <w:rPr>
          <w:sz w:val="28"/>
          <w:szCs w:val="28"/>
          <w:lang w:eastAsia="en-US"/>
        </w:rPr>
        <w:tab/>
        <w:t xml:space="preserve">- </w:t>
      </w:r>
      <w:r w:rsidRPr="007804CD">
        <w:rPr>
          <w:kern w:val="1"/>
          <w:sz w:val="28"/>
          <w:szCs w:val="28"/>
        </w:rPr>
        <w:t xml:space="preserve">учащиеся 10 классов муниципальных общеобразовательных </w:t>
      </w:r>
      <w:r w:rsidRPr="007804CD">
        <w:rPr>
          <w:rFonts w:eastAsia="Arial Unicode MS"/>
          <w:sz w:val="28"/>
          <w:szCs w:val="28"/>
        </w:rPr>
        <w:t>учреждений и учреждений дополнительного образования</w:t>
      </w:r>
      <w:r w:rsidRPr="007804CD">
        <w:rPr>
          <w:kern w:val="1"/>
          <w:sz w:val="28"/>
          <w:szCs w:val="28"/>
        </w:rPr>
        <w:t xml:space="preserve">; </w:t>
      </w:r>
    </w:p>
    <w:p w14:paraId="2498D7E3" w14:textId="77777777" w:rsidR="007804CD" w:rsidRPr="007804CD" w:rsidRDefault="007804CD" w:rsidP="005C253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kern w:val="1"/>
          <w:sz w:val="28"/>
          <w:szCs w:val="28"/>
        </w:rPr>
      </w:pPr>
      <w:r w:rsidRPr="007804CD">
        <w:rPr>
          <w:kern w:val="1"/>
          <w:sz w:val="28"/>
          <w:szCs w:val="28"/>
        </w:rPr>
        <w:tab/>
        <w:t>- социальные партнеры (учреждения профессионального образования, общественные организации, предприятия, другие структуры).</w:t>
      </w:r>
    </w:p>
    <w:p w14:paraId="169EEB72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BB2EEE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bCs/>
          <w:sz w:val="28"/>
          <w:szCs w:val="28"/>
        </w:rPr>
        <w:t>4. Руководство проведением Проекта</w:t>
      </w:r>
    </w:p>
    <w:p w14:paraId="4D045B58" w14:textId="3DDCD57A" w:rsidR="007804CD" w:rsidRPr="007804CD" w:rsidRDefault="007804CD" w:rsidP="005C2533">
      <w:pPr>
        <w:tabs>
          <w:tab w:val="left" w:pos="74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4.1. Общее руководство организацией и проведением Проекта осуществляет Организационный комитет (далее – Оргкомитет). В состав Оргкомитета входят специалисты </w:t>
      </w:r>
      <w:r w:rsidRPr="007804CD">
        <w:rPr>
          <w:rFonts w:ascii="Times New Roman" w:hAnsi="Times New Roman" w:cs="Times New Roman"/>
          <w:kern w:val="1"/>
          <w:sz w:val="28"/>
          <w:szCs w:val="28"/>
        </w:rPr>
        <w:t>МБУ ДО «ЦДО № 1»</w:t>
      </w:r>
      <w:r w:rsidRPr="007804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1149D" w14:textId="77777777" w:rsidR="007804CD" w:rsidRPr="007804CD" w:rsidRDefault="007804CD" w:rsidP="005C2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4.2. </w:t>
      </w:r>
      <w:r w:rsidRPr="007804C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рассмотрения </w:t>
      </w:r>
      <w:r w:rsidRPr="007804CD">
        <w:rPr>
          <w:rFonts w:ascii="Times New Roman" w:hAnsi="Times New Roman" w:cs="Times New Roman"/>
          <w:sz w:val="28"/>
          <w:szCs w:val="28"/>
        </w:rPr>
        <w:t>и анализа поступивших на Проект Личных профессиональных планов «Мой путь к успеху» и определения победителей выбирается жюри.</w:t>
      </w:r>
    </w:p>
    <w:p w14:paraId="64F0961D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4.3. Состав жюри формируется из представителей образовательных учреждений, коммерческих и некоммерческих организаций, общественных организаций, молодежных объединений, осуществляющих деятельность в сфере профориентации и трудоустройства (по согласованию с ними). </w:t>
      </w:r>
    </w:p>
    <w:p w14:paraId="7CBBB085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4.4. Решения жюри оформляются протоколом заседания, подписывается председателем и членами жюри. Жюри не комментирует принятые решения.</w:t>
      </w:r>
    </w:p>
    <w:p w14:paraId="476FE44A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95BC08" w14:textId="77777777" w:rsidR="007804CD" w:rsidRPr="007804CD" w:rsidRDefault="007804CD" w:rsidP="005C2533">
      <w:pPr>
        <w:tabs>
          <w:tab w:val="center" w:pos="0"/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>5. Порядок и сроки проведения Проекта</w:t>
      </w:r>
    </w:p>
    <w:p w14:paraId="4D5B4DE1" w14:textId="14B6E90B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5.1. Проект проводится в три этапа с </w:t>
      </w:r>
      <w:r w:rsidR="00A86AF9">
        <w:rPr>
          <w:rFonts w:ascii="Times New Roman" w:hAnsi="Times New Roman" w:cs="Times New Roman"/>
          <w:sz w:val="28"/>
          <w:szCs w:val="28"/>
        </w:rPr>
        <w:t>3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февраля</w:t>
      </w:r>
      <w:r w:rsidRPr="007804CD">
        <w:rPr>
          <w:rFonts w:ascii="Times New Roman" w:hAnsi="Times New Roman" w:cs="Times New Roman"/>
          <w:sz w:val="28"/>
          <w:szCs w:val="28"/>
        </w:rPr>
        <w:t xml:space="preserve"> по 1</w:t>
      </w:r>
      <w:r w:rsidR="00A86AF9">
        <w:rPr>
          <w:rFonts w:ascii="Times New Roman" w:hAnsi="Times New Roman" w:cs="Times New Roman"/>
          <w:sz w:val="28"/>
          <w:szCs w:val="28"/>
        </w:rPr>
        <w:t>0</w:t>
      </w:r>
      <w:r w:rsidRPr="007804C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42C79BD0" w14:textId="15307AA8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04C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804CD">
        <w:rPr>
          <w:rFonts w:ascii="Times New Roman" w:hAnsi="Times New Roman" w:cs="Times New Roman"/>
          <w:sz w:val="28"/>
          <w:szCs w:val="28"/>
        </w:rPr>
        <w:t xml:space="preserve"> (заочный) – с </w:t>
      </w:r>
      <w:r w:rsidR="00A86AF9">
        <w:rPr>
          <w:rFonts w:ascii="Times New Roman" w:hAnsi="Times New Roman" w:cs="Times New Roman"/>
          <w:sz w:val="28"/>
          <w:szCs w:val="28"/>
        </w:rPr>
        <w:t>3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февраля</w:t>
      </w:r>
      <w:r w:rsidRPr="007804CD">
        <w:rPr>
          <w:rFonts w:ascii="Times New Roman" w:hAnsi="Times New Roman" w:cs="Times New Roman"/>
          <w:sz w:val="28"/>
          <w:szCs w:val="28"/>
        </w:rPr>
        <w:t xml:space="preserve"> по 1</w:t>
      </w:r>
      <w:r w:rsidR="00A86AF9">
        <w:rPr>
          <w:rFonts w:ascii="Times New Roman" w:hAnsi="Times New Roman" w:cs="Times New Roman"/>
          <w:sz w:val="28"/>
          <w:szCs w:val="28"/>
        </w:rPr>
        <w:t>4</w:t>
      </w:r>
      <w:r w:rsidRPr="007804C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86AF9">
        <w:rPr>
          <w:rFonts w:ascii="Times New Roman" w:hAnsi="Times New Roman" w:cs="Times New Roman"/>
          <w:sz w:val="28"/>
          <w:szCs w:val="28"/>
        </w:rPr>
        <w:t>2025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B143B0" w14:textId="7DC35E79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>а)</w:t>
      </w:r>
      <w:r w:rsidRPr="007804CD">
        <w:rPr>
          <w:rFonts w:ascii="Times New Roman" w:hAnsi="Times New Roman" w:cs="Times New Roman"/>
          <w:sz w:val="28"/>
          <w:szCs w:val="28"/>
        </w:rPr>
        <w:t xml:space="preserve"> с </w:t>
      </w:r>
      <w:r w:rsidR="00A86AF9">
        <w:rPr>
          <w:rFonts w:ascii="Times New Roman" w:hAnsi="Times New Roman" w:cs="Times New Roman"/>
          <w:sz w:val="28"/>
          <w:szCs w:val="28"/>
        </w:rPr>
        <w:t>3</w:t>
      </w:r>
      <w:r w:rsidR="00A86AF9"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февраля</w:t>
      </w:r>
      <w:r w:rsidRPr="007804CD">
        <w:rPr>
          <w:rFonts w:ascii="Times New Roman" w:hAnsi="Times New Roman" w:cs="Times New Roman"/>
          <w:sz w:val="28"/>
          <w:szCs w:val="28"/>
        </w:rPr>
        <w:t xml:space="preserve"> по </w:t>
      </w:r>
      <w:r w:rsidR="00A86AF9">
        <w:rPr>
          <w:rFonts w:ascii="Times New Roman" w:hAnsi="Times New Roman" w:cs="Times New Roman"/>
          <w:sz w:val="28"/>
          <w:szCs w:val="28"/>
        </w:rPr>
        <w:t>3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марта</w:t>
      </w:r>
      <w:r w:rsidRPr="007804CD">
        <w:rPr>
          <w:rFonts w:ascii="Times New Roman" w:hAnsi="Times New Roman" w:cs="Times New Roman"/>
          <w:sz w:val="28"/>
          <w:szCs w:val="28"/>
        </w:rPr>
        <w:t xml:space="preserve">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 – прием работ и заявок участников.</w:t>
      </w:r>
    </w:p>
    <w:p w14:paraId="717EC1ED" w14:textId="60D94305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>б)</w:t>
      </w:r>
      <w:r w:rsidRPr="007804CD">
        <w:rPr>
          <w:rFonts w:ascii="Times New Roman" w:hAnsi="Times New Roman" w:cs="Times New Roman"/>
          <w:sz w:val="28"/>
          <w:szCs w:val="28"/>
        </w:rPr>
        <w:t xml:space="preserve"> с </w:t>
      </w:r>
      <w:r w:rsidR="00A86AF9">
        <w:rPr>
          <w:rFonts w:ascii="Times New Roman" w:hAnsi="Times New Roman" w:cs="Times New Roman"/>
          <w:sz w:val="28"/>
          <w:szCs w:val="28"/>
        </w:rPr>
        <w:t>4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марта</w:t>
      </w:r>
      <w:r w:rsidRPr="007804CD">
        <w:rPr>
          <w:rFonts w:ascii="Times New Roman" w:hAnsi="Times New Roman" w:cs="Times New Roman"/>
          <w:sz w:val="28"/>
          <w:szCs w:val="28"/>
        </w:rPr>
        <w:t xml:space="preserve"> по 1</w:t>
      </w:r>
      <w:r w:rsidR="00A86AF9">
        <w:rPr>
          <w:rFonts w:ascii="Times New Roman" w:hAnsi="Times New Roman" w:cs="Times New Roman"/>
          <w:sz w:val="28"/>
          <w:szCs w:val="28"/>
        </w:rPr>
        <w:t>4</w:t>
      </w:r>
      <w:r w:rsidRPr="007804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 – жюри оценивает полученные работы и по результатам экспертизы представленных Личных профессиональных планов отбирает участников </w:t>
      </w:r>
      <w:r w:rsidRPr="007804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4CD">
        <w:rPr>
          <w:rFonts w:ascii="Times New Roman" w:hAnsi="Times New Roman" w:cs="Times New Roman"/>
          <w:sz w:val="28"/>
          <w:szCs w:val="28"/>
        </w:rPr>
        <w:t xml:space="preserve"> и </w:t>
      </w:r>
      <w:r w:rsidRPr="007804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04CD">
        <w:rPr>
          <w:rFonts w:ascii="Times New Roman" w:hAnsi="Times New Roman" w:cs="Times New Roman"/>
          <w:sz w:val="28"/>
          <w:szCs w:val="28"/>
        </w:rPr>
        <w:t xml:space="preserve"> этапов с лучшими работами.</w:t>
      </w:r>
    </w:p>
    <w:p w14:paraId="26E29F34" w14:textId="0CFF0E46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04CD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7804CD">
        <w:rPr>
          <w:rFonts w:ascii="Times New Roman" w:hAnsi="Times New Roman" w:cs="Times New Roman"/>
          <w:sz w:val="28"/>
          <w:szCs w:val="28"/>
        </w:rPr>
        <w:t>(очный) – с 2</w:t>
      </w:r>
      <w:r w:rsidR="00A86AF9">
        <w:rPr>
          <w:rFonts w:ascii="Times New Roman" w:hAnsi="Times New Roman" w:cs="Times New Roman"/>
          <w:sz w:val="28"/>
          <w:szCs w:val="28"/>
        </w:rPr>
        <w:t>1</w:t>
      </w:r>
      <w:r w:rsidRPr="007804CD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86AF9">
        <w:rPr>
          <w:rFonts w:ascii="Times New Roman" w:hAnsi="Times New Roman" w:cs="Times New Roman"/>
          <w:sz w:val="28"/>
          <w:szCs w:val="28"/>
        </w:rPr>
        <w:t xml:space="preserve">7 </w:t>
      </w:r>
      <w:r w:rsidRPr="007804CD">
        <w:rPr>
          <w:rFonts w:ascii="Times New Roman" w:hAnsi="Times New Roman" w:cs="Times New Roman"/>
          <w:sz w:val="28"/>
          <w:szCs w:val="28"/>
        </w:rPr>
        <w:t>апреля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5F025C57" w14:textId="6EBDBC1D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7804CD">
        <w:rPr>
          <w:rFonts w:ascii="Times New Roman" w:hAnsi="Times New Roman" w:cs="Times New Roman"/>
          <w:sz w:val="28"/>
          <w:szCs w:val="28"/>
        </w:rPr>
        <w:t>с 2</w:t>
      </w:r>
      <w:r w:rsidR="00A86AF9">
        <w:rPr>
          <w:rFonts w:ascii="Times New Roman" w:hAnsi="Times New Roman" w:cs="Times New Roman"/>
          <w:sz w:val="28"/>
          <w:szCs w:val="28"/>
        </w:rPr>
        <w:t>1 марта по 31</w:t>
      </w:r>
      <w:r w:rsidRPr="007804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 - профессиональные пробы (погружение в профессиональную среду, работа с наставником). В соответствии с представленной профессией в Личном профессиональном плане для каждого участника, прошедшего во </w:t>
      </w:r>
      <w:r w:rsidRPr="007804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4CD">
        <w:rPr>
          <w:rFonts w:ascii="Times New Roman" w:hAnsi="Times New Roman" w:cs="Times New Roman"/>
          <w:sz w:val="28"/>
          <w:szCs w:val="28"/>
        </w:rPr>
        <w:t xml:space="preserve"> этап, организаторы Проекта подбирают профессионала-наставника, и участник целый день проводит рядом с наставником, наблюдая за его работой, постигая ее тонкости и специфику.</w:t>
      </w:r>
    </w:p>
    <w:p w14:paraId="789D5643" w14:textId="3E42CAA3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>б)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1</w:t>
      </w:r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="00A86AF9">
        <w:rPr>
          <w:rFonts w:ascii="Times New Roman" w:hAnsi="Times New Roman" w:cs="Times New Roman"/>
          <w:sz w:val="28"/>
          <w:szCs w:val="28"/>
        </w:rPr>
        <w:t>апреля</w:t>
      </w:r>
      <w:r w:rsidRPr="007804CD">
        <w:rPr>
          <w:rFonts w:ascii="Times New Roman" w:hAnsi="Times New Roman" w:cs="Times New Roman"/>
          <w:sz w:val="28"/>
          <w:szCs w:val="28"/>
        </w:rPr>
        <w:t xml:space="preserve"> по </w:t>
      </w:r>
      <w:r w:rsidR="00A86AF9">
        <w:rPr>
          <w:rFonts w:ascii="Times New Roman" w:hAnsi="Times New Roman" w:cs="Times New Roman"/>
          <w:sz w:val="28"/>
          <w:szCs w:val="28"/>
        </w:rPr>
        <w:t>7</w:t>
      </w:r>
      <w:r w:rsidRPr="007804C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 - составление отчета по результатам проведенного дня с наставником и отправление отчета на электронную почту организаторов Проекта. Каждый участник должен оформить отчет.</w:t>
      </w:r>
    </w:p>
    <w:p w14:paraId="47032E51" w14:textId="709AEE45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04C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804CD">
        <w:rPr>
          <w:rFonts w:ascii="Times New Roman" w:hAnsi="Times New Roman" w:cs="Times New Roman"/>
          <w:sz w:val="28"/>
          <w:szCs w:val="28"/>
        </w:rPr>
        <w:t xml:space="preserve"> (итоговый) – 1</w:t>
      </w:r>
      <w:r w:rsidR="00A86AF9">
        <w:rPr>
          <w:rFonts w:ascii="Times New Roman" w:hAnsi="Times New Roman" w:cs="Times New Roman"/>
          <w:sz w:val="28"/>
          <w:szCs w:val="28"/>
        </w:rPr>
        <w:t>0</w:t>
      </w:r>
      <w:r w:rsidRPr="007804C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86AF9">
        <w:rPr>
          <w:rFonts w:ascii="Times New Roman" w:hAnsi="Times New Roman" w:cs="Times New Roman"/>
          <w:sz w:val="28"/>
          <w:szCs w:val="28"/>
        </w:rPr>
        <w:t>5</w:t>
      </w:r>
      <w:r w:rsidRPr="007804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014BB81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lastRenderedPageBreak/>
        <w:t>Представление и защита Личных профессиональных планов «Мой путь к успеху» и результатов профессиональных проб. Участники готовят презентацию по результатам участия в Проекте.</w:t>
      </w:r>
    </w:p>
    <w:p w14:paraId="166A3B27" w14:textId="65190773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5.2. Заявки </w:t>
      </w: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(Приложение 1) 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и Проектные работы «Личный профессиональный план «Мой путь к успеху» </w:t>
      </w: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(Приложение 2) 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принимаются </w:t>
      </w:r>
      <w:proofErr w:type="gramStart"/>
      <w:r w:rsidRPr="007804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A86AF9" w:rsidRPr="00A86A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</w:t>
      </w:r>
      <w:proofErr w:type="gramEnd"/>
      <w:r w:rsidR="00A86AF9" w:rsidRPr="00A86A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февраля по 3 марта 2025 года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 по адресу: улица Витебское шоссе, дом 42, кабинет 26 (2 этаж).</w:t>
      </w:r>
    </w:p>
    <w:p w14:paraId="046C013E" w14:textId="034EB90D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Отчет о проведенном дне с наставником (Приложение 3) высылается на электронную почту </w:t>
      </w:r>
      <w:hyperlink r:id="rId16" w:history="1"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profcdo</w:t>
        </w:r>
        <w:r w:rsidRPr="007804CD">
          <w:rPr>
            <w:rStyle w:val="ad"/>
            <w:rFonts w:ascii="Times New Roman" w:hAnsi="Times New Roman"/>
            <w:sz w:val="28"/>
            <w:szCs w:val="28"/>
            <w:lang w:eastAsia="en-US"/>
          </w:rPr>
          <w:t>1@</w:t>
        </w:r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mail</w:t>
        </w:r>
        <w:r w:rsidRPr="007804CD">
          <w:rPr>
            <w:rStyle w:val="ad"/>
            <w:rFonts w:ascii="Times New Roman" w:hAnsi="Times New Roman"/>
            <w:sz w:val="28"/>
            <w:szCs w:val="28"/>
            <w:lang w:eastAsia="en-US"/>
          </w:rPr>
          <w:t>.</w:t>
        </w:r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7804CD">
        <w:rPr>
          <w:rFonts w:ascii="Times New Roman" w:hAnsi="Times New Roman" w:cs="Times New Roman"/>
          <w:sz w:val="28"/>
          <w:szCs w:val="28"/>
        </w:rPr>
        <w:t xml:space="preserve"> 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до </w:t>
      </w:r>
      <w:r w:rsidR="00A86AF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 апреля 2023 года с пометкой «Мой первый наставник».</w:t>
      </w:r>
    </w:p>
    <w:p w14:paraId="3E78523C" w14:textId="047ABC70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5.3. Контактный телефон: 8(4812) 39-54-30, 27-03-14 (с 10.00 до 16.00), </w:t>
      </w:r>
      <w:r w:rsidR="00A86AF9">
        <w:rPr>
          <w:rFonts w:ascii="Times New Roman" w:hAnsi="Times New Roman" w:cs="Times New Roman"/>
          <w:sz w:val="28"/>
          <w:szCs w:val="28"/>
          <w:lang w:eastAsia="en-US"/>
        </w:rPr>
        <w:t>Меньшова Людмила Анатольевна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, Филимонов Александр Валентинович. </w:t>
      </w:r>
      <w:r w:rsidRPr="007804CD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804CD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17" w:history="1"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profcdo</w:t>
        </w:r>
        <w:r w:rsidRPr="007804CD">
          <w:rPr>
            <w:rStyle w:val="ad"/>
            <w:rFonts w:ascii="Times New Roman" w:hAnsi="Times New Roman"/>
            <w:sz w:val="28"/>
            <w:szCs w:val="28"/>
            <w:lang w:eastAsia="en-US"/>
          </w:rPr>
          <w:t>1@</w:t>
        </w:r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mail</w:t>
        </w:r>
        <w:r w:rsidRPr="007804CD">
          <w:rPr>
            <w:rStyle w:val="ad"/>
            <w:rFonts w:ascii="Times New Roman" w:hAnsi="Times New Roman"/>
            <w:sz w:val="28"/>
            <w:szCs w:val="28"/>
            <w:lang w:eastAsia="en-US"/>
          </w:rPr>
          <w:t>.</w:t>
        </w:r>
        <w:r w:rsidRPr="007804CD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14:paraId="28F78FCE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>5.4. К участию в Проекте допускается только один Личный профессиональный план от участника Проекта, отвечающий требованиям данного Положения.</w:t>
      </w:r>
    </w:p>
    <w:p w14:paraId="3C549AAB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>5.5. Каждое образовательное учреждение может заявить на Проект любое количество участников на основании п.3.1. данного Положения.</w:t>
      </w:r>
    </w:p>
    <w:p w14:paraId="64163542" w14:textId="77777777" w:rsidR="00DC0878" w:rsidRDefault="00DC0878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14BE5AE1" w14:textId="43060CC1" w:rsidR="007804CD" w:rsidRPr="007804CD" w:rsidRDefault="007804CD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6. Требования к содержанию и оформлению </w:t>
      </w:r>
    </w:p>
    <w:p w14:paraId="65B12B86" w14:textId="77777777" w:rsidR="007804CD" w:rsidRPr="007804CD" w:rsidRDefault="007804CD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Личного профессионального плана </w:t>
      </w:r>
      <w:r w:rsidRPr="007804CD">
        <w:rPr>
          <w:rFonts w:ascii="Times New Roman" w:hAnsi="Times New Roman" w:cs="Times New Roman"/>
          <w:b/>
          <w:sz w:val="28"/>
          <w:szCs w:val="28"/>
          <w:lang w:eastAsia="en-US"/>
        </w:rPr>
        <w:t>«Мой путь к успеху»</w:t>
      </w: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</w:t>
      </w:r>
    </w:p>
    <w:p w14:paraId="58DF9FF3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1608192D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6.1. Требования к содержанию Личного плана.</w:t>
      </w:r>
    </w:p>
    <w:p w14:paraId="4FBA9C67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Личный план включает три модуля:</w:t>
      </w:r>
    </w:p>
    <w:p w14:paraId="450EF914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резюме старшеклассника,</w:t>
      </w:r>
    </w:p>
    <w:p w14:paraId="6A76500D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размышление «Мое профессиональное будущее»,</w:t>
      </w:r>
    </w:p>
    <w:p w14:paraId="57E9F01E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моя формула успеха.</w:t>
      </w:r>
    </w:p>
    <w:p w14:paraId="44AD903B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6.2. Требования к оформлению Личного плана.</w:t>
      </w:r>
    </w:p>
    <w:p w14:paraId="5182FF66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Материалы Личного плана оформляются в папке, в печатном виде. Размер шрифта – 12-14, интервал – 1,5.</w:t>
      </w:r>
    </w:p>
    <w:p w14:paraId="298CCF56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Материалы могут быть представлены как ответы на позиции алгоритма или возможна текстовая подача.</w:t>
      </w:r>
    </w:p>
    <w:p w14:paraId="19FAE392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При оформлении могут быть использованы фотографии, графики, таблицы.</w:t>
      </w:r>
    </w:p>
    <w:p w14:paraId="48F91CE6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Объем резюме - 2-3 страницы.</w:t>
      </w:r>
    </w:p>
    <w:p w14:paraId="17D67AA0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Объем размышления – от 2 страниц.</w:t>
      </w:r>
    </w:p>
    <w:p w14:paraId="1A2B0227" w14:textId="01915C30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Объем формулы </w:t>
      </w:r>
      <w:r w:rsidR="00D378E3">
        <w:rPr>
          <w:rFonts w:ascii="Times New Roman" w:hAnsi="Times New Roman" w:cs="Times New Roman"/>
          <w:sz w:val="28"/>
          <w:szCs w:val="28"/>
        </w:rPr>
        <w:t>–</w:t>
      </w:r>
      <w:r w:rsidRPr="007804CD">
        <w:rPr>
          <w:rFonts w:ascii="Times New Roman" w:hAnsi="Times New Roman" w:cs="Times New Roman"/>
          <w:sz w:val="28"/>
          <w:szCs w:val="28"/>
        </w:rPr>
        <w:t xml:space="preserve"> 1 страниц</w:t>
      </w:r>
      <w:r w:rsidR="00D378E3">
        <w:rPr>
          <w:rFonts w:ascii="Times New Roman" w:hAnsi="Times New Roman" w:cs="Times New Roman"/>
          <w:sz w:val="28"/>
          <w:szCs w:val="28"/>
        </w:rPr>
        <w:t>а</w:t>
      </w:r>
      <w:r w:rsidRPr="007804CD">
        <w:rPr>
          <w:rFonts w:ascii="Times New Roman" w:hAnsi="Times New Roman" w:cs="Times New Roman"/>
          <w:sz w:val="28"/>
          <w:szCs w:val="28"/>
        </w:rPr>
        <w:t>.</w:t>
      </w:r>
    </w:p>
    <w:p w14:paraId="7EFE4437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6.3. Требования к представлению Личных профессиональных планов «Мой путь к успеху» и результатов профессиональных проб (</w:t>
      </w:r>
      <w:r w:rsidRPr="007804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04CD">
        <w:rPr>
          <w:rFonts w:ascii="Times New Roman" w:hAnsi="Times New Roman" w:cs="Times New Roman"/>
          <w:sz w:val="28"/>
          <w:szCs w:val="28"/>
        </w:rPr>
        <w:t xml:space="preserve"> этап).</w:t>
      </w:r>
    </w:p>
    <w:p w14:paraId="7B8BFF11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Форма представления выбирается участником самостоятельно. Время </w:t>
      </w:r>
      <w:proofErr w:type="gramStart"/>
      <w:r w:rsidRPr="007804CD">
        <w:rPr>
          <w:rFonts w:ascii="Times New Roman" w:hAnsi="Times New Roman" w:cs="Times New Roman"/>
          <w:sz w:val="28"/>
          <w:szCs w:val="28"/>
        </w:rPr>
        <w:t>на  представление</w:t>
      </w:r>
      <w:proofErr w:type="gramEnd"/>
      <w:r w:rsidRPr="007804CD">
        <w:rPr>
          <w:rFonts w:ascii="Times New Roman" w:hAnsi="Times New Roman" w:cs="Times New Roman"/>
          <w:sz w:val="28"/>
          <w:szCs w:val="28"/>
        </w:rPr>
        <w:t xml:space="preserve"> - не более 7 минут.</w:t>
      </w:r>
    </w:p>
    <w:p w14:paraId="44C53094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6.4. </w:t>
      </w: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Работы, в которых более половины содержания представляет собой заимствование, к участию в Проекте не принимаются. В случае использования чужих материалов (цитат, утверждений) необходимо указывать их авторство в виде сносок или списка использованных источников.</w:t>
      </w:r>
    </w:p>
    <w:p w14:paraId="5BE56BEA" w14:textId="77777777" w:rsidR="007804CD" w:rsidRPr="007804CD" w:rsidRDefault="007804CD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Организаторы Проекта оставляют за собой право отклонить работы, не соответствующие требованиям.</w:t>
      </w:r>
    </w:p>
    <w:p w14:paraId="0B69DB29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95DA0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Критерии оценки Проектных работ (</w:t>
      </w: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этап)</w:t>
      </w:r>
    </w:p>
    <w:p w14:paraId="3D59C9FF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7.1. Резюме старшеклассника:</w:t>
      </w:r>
    </w:p>
    <w:p w14:paraId="38A713AE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полнота раскрытия всех разделов резюме,</w:t>
      </w:r>
    </w:p>
    <w:p w14:paraId="7CAABE18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эрудированность автора, неординарность подхода к решению вопроса,</w:t>
      </w:r>
    </w:p>
    <w:p w14:paraId="3D4B8E4A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грамотность и логичность изложения материала,</w:t>
      </w:r>
    </w:p>
    <w:p w14:paraId="169E7232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культура оформления материалов.</w:t>
      </w:r>
    </w:p>
    <w:p w14:paraId="578F9C50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7.2. Размышление:</w:t>
      </w:r>
    </w:p>
    <w:p w14:paraId="3B6C9316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полнота раскрытия темы,</w:t>
      </w:r>
    </w:p>
    <w:p w14:paraId="4F538DA8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 xml:space="preserve">- аргументированность, </w:t>
      </w:r>
    </w:p>
    <w:p w14:paraId="536E37A1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личное отношение к заданной проблеме,</w:t>
      </w:r>
    </w:p>
    <w:p w14:paraId="4658EDE9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творческий подход,</w:t>
      </w:r>
    </w:p>
    <w:p w14:paraId="5CABD5FD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грамотность и культура оформления материалов.</w:t>
      </w:r>
    </w:p>
    <w:p w14:paraId="473D3CA7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7.3. Моя формула успеха:</w:t>
      </w:r>
    </w:p>
    <w:p w14:paraId="134CA22C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аргументированность, реалистичность, самостоятельность суждений,</w:t>
      </w:r>
    </w:p>
    <w:p w14:paraId="7DF61ABE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глубокий личный подход,</w:t>
      </w:r>
    </w:p>
    <w:p w14:paraId="656CE408" w14:textId="77777777" w:rsidR="007804CD" w:rsidRP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CD">
        <w:rPr>
          <w:rFonts w:ascii="Times New Roman" w:hAnsi="Times New Roman" w:cs="Times New Roman"/>
          <w:sz w:val="28"/>
          <w:szCs w:val="28"/>
        </w:rPr>
        <w:t>- неординарность подхода к решению вопроса.</w:t>
      </w:r>
    </w:p>
    <w:p w14:paraId="5BC430AA" w14:textId="77777777" w:rsidR="00B767E0" w:rsidRDefault="00B767E0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3BA4120D" w14:textId="73493D5E" w:rsidR="007804CD" w:rsidRPr="007804CD" w:rsidRDefault="007804CD" w:rsidP="005C25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8. Подведение итогов Проекта</w:t>
      </w:r>
    </w:p>
    <w:p w14:paraId="0BE3E2F7" w14:textId="77777777" w:rsidR="009E3176" w:rsidRDefault="009E3176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AA23F82" w14:textId="3DE2296A" w:rsidR="007804CD" w:rsidRPr="007804CD" w:rsidRDefault="009E3176" w:rsidP="005C2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8.1. </w:t>
      </w:r>
      <w:r w:rsidR="007804CD"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Итоги Проекта подводятся 1</w:t>
      </w:r>
      <w:r w:rsid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="007804CD"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апреля 202</w:t>
      </w:r>
      <w:r w:rsid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7804CD"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года. Участники </w:t>
      </w:r>
      <w:r w:rsidR="007804CD" w:rsidRPr="007804CD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III</w:t>
      </w:r>
      <w:r w:rsidR="007804CD" w:rsidRPr="007804C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этапа считаются победителями Проекта и награждаются дипломами. Всем остальным выдаются свидетельства участника. Кураторы проекта награждаются благодарственными письмами.</w:t>
      </w:r>
    </w:p>
    <w:p w14:paraId="6D6B5B6E" w14:textId="183EBF87" w:rsidR="007804CD" w:rsidRDefault="007804CD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465F02" w14:textId="77777777" w:rsidR="00422A66" w:rsidRPr="007804CD" w:rsidRDefault="00422A66" w:rsidP="005C2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13C366" w14:textId="77777777" w:rsidR="00DC0878" w:rsidRDefault="00DC0878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64F518" w14:textId="2A89503F" w:rsidR="00DC0878" w:rsidRDefault="00DC0878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0D84358" w14:textId="339C8B98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A40D2E" w14:textId="0B9A51B7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3D8F34" w14:textId="66ABA0CB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4482F5" w14:textId="1C60CA79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4432C9" w14:textId="7B5D3703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1460CE" w14:textId="22D29C46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C1F051" w14:textId="1F2D0076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7768B7" w14:textId="2BF8F0A6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34E4AD" w14:textId="7035888D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C482E8" w14:textId="1DDED786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FEEFF9" w14:textId="4646E9AB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7F16CB" w14:textId="0B9A4324" w:rsidR="00896BA3" w:rsidRDefault="00896BA3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0E63F1" w14:textId="77777777" w:rsidR="00896BA3" w:rsidRDefault="00896BA3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8A2A94" w14:textId="72907E0D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355B54" w14:textId="77777777" w:rsidR="009E14E0" w:rsidRDefault="009E14E0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25D586" w14:textId="6277F5DF" w:rsidR="007804CD" w:rsidRPr="007804CD" w:rsidRDefault="007804CD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14:paraId="567D54FD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132498D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Заявка </w:t>
      </w:r>
    </w:p>
    <w:p w14:paraId="213C5F52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>на участие в городском проекте «Мой первый наставник»</w:t>
      </w:r>
    </w:p>
    <w:p w14:paraId="24219000" w14:textId="77777777" w:rsidR="007804CD" w:rsidRPr="007804CD" w:rsidRDefault="007804CD" w:rsidP="005C2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7804CD" w:rsidRPr="007804CD" w14:paraId="53AFA782" w14:textId="77777777" w:rsidTr="00DC0878">
        <w:tc>
          <w:tcPr>
            <w:tcW w:w="4361" w:type="dxa"/>
          </w:tcPr>
          <w:p w14:paraId="369E2738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5245" w:type="dxa"/>
          </w:tcPr>
          <w:p w14:paraId="6C53534D" w14:textId="77777777" w:rsidR="007804CD" w:rsidRPr="007804CD" w:rsidRDefault="007804CD" w:rsidP="005C25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804CD" w:rsidRPr="007804CD" w14:paraId="1236431B" w14:textId="77777777" w:rsidTr="00DC0878">
        <w:tc>
          <w:tcPr>
            <w:tcW w:w="4361" w:type="dxa"/>
          </w:tcPr>
          <w:p w14:paraId="14BA0DDB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Образовательное учреждение, класс</w:t>
            </w:r>
          </w:p>
        </w:tc>
        <w:tc>
          <w:tcPr>
            <w:tcW w:w="5245" w:type="dxa"/>
          </w:tcPr>
          <w:p w14:paraId="40B2460D" w14:textId="77777777" w:rsidR="007804CD" w:rsidRPr="007804CD" w:rsidRDefault="007804CD" w:rsidP="005C25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04CD" w:rsidRPr="007804CD" w14:paraId="0BA89788" w14:textId="77777777" w:rsidTr="00DC0878">
        <w:tc>
          <w:tcPr>
            <w:tcW w:w="4361" w:type="dxa"/>
          </w:tcPr>
          <w:p w14:paraId="46B9293E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Будущая профессия (которая описывается в проектной работе)</w:t>
            </w:r>
          </w:p>
        </w:tc>
        <w:tc>
          <w:tcPr>
            <w:tcW w:w="5245" w:type="dxa"/>
          </w:tcPr>
          <w:p w14:paraId="486FFF79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04CD" w:rsidRPr="007804CD" w14:paraId="59706C73" w14:textId="77777777" w:rsidTr="00DC0878">
        <w:tc>
          <w:tcPr>
            <w:tcW w:w="4361" w:type="dxa"/>
          </w:tcPr>
          <w:p w14:paraId="5DC9F653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 об участнике</w:t>
            </w:r>
          </w:p>
        </w:tc>
        <w:tc>
          <w:tcPr>
            <w:tcW w:w="5245" w:type="dxa"/>
          </w:tcPr>
          <w:p w14:paraId="27FBB7A7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Мобильный телефон:</w:t>
            </w:r>
          </w:p>
          <w:p w14:paraId="7EC151EA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7804CD" w:rsidRPr="007804CD" w14:paraId="55627661" w14:textId="77777777" w:rsidTr="00DC0878">
        <w:tc>
          <w:tcPr>
            <w:tcW w:w="4361" w:type="dxa"/>
          </w:tcPr>
          <w:p w14:paraId="48FD6E17" w14:textId="77777777" w:rsidR="007804CD" w:rsidRPr="007804CD" w:rsidRDefault="007804CD" w:rsidP="005C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куратора, должность</w:t>
            </w:r>
          </w:p>
        </w:tc>
        <w:tc>
          <w:tcPr>
            <w:tcW w:w="5245" w:type="dxa"/>
          </w:tcPr>
          <w:p w14:paraId="3D753AED" w14:textId="77777777" w:rsidR="007804CD" w:rsidRPr="007804CD" w:rsidRDefault="007804CD" w:rsidP="005C25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7804CD" w:rsidRPr="007804CD" w14:paraId="20C39B5F" w14:textId="77777777" w:rsidTr="00DC0878">
        <w:tc>
          <w:tcPr>
            <w:tcW w:w="4361" w:type="dxa"/>
          </w:tcPr>
          <w:p w14:paraId="3D6450BD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 о кураторе</w:t>
            </w:r>
          </w:p>
        </w:tc>
        <w:tc>
          <w:tcPr>
            <w:tcW w:w="5245" w:type="dxa"/>
          </w:tcPr>
          <w:p w14:paraId="4C7A32E8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Мобильный телефон:</w:t>
            </w:r>
          </w:p>
          <w:p w14:paraId="06FFDCBB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7804CD" w:rsidRPr="007804CD" w14:paraId="590ADCF9" w14:textId="77777777" w:rsidTr="00DC0878">
        <w:tc>
          <w:tcPr>
            <w:tcW w:w="4361" w:type="dxa"/>
          </w:tcPr>
          <w:p w14:paraId="0B2C5026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4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представленных материалов</w:t>
            </w:r>
          </w:p>
        </w:tc>
        <w:tc>
          <w:tcPr>
            <w:tcW w:w="5245" w:type="dxa"/>
          </w:tcPr>
          <w:p w14:paraId="3E0B83F8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Заявка</w:t>
            </w:r>
          </w:p>
          <w:p w14:paraId="5AD2837B" w14:textId="77777777" w:rsidR="007804CD" w:rsidRPr="007804CD" w:rsidRDefault="007804CD" w:rsidP="005C25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4CD">
              <w:rPr>
                <w:rFonts w:ascii="Times New Roman" w:hAnsi="Times New Roman" w:cs="Times New Roman"/>
                <w:i/>
                <w:sz w:val="28"/>
                <w:szCs w:val="28"/>
              </w:rPr>
              <w:t>Личный профессиональный план «Мой путь к успеху»</w:t>
            </w:r>
          </w:p>
        </w:tc>
      </w:tr>
    </w:tbl>
    <w:p w14:paraId="10CC2DC0" w14:textId="77777777" w:rsidR="007804CD" w:rsidRPr="007804CD" w:rsidRDefault="007804CD" w:rsidP="005C25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Дата заполнения: </w:t>
      </w:r>
    </w:p>
    <w:p w14:paraId="0403EACE" w14:textId="77777777" w:rsidR="007804CD" w:rsidRPr="007804CD" w:rsidRDefault="007804CD" w:rsidP="005C25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53A253" w14:textId="77777777" w:rsidR="007804CD" w:rsidRPr="007804CD" w:rsidRDefault="007804CD" w:rsidP="005C25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Руководитель ОУ                  </w:t>
      </w:r>
    </w:p>
    <w:p w14:paraId="1E12693E" w14:textId="5DEF89D6" w:rsidR="007804CD" w:rsidRPr="00B767E0" w:rsidRDefault="007804CD" w:rsidP="005C25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7804CD">
        <w:rPr>
          <w:rFonts w:ascii="Times New Roman" w:hAnsi="Times New Roman" w:cs="Times New Roman"/>
          <w:sz w:val="28"/>
          <w:szCs w:val="28"/>
          <w:lang w:eastAsia="en-US"/>
        </w:rPr>
        <w:t>Печать</w:t>
      </w:r>
    </w:p>
    <w:p w14:paraId="435C3715" w14:textId="77777777" w:rsidR="007804CD" w:rsidRPr="00B767E0" w:rsidRDefault="007804CD" w:rsidP="005C2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br w:type="page"/>
      </w:r>
      <w:r w:rsidRPr="00B767E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14:paraId="43B9E603" w14:textId="77777777" w:rsidR="007804CD" w:rsidRPr="00B767E0" w:rsidRDefault="007804CD" w:rsidP="007804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9E292" w14:textId="77777777" w:rsidR="007804CD" w:rsidRPr="00B767E0" w:rsidRDefault="007804CD" w:rsidP="007804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E0">
        <w:rPr>
          <w:rFonts w:ascii="Times New Roman" w:hAnsi="Times New Roman" w:cs="Times New Roman"/>
          <w:b/>
          <w:sz w:val="28"/>
          <w:szCs w:val="28"/>
        </w:rPr>
        <w:t>Личный профессиональный план «Мой путь к успеху»</w:t>
      </w:r>
    </w:p>
    <w:p w14:paraId="6F35E0F0" w14:textId="77777777" w:rsidR="007804CD" w:rsidRPr="00B767E0" w:rsidRDefault="007804CD" w:rsidP="00422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35898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>Фамилия _________________________________________________</w:t>
      </w:r>
    </w:p>
    <w:p w14:paraId="786A6701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>Имя______________________________________________________</w:t>
      </w:r>
    </w:p>
    <w:p w14:paraId="24FE7C84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>Отчество _________________________________________________</w:t>
      </w:r>
    </w:p>
    <w:p w14:paraId="51FB893A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 xml:space="preserve">учащегося _______ </w:t>
      </w:r>
      <w:proofErr w:type="gramStart"/>
      <w:r w:rsidRPr="00B767E0">
        <w:rPr>
          <w:rFonts w:ascii="Times New Roman" w:hAnsi="Times New Roman" w:cs="Times New Roman"/>
          <w:iCs/>
          <w:sz w:val="28"/>
          <w:szCs w:val="28"/>
        </w:rPr>
        <w:t>класса  _</w:t>
      </w:r>
      <w:proofErr w:type="gramEnd"/>
      <w:r w:rsidRPr="00B767E0">
        <w:rPr>
          <w:rFonts w:ascii="Times New Roman" w:hAnsi="Times New Roman" w:cs="Times New Roman"/>
          <w:iCs/>
          <w:sz w:val="28"/>
          <w:szCs w:val="28"/>
        </w:rPr>
        <w:t>_________________________________</w:t>
      </w:r>
    </w:p>
    <w:p w14:paraId="39CC5588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(образовательное учреждение)</w:t>
      </w:r>
    </w:p>
    <w:p w14:paraId="6EFA059D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 Куратор от ОУ: ___________________________________________</w:t>
      </w:r>
    </w:p>
    <w:p w14:paraId="08B6559E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55FF525B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(ФИО, должность)</w:t>
      </w:r>
    </w:p>
    <w:p w14:paraId="3F076398" w14:textId="77777777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г. Смоленск</w:t>
      </w:r>
    </w:p>
    <w:p w14:paraId="1984A5B3" w14:textId="41066F03" w:rsidR="007804CD" w:rsidRPr="00B767E0" w:rsidRDefault="007804CD" w:rsidP="00422A66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202</w:t>
      </w:r>
      <w:r w:rsidR="00422A66">
        <w:rPr>
          <w:rFonts w:ascii="Times New Roman" w:hAnsi="Times New Roman" w:cs="Times New Roman"/>
          <w:sz w:val="28"/>
          <w:szCs w:val="28"/>
        </w:rPr>
        <w:t>4</w:t>
      </w:r>
      <w:r w:rsidRPr="00B767E0">
        <w:rPr>
          <w:rFonts w:ascii="Times New Roman" w:hAnsi="Times New Roman" w:cs="Times New Roman"/>
          <w:sz w:val="28"/>
          <w:szCs w:val="28"/>
        </w:rPr>
        <w:t>-202</w:t>
      </w:r>
      <w:r w:rsidR="00422A66">
        <w:rPr>
          <w:rFonts w:ascii="Times New Roman" w:hAnsi="Times New Roman" w:cs="Times New Roman"/>
          <w:sz w:val="28"/>
          <w:szCs w:val="28"/>
        </w:rPr>
        <w:t>5</w:t>
      </w:r>
      <w:r w:rsidRPr="00B767E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0D57196" w14:textId="77777777" w:rsidR="007804CD" w:rsidRPr="00B767E0" w:rsidRDefault="007804CD" w:rsidP="00780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34BC0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 Резюме старшеклассника</w:t>
      </w:r>
    </w:p>
    <w:p w14:paraId="4D2DF0CC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Личные данные.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Укажите личные данные в начале резюме, т.е. фамилию, имя, отчество, дату рождения, место рождения. </w:t>
      </w:r>
    </w:p>
    <w:p w14:paraId="767B9919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Место учебы.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Укажите адрес школы, в которой обучаетесь, добавьте класс. Если вы обучаетесь в других образовательных учреждениях (например: музыкальная школа, школа искусств, дворец творчества и т.д.), их также необходимо указать. Можно добавить название учебных заведений, в которых вы обучались ранее. </w:t>
      </w:r>
    </w:p>
    <w:p w14:paraId="7EAD4FDC" w14:textId="09108AD5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Мои достижения и награды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(учебные, научные, спортивные, творческие, внеучебные и пр.). Составьте список достижений и наград, которые вы получали, с указанием названия мероприятий и их уровня (международные, российские, областные, городские, районные, школьные).  </w:t>
      </w:r>
      <w:r w:rsidRPr="00B767E0">
        <w:rPr>
          <w:rFonts w:ascii="Times New Roman" w:hAnsi="Times New Roman" w:cs="Times New Roman"/>
          <w:sz w:val="28"/>
          <w:szCs w:val="28"/>
        </w:rPr>
        <w:t>Участие в предметных олимпиадах (предмет, результат), учебно-исследовательской и проектной деятельность (предмет, тема, результат участия в конференциях, полученные навыки), в познавательных играх и конкурсах (</w:t>
      </w:r>
      <w:r w:rsidRPr="00B767E0">
        <w:rPr>
          <w:rFonts w:ascii="Times New Roman" w:hAnsi="Times New Roman" w:cs="Times New Roman"/>
          <w:iCs/>
          <w:sz w:val="28"/>
          <w:szCs w:val="28"/>
        </w:rPr>
        <w:t>в каких, результаты</w:t>
      </w:r>
      <w:r w:rsidRPr="00B767E0">
        <w:rPr>
          <w:rFonts w:ascii="Times New Roman" w:hAnsi="Times New Roman" w:cs="Times New Roman"/>
          <w:sz w:val="28"/>
          <w:szCs w:val="28"/>
        </w:rPr>
        <w:t>) и т.п.</w:t>
      </w:r>
    </w:p>
    <w:p w14:paraId="59DDADD2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Мои личные качества.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Перечислите свои личные качества, которые как вы считаете, помогут вам в достижении ваших целей. Какие качества вам необходимы для будущей профессии и как планируете работать над их развитием. </w:t>
      </w:r>
    </w:p>
    <w:p w14:paraId="286237B8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Мои умения и навыки.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Напишите о дополнительных навыках, которыми владеете. Здесь можно указать уровень владения компьютером, качество знания языков и т.д. </w:t>
      </w:r>
    </w:p>
    <w:p w14:paraId="5B004CEF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Мои увлечения и интересы.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Сообщите об увлечениях, интересах, хобби и об учебных предметах, которые наиболее вам нравятся. </w:t>
      </w:r>
    </w:p>
    <w:p w14:paraId="3594446B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7.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Моя активность.</w:t>
      </w: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Сообщите о вашей активной роли в школе (состоите в Совете школьников, являетесь старостой класса, редактором школьной газеты и т.п.), вне школы (являетесь волонтером и т.п.). За какие дела отвечали (отвечаете), результат. Как эта активность поможет вам в профессиональном самоопределении. </w:t>
      </w:r>
    </w:p>
    <w:p w14:paraId="14117D50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8. </w:t>
      </w:r>
      <w:r w:rsidRPr="00B767E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Моя подготовка к профессиональному самоопределению.</w:t>
      </w:r>
    </w:p>
    <w:p w14:paraId="7E0121A1" w14:textId="73DBBC69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8.1. Предметы по выбору, которые я сдавал(а) в 9 классе (указать предметы): _________________________________________________________</w:t>
      </w:r>
    </w:p>
    <w:p w14:paraId="0C7406D7" w14:textId="4FD810BD" w:rsidR="007804CD" w:rsidRDefault="007804CD" w:rsidP="00D378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Меня побудило выбрать именно эти предметы (указать причину):</w:t>
      </w:r>
    </w:p>
    <w:p w14:paraId="0593509D" w14:textId="08B4D890" w:rsidR="00422A66" w:rsidRDefault="00D378E3" w:rsidP="00D378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111C20F0" w14:textId="6F1E215F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Мои результаты экзаменов _______________________________________</w:t>
      </w:r>
    </w:p>
    <w:p w14:paraId="7F285DFE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8.2. В 11 классе я буду сдавать ЕГЭ по </w:t>
      </w:r>
      <w:proofErr w:type="gramStart"/>
      <w:r w:rsidRPr="00B767E0">
        <w:rPr>
          <w:rFonts w:ascii="Times New Roman" w:hAnsi="Times New Roman" w:cs="Times New Roman"/>
          <w:sz w:val="28"/>
          <w:szCs w:val="28"/>
        </w:rPr>
        <w:t>предметам….</w:t>
      </w:r>
      <w:proofErr w:type="gramEnd"/>
      <w:r w:rsidRPr="00B767E0">
        <w:rPr>
          <w:rFonts w:ascii="Times New Roman" w:hAnsi="Times New Roman" w:cs="Times New Roman"/>
          <w:sz w:val="28"/>
          <w:szCs w:val="28"/>
        </w:rPr>
        <w:t>, т.к. мне это нужно для ……..</w:t>
      </w:r>
    </w:p>
    <w:p w14:paraId="4AAACC10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8.3. В 11 классе я включу в свой план по профессиональному самоопределению и личностному росту….</w:t>
      </w:r>
    </w:p>
    <w:p w14:paraId="15636625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а) Учебная деятельность (олимпиады, конференции, конкурсы и т.д.)</w:t>
      </w:r>
    </w:p>
    <w:p w14:paraId="2152553D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б) Общественно-полезная деятельность (работа в ученическом самоуправлении, детской общественной организации, волонтерская деятельность и пр.)</w:t>
      </w:r>
    </w:p>
    <w:p w14:paraId="6E9CB6AF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в) Работа по развитию личных качеств …</w:t>
      </w:r>
    </w:p>
    <w:p w14:paraId="0D195A41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г) Мои планы по саморазвитию и самообразованию (увлечения, иностранный язык, компьютер и т.д.)</w:t>
      </w:r>
    </w:p>
    <w:p w14:paraId="20A81AB3" w14:textId="77777777" w:rsidR="007804CD" w:rsidRPr="00B767E0" w:rsidRDefault="007804CD" w:rsidP="00422A6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8.4. Мой школьный выпускной будет необычным. Я запомню его потому, что …</w:t>
      </w:r>
    </w:p>
    <w:p w14:paraId="6C150982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E1AC12D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II</w:t>
      </w: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 Размышление «Мое профессиональное будущее»</w:t>
      </w:r>
    </w:p>
    <w:p w14:paraId="6371CC6A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Поделитесь своими размышлениями о профессиональном становлении, аргументируя их. Расскажите о том, что ждет вас впереди, каким вы видите свое будущее.</w:t>
      </w:r>
    </w:p>
    <w:p w14:paraId="1FBBDC18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В рассуждении необходимо затронуть следующие вопросы:</w:t>
      </w:r>
    </w:p>
    <w:p w14:paraId="04F7598B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Причины выбора профессии.</w:t>
      </w:r>
    </w:p>
    <w:p w14:paraId="2032CE4A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В чем заключается, по вашему мнению, ценность выбираемой профессии.</w:t>
      </w:r>
    </w:p>
    <w:p w14:paraId="5820A77A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Обоснование того, что профессия вам подходит.</w:t>
      </w:r>
    </w:p>
    <w:p w14:paraId="77C5CECE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Предполагаемый образовательный маршрут и карьерные планы.</w:t>
      </w:r>
    </w:p>
    <w:p w14:paraId="7A9BACB8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Шаги, совершаемые или планируемые для достижения профессионального будущего.</w:t>
      </w:r>
    </w:p>
    <w:p w14:paraId="413E00A9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02AC29F1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III</w:t>
      </w:r>
      <w:r w:rsidRPr="00B767E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 Моя формула успеха</w:t>
      </w:r>
    </w:p>
    <w:p w14:paraId="21D1AE29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Обоснование причин, почему вам необходимо встретиться с наставником в выбираемой вами профессии.  </w:t>
      </w:r>
    </w:p>
    <w:p w14:paraId="041329CD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Моя формула успеха состоит из следующих слагаемых ________________ (объясни их)</w:t>
      </w:r>
    </w:p>
    <w:p w14:paraId="6E374BDA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Общий вывод по проделанной работе.</w:t>
      </w:r>
    </w:p>
    <w:p w14:paraId="5A65D4BE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0F9F6241" w14:textId="77777777" w:rsidR="007804CD" w:rsidRPr="00B767E0" w:rsidRDefault="007804CD" w:rsidP="00422A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099D34D1" w14:textId="0471ADDE" w:rsidR="007804CD" w:rsidRPr="00B767E0" w:rsidRDefault="007804CD" w:rsidP="00422A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767E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14:paraId="6EFFE414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DCF45" w14:textId="77777777" w:rsidR="007804CD" w:rsidRPr="00B767E0" w:rsidRDefault="007804CD" w:rsidP="00422A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ОТЧЕТ по проведению «Дня с наставником»</w:t>
      </w:r>
    </w:p>
    <w:p w14:paraId="7D657B94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2E416" w14:textId="13356ADE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Ф.И.О. учащегося _______________________________________________ </w:t>
      </w:r>
    </w:p>
    <w:p w14:paraId="5634FBA1" w14:textId="03518884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Образовательное учреждение, класс _________________________________</w:t>
      </w:r>
    </w:p>
    <w:p w14:paraId="49A62EF2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3E37E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1. Назовите предприятие или фирму, в которой Вы побывали. </w:t>
      </w:r>
    </w:p>
    <w:p w14:paraId="0E4D2974" w14:textId="34C806D8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13BF0F3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2. Назовите должность сотрудника, кто был вашим наставником. </w:t>
      </w:r>
    </w:p>
    <w:p w14:paraId="56599D08" w14:textId="5D30D0D3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6EA2687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3. Запишите Ваши наблюдения за деятельностью наставника. </w:t>
      </w:r>
    </w:p>
    <w:p w14:paraId="47CB4A59" w14:textId="7035DB73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CF00DC0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4. Возьмите интервью у Вашего наставника. Поинтересуйтесь, какими знаниями, умениями, навыками, а </w:t>
      </w:r>
      <w:proofErr w:type="gramStart"/>
      <w:r w:rsidRPr="00B767E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767E0">
        <w:rPr>
          <w:rFonts w:ascii="Times New Roman" w:hAnsi="Times New Roman" w:cs="Times New Roman"/>
          <w:sz w:val="28"/>
          <w:szCs w:val="28"/>
        </w:rPr>
        <w:t xml:space="preserve"> личностными качествами должен обладать специалист, выбранной Вами профессии. Где, когда, сколько обучался этой профессии специалист? И т.п.</w:t>
      </w:r>
    </w:p>
    <w:p w14:paraId="7CBD7A7F" w14:textId="684312D1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C11443B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5. Поразмышляйте о ваших личностных качествах, опираясь на рассказ наставника.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59"/>
        <w:gridCol w:w="3168"/>
      </w:tblGrid>
      <w:tr w:rsidR="007804CD" w:rsidRPr="00B767E0" w14:paraId="2567CA48" w14:textId="77777777" w:rsidTr="00DC0878">
        <w:tc>
          <w:tcPr>
            <w:tcW w:w="2943" w:type="dxa"/>
          </w:tcPr>
          <w:p w14:paraId="0D733792" w14:textId="77777777" w:rsidR="007804CD" w:rsidRPr="00B767E0" w:rsidRDefault="007804CD" w:rsidP="0042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E0">
              <w:rPr>
                <w:rFonts w:ascii="Times New Roman" w:hAnsi="Times New Roman" w:cs="Times New Roman"/>
                <w:sz w:val="28"/>
                <w:szCs w:val="28"/>
              </w:rPr>
              <w:t>Требуемые качества</w:t>
            </w:r>
          </w:p>
        </w:tc>
        <w:tc>
          <w:tcPr>
            <w:tcW w:w="3459" w:type="dxa"/>
          </w:tcPr>
          <w:p w14:paraId="18278EFE" w14:textId="77777777" w:rsidR="007804CD" w:rsidRPr="00B767E0" w:rsidRDefault="007804CD" w:rsidP="0042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E0">
              <w:rPr>
                <w:rFonts w:ascii="Times New Roman" w:hAnsi="Times New Roman" w:cs="Times New Roman"/>
                <w:sz w:val="28"/>
                <w:szCs w:val="28"/>
              </w:rPr>
              <w:t>Имеющиеся у меня качества</w:t>
            </w:r>
          </w:p>
        </w:tc>
        <w:tc>
          <w:tcPr>
            <w:tcW w:w="3168" w:type="dxa"/>
          </w:tcPr>
          <w:p w14:paraId="40A56D88" w14:textId="77777777" w:rsidR="007804CD" w:rsidRPr="00B767E0" w:rsidRDefault="007804CD" w:rsidP="0042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E0">
              <w:rPr>
                <w:rFonts w:ascii="Times New Roman" w:hAnsi="Times New Roman" w:cs="Times New Roman"/>
                <w:sz w:val="28"/>
                <w:szCs w:val="28"/>
              </w:rPr>
              <w:t>Мне не хватает…</w:t>
            </w:r>
          </w:p>
        </w:tc>
      </w:tr>
      <w:tr w:rsidR="007804CD" w:rsidRPr="00B767E0" w14:paraId="0E4E0B0F" w14:textId="77777777" w:rsidTr="00DC0878">
        <w:tc>
          <w:tcPr>
            <w:tcW w:w="2943" w:type="dxa"/>
          </w:tcPr>
          <w:p w14:paraId="19C7F7C3" w14:textId="77777777" w:rsidR="007804CD" w:rsidRPr="00B767E0" w:rsidRDefault="007804CD" w:rsidP="00422A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2778B1E2" w14:textId="77777777" w:rsidR="007804CD" w:rsidRPr="00B767E0" w:rsidRDefault="007804CD" w:rsidP="00422A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C4CEDDC" w14:textId="77777777" w:rsidR="007804CD" w:rsidRPr="00B767E0" w:rsidRDefault="007804CD" w:rsidP="00422A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0AF4C5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D1DDB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6. Предоставьте фотоотчет (с согласия сотрудника) с места работы, где Вы побывали (желательно сфотографироваться вместе с наставником).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939"/>
      </w:tblGrid>
      <w:tr w:rsidR="007804CD" w:rsidRPr="00B767E0" w14:paraId="4B9A2435" w14:textId="77777777" w:rsidTr="00DC0878">
        <w:tc>
          <w:tcPr>
            <w:tcW w:w="5097" w:type="dxa"/>
          </w:tcPr>
          <w:p w14:paraId="2D4F30CD" w14:textId="77777777" w:rsidR="007804CD" w:rsidRPr="00B767E0" w:rsidRDefault="007804CD" w:rsidP="0042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E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5097" w:type="dxa"/>
          </w:tcPr>
          <w:p w14:paraId="521004EF" w14:textId="77777777" w:rsidR="007804CD" w:rsidRPr="00B767E0" w:rsidRDefault="007804CD" w:rsidP="0042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E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7804CD" w:rsidRPr="00B767E0" w14:paraId="6A51D3FF" w14:textId="77777777" w:rsidTr="00DC0878">
        <w:tc>
          <w:tcPr>
            <w:tcW w:w="5097" w:type="dxa"/>
          </w:tcPr>
          <w:p w14:paraId="736BE7DB" w14:textId="77777777" w:rsidR="007804CD" w:rsidRPr="00B767E0" w:rsidRDefault="007804CD" w:rsidP="0042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0DAABE43" w14:textId="77777777" w:rsidR="007804CD" w:rsidRPr="00B767E0" w:rsidRDefault="007804CD" w:rsidP="0042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3EDEA9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7. Какие рекомендации вы получили от наставника? </w:t>
      </w:r>
    </w:p>
    <w:p w14:paraId="66F0F15A" w14:textId="7E494DB1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E694090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8. Оцените степень полезности проведения «Дня с наставником» лично для Вас. Насколько участие в этом мероприятии помогли вам лучше определиться с выбором вашей будущей профессии?</w:t>
      </w:r>
    </w:p>
    <w:p w14:paraId="36DEC12F" w14:textId="78BB5E4A" w:rsidR="007804CD" w:rsidRPr="00B767E0" w:rsidRDefault="007804CD" w:rsidP="0042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AA5FEFE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424B9" w14:textId="77777777" w:rsidR="007804CD" w:rsidRPr="00B767E0" w:rsidRDefault="007804CD" w:rsidP="0042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E0">
        <w:rPr>
          <w:rFonts w:ascii="Times New Roman" w:hAnsi="Times New Roman" w:cs="Times New Roman"/>
          <w:sz w:val="28"/>
          <w:szCs w:val="28"/>
        </w:rPr>
        <w:t xml:space="preserve">9. Отчет оформите в виде заполненной формы в электронном виде и отправьте </w:t>
      </w:r>
      <w:r w:rsidRPr="00B767E0">
        <w:rPr>
          <w:rFonts w:ascii="Times New Roman" w:hAnsi="Times New Roman" w:cs="Times New Roman"/>
          <w:sz w:val="28"/>
          <w:szCs w:val="28"/>
          <w:lang w:eastAsia="en-US"/>
        </w:rPr>
        <w:t xml:space="preserve">на электронную почту </w:t>
      </w:r>
      <w:hyperlink r:id="rId18" w:history="1">
        <w:r w:rsidRPr="00B767E0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profcdo</w:t>
        </w:r>
        <w:r w:rsidRPr="00B767E0">
          <w:rPr>
            <w:rStyle w:val="ad"/>
            <w:rFonts w:ascii="Times New Roman" w:hAnsi="Times New Roman"/>
            <w:sz w:val="28"/>
            <w:szCs w:val="28"/>
            <w:lang w:eastAsia="en-US"/>
          </w:rPr>
          <w:t>1@</w:t>
        </w:r>
        <w:r w:rsidRPr="00B767E0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mail</w:t>
        </w:r>
        <w:r w:rsidRPr="00B767E0">
          <w:rPr>
            <w:rStyle w:val="ad"/>
            <w:rFonts w:ascii="Times New Roman" w:hAnsi="Times New Roman"/>
            <w:sz w:val="28"/>
            <w:szCs w:val="28"/>
            <w:lang w:eastAsia="en-US"/>
          </w:rPr>
          <w:t>.</w:t>
        </w:r>
        <w:r w:rsidRPr="00B767E0">
          <w:rPr>
            <w:rStyle w:val="ad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B767E0">
        <w:rPr>
          <w:rFonts w:ascii="Times New Roman" w:hAnsi="Times New Roman" w:cs="Times New Roman"/>
          <w:sz w:val="28"/>
          <w:szCs w:val="28"/>
        </w:rPr>
        <w:t xml:space="preserve"> с пометкой «Мой первый наставник».</w:t>
      </w:r>
    </w:p>
    <w:p w14:paraId="0AA67B03" w14:textId="77777777" w:rsidR="00D378E3" w:rsidRDefault="00D378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1B17D3D" w14:textId="31EB6804" w:rsidR="00D84E5C" w:rsidRPr="001F747A" w:rsidRDefault="00D84E5C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7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E5D43" w14:textId="77777777" w:rsidR="00D84E5C" w:rsidRDefault="00D84E5C" w:rsidP="00D84E5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05D62237" w14:textId="7AAE3A80" w:rsidR="009E14E0" w:rsidRDefault="009E14E0" w:rsidP="009E14E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1718C93A" w14:textId="27E9E884" w:rsidR="008964FB" w:rsidRDefault="008964FB" w:rsidP="009E14E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8)</w:t>
      </w:r>
    </w:p>
    <w:p w14:paraId="181E6DD4" w14:textId="7ACBAA53" w:rsidR="00214F77" w:rsidRPr="00FD19E8" w:rsidRDefault="00FD19E8" w:rsidP="00214F7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01FCA618" w14:textId="74754793" w:rsidR="00D84E5C" w:rsidRDefault="00D84E5C" w:rsidP="00D84E5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94C9D" w14:textId="77777777" w:rsidR="007376E1" w:rsidRDefault="007376E1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213C86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EB003A" w14:textId="77777777" w:rsidR="00D84E5C" w:rsidRDefault="00D84E5C" w:rsidP="00D84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8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C407D4A" w14:textId="77777777" w:rsidR="00214F77" w:rsidRDefault="00D84E5C" w:rsidP="00214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8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веб</w:t>
      </w:r>
      <w:r w:rsidRPr="008C06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экспедиции</w:t>
      </w:r>
      <w:r w:rsidRPr="008C0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14F77">
        <w:rPr>
          <w:rFonts w:ascii="Times New Roman" w:hAnsi="Times New Roman" w:cs="Times New Roman"/>
          <w:b/>
          <w:sz w:val="28"/>
          <w:szCs w:val="28"/>
        </w:rPr>
        <w:t>промышленным</w:t>
      </w:r>
      <w:r w:rsidRPr="0026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77">
        <w:rPr>
          <w:rFonts w:ascii="Times New Roman" w:hAnsi="Times New Roman" w:cs="Times New Roman"/>
          <w:b/>
          <w:sz w:val="28"/>
          <w:szCs w:val="28"/>
        </w:rPr>
        <w:t>предприятиям</w:t>
      </w:r>
      <w:r w:rsidRPr="00264B82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орода</w:t>
      </w:r>
      <w:r w:rsidRPr="00264B82">
        <w:rPr>
          <w:rFonts w:ascii="Times New Roman" w:hAnsi="Times New Roman" w:cs="Times New Roman"/>
          <w:b/>
          <w:sz w:val="28"/>
          <w:szCs w:val="28"/>
        </w:rPr>
        <w:t xml:space="preserve"> Смоленска </w:t>
      </w:r>
    </w:p>
    <w:p w14:paraId="2D3E1018" w14:textId="0297288F" w:rsidR="00D84E5C" w:rsidRDefault="00D84E5C" w:rsidP="00214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4F77">
        <w:rPr>
          <w:rFonts w:ascii="Times New Roman" w:hAnsi="Times New Roman" w:cs="Times New Roman"/>
          <w:b/>
          <w:sz w:val="28"/>
          <w:szCs w:val="28"/>
        </w:rPr>
        <w:t>А что же там, за проходной?</w:t>
      </w:r>
      <w:r w:rsidR="000263E4">
        <w:rPr>
          <w:rFonts w:ascii="Times New Roman" w:hAnsi="Times New Roman" w:cs="Times New Roman"/>
          <w:b/>
          <w:sz w:val="28"/>
          <w:szCs w:val="28"/>
        </w:rPr>
        <w:t>».</w:t>
      </w:r>
    </w:p>
    <w:p w14:paraId="23CF7075" w14:textId="11135681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A0082" w14:textId="03BECFED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48926A6C" w14:textId="2CFAB6CF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E02B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</w:t>
      </w:r>
      <w:r w:rsidRPr="00264934">
        <w:rPr>
          <w:rFonts w:ascii="Times New Roman" w:hAnsi="Times New Roman" w:cs="Times New Roman"/>
          <w:sz w:val="28"/>
          <w:szCs w:val="28"/>
        </w:rPr>
        <w:t xml:space="preserve"> </w:t>
      </w:r>
      <w:r w:rsidRPr="000E5FC1">
        <w:rPr>
          <w:rFonts w:ascii="Times New Roman" w:hAnsi="Times New Roman" w:cs="Times New Roman"/>
          <w:sz w:val="28"/>
          <w:szCs w:val="28"/>
        </w:rPr>
        <w:t xml:space="preserve">веб-экспедиции </w:t>
      </w:r>
      <w:r w:rsidR="00214F77" w:rsidRPr="00214F77">
        <w:rPr>
          <w:rFonts w:ascii="Times New Roman" w:hAnsi="Times New Roman" w:cs="Times New Roman"/>
          <w:sz w:val="28"/>
          <w:szCs w:val="28"/>
        </w:rPr>
        <w:t>«А что же там, за проходной?»</w:t>
      </w:r>
      <w:r w:rsidRPr="000E5FC1">
        <w:rPr>
          <w:rFonts w:ascii="Times New Roman" w:hAnsi="Times New Roman" w:cs="Times New Roman"/>
          <w:sz w:val="28"/>
          <w:szCs w:val="28"/>
        </w:rPr>
        <w:t xml:space="preserve"> (далее – Веб-экспедиция)</w:t>
      </w:r>
      <w:r w:rsidRPr="00264934">
        <w:rPr>
          <w:rFonts w:ascii="Times New Roman" w:hAnsi="Times New Roman" w:cs="Times New Roman"/>
          <w:sz w:val="28"/>
          <w:szCs w:val="28"/>
        </w:rPr>
        <w:t xml:space="preserve"> определяет цели, задачи, организаторов,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этапы и мероприятия, </w:t>
      </w:r>
      <w:r w:rsidRPr="00264934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прохождения и опреде</w:t>
      </w:r>
      <w:r w:rsidRPr="00264934">
        <w:rPr>
          <w:rFonts w:ascii="Times New Roman" w:hAnsi="Times New Roman" w:cs="Times New Roman"/>
          <w:sz w:val="28"/>
          <w:szCs w:val="28"/>
        </w:rPr>
        <w:t xml:space="preserve">ления результатов.  </w:t>
      </w:r>
    </w:p>
    <w:p w14:paraId="340979FE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sz w:val="28"/>
          <w:szCs w:val="28"/>
        </w:rPr>
        <w:t>1.2. Веб-</w:t>
      </w:r>
      <w:r>
        <w:rPr>
          <w:rFonts w:ascii="Times New Roman" w:hAnsi="Times New Roman" w:cs="Times New Roman"/>
          <w:sz w:val="28"/>
          <w:szCs w:val="28"/>
        </w:rPr>
        <w:t>экспедиция</w:t>
      </w:r>
      <w:r w:rsidRPr="00264934">
        <w:rPr>
          <w:rFonts w:ascii="Times New Roman" w:hAnsi="Times New Roman" w:cs="Times New Roman"/>
          <w:sz w:val="28"/>
          <w:szCs w:val="28"/>
        </w:rPr>
        <w:t xml:space="preserve"> 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934">
        <w:rPr>
          <w:rFonts w:ascii="Times New Roman" w:hAnsi="Times New Roman" w:cs="Times New Roman"/>
          <w:sz w:val="28"/>
          <w:szCs w:val="28"/>
        </w:rPr>
        <w:t>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88">
        <w:rPr>
          <w:rFonts w:ascii="Times New Roman" w:hAnsi="Times New Roman" w:cs="Times New Roman"/>
          <w:sz w:val="28"/>
          <w:szCs w:val="28"/>
        </w:rPr>
        <w:t>в сотрудничестве с СОГАУ ДПО «Центр опережающей профессиональной подготовки»</w:t>
      </w:r>
      <w:r w:rsidRPr="002649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9C70F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sz w:val="28"/>
          <w:szCs w:val="28"/>
        </w:rPr>
        <w:t>1.3 Веб-</w:t>
      </w:r>
      <w:r>
        <w:rPr>
          <w:rFonts w:ascii="Times New Roman" w:hAnsi="Times New Roman" w:cs="Times New Roman"/>
          <w:sz w:val="28"/>
          <w:szCs w:val="28"/>
        </w:rPr>
        <w:t>экспедиция</w:t>
      </w:r>
      <w:r w:rsidRPr="00264934">
        <w:rPr>
          <w:rFonts w:ascii="Times New Roman" w:hAnsi="Times New Roman" w:cs="Times New Roman"/>
          <w:sz w:val="28"/>
          <w:szCs w:val="28"/>
        </w:rPr>
        <w:t xml:space="preserve"> будет проходить в информационно-телекоммуникационной сети по адресу, ссылка на который будет выслана в предварительном информационном письме</w:t>
      </w:r>
      <w:r>
        <w:rPr>
          <w:rFonts w:ascii="Times New Roman" w:hAnsi="Times New Roman" w:cs="Times New Roman"/>
          <w:sz w:val="28"/>
          <w:szCs w:val="28"/>
        </w:rPr>
        <w:t xml:space="preserve"> ближе к началу Веб-экспедиции</w:t>
      </w:r>
      <w:r w:rsidRPr="00264934">
        <w:rPr>
          <w:rFonts w:ascii="Times New Roman" w:hAnsi="Times New Roman" w:cs="Times New Roman"/>
          <w:sz w:val="28"/>
          <w:szCs w:val="28"/>
        </w:rPr>
        <w:t>.</w:t>
      </w:r>
    </w:p>
    <w:p w14:paraId="287676B9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55CBD" w14:textId="4A3B57B1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4">
        <w:rPr>
          <w:rFonts w:ascii="Times New Roman" w:hAnsi="Times New Roman" w:cs="Times New Roman"/>
          <w:b/>
          <w:sz w:val="28"/>
          <w:szCs w:val="28"/>
        </w:rPr>
        <w:t>2. Цели и задачи Веб-</w:t>
      </w:r>
      <w:r>
        <w:rPr>
          <w:rFonts w:ascii="Times New Roman" w:hAnsi="Times New Roman" w:cs="Times New Roman"/>
          <w:b/>
          <w:sz w:val="28"/>
          <w:szCs w:val="28"/>
        </w:rPr>
        <w:t>экспедиции</w:t>
      </w:r>
    </w:p>
    <w:p w14:paraId="3FB3AE14" w14:textId="05550173" w:rsidR="00D84E5C" w:rsidRDefault="00D84E5C" w:rsidP="00D84E5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4934">
        <w:rPr>
          <w:rFonts w:ascii="Times New Roman" w:hAnsi="Times New Roman" w:cs="Times New Roman"/>
          <w:sz w:val="28"/>
          <w:szCs w:val="28"/>
        </w:rPr>
        <w:t>.1.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4934">
        <w:rPr>
          <w:rFonts w:ascii="Times New Roman" w:hAnsi="Times New Roman" w:cs="Times New Roman"/>
          <w:sz w:val="28"/>
          <w:szCs w:val="28"/>
        </w:rPr>
        <w:t xml:space="preserve"> Веб-</w:t>
      </w:r>
      <w:r>
        <w:rPr>
          <w:rFonts w:ascii="Times New Roman" w:hAnsi="Times New Roman" w:cs="Times New Roman"/>
          <w:sz w:val="28"/>
          <w:szCs w:val="28"/>
        </w:rPr>
        <w:t>экспедиции</w:t>
      </w:r>
      <w:r w:rsidRPr="00264934">
        <w:rPr>
          <w:rFonts w:ascii="Times New Roman" w:hAnsi="Times New Roman" w:cs="Times New Roman"/>
          <w:sz w:val="28"/>
          <w:szCs w:val="28"/>
        </w:rPr>
        <w:t xml:space="preserve">: </w:t>
      </w:r>
      <w:r w:rsidRPr="00264B82">
        <w:rPr>
          <w:rFonts w:ascii="Times New Roman" w:hAnsi="Times New Roman" w:cs="Times New Roman"/>
          <w:sz w:val="28"/>
          <w:szCs w:val="28"/>
        </w:rPr>
        <w:t xml:space="preserve">активизация профессионального самоопределения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264B8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214F77">
        <w:rPr>
          <w:rFonts w:ascii="Times New Roman" w:hAnsi="Times New Roman" w:cs="Times New Roman"/>
          <w:sz w:val="28"/>
          <w:szCs w:val="28"/>
        </w:rPr>
        <w:t>промышленными предприятиями</w:t>
      </w:r>
      <w:r w:rsidRPr="0026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64B82">
        <w:rPr>
          <w:rFonts w:ascii="Times New Roman" w:hAnsi="Times New Roman" w:cs="Times New Roman"/>
          <w:sz w:val="28"/>
          <w:szCs w:val="28"/>
        </w:rPr>
        <w:t xml:space="preserve"> Смоленска.</w:t>
      </w:r>
    </w:p>
    <w:p w14:paraId="6B2A12EC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4934">
        <w:rPr>
          <w:rFonts w:ascii="Times New Roman" w:hAnsi="Times New Roman" w:cs="Times New Roman"/>
          <w:sz w:val="28"/>
          <w:szCs w:val="28"/>
        </w:rPr>
        <w:t>.2. Задачи Веб-</w:t>
      </w:r>
      <w:r>
        <w:rPr>
          <w:rFonts w:ascii="Times New Roman" w:hAnsi="Times New Roman" w:cs="Times New Roman"/>
          <w:sz w:val="28"/>
          <w:szCs w:val="28"/>
        </w:rPr>
        <w:t>экспедиции</w:t>
      </w:r>
      <w:r w:rsidRPr="00264934">
        <w:rPr>
          <w:rFonts w:ascii="Times New Roman" w:hAnsi="Times New Roman" w:cs="Times New Roman"/>
          <w:sz w:val="28"/>
          <w:szCs w:val="28"/>
        </w:rPr>
        <w:t>:</w:t>
      </w:r>
    </w:p>
    <w:p w14:paraId="4824E9E2" w14:textId="73BB0E69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обучающи</w:t>
      </w:r>
      <w:r w:rsidR="002416ED">
        <w:rPr>
          <w:rFonts w:ascii="Times New Roman" w:hAnsi="Times New Roman" w:cs="Times New Roman"/>
          <w:sz w:val="28"/>
          <w:szCs w:val="28"/>
        </w:rPr>
        <w:t>хся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ED">
        <w:rPr>
          <w:rFonts w:ascii="Times New Roman" w:hAnsi="Times New Roman" w:cs="Times New Roman"/>
          <w:sz w:val="28"/>
          <w:szCs w:val="28"/>
        </w:rPr>
        <w:t>ведущих промышленных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64B82">
        <w:rPr>
          <w:rFonts w:ascii="Times New Roman" w:hAnsi="Times New Roman" w:cs="Times New Roman"/>
          <w:sz w:val="28"/>
          <w:szCs w:val="28"/>
        </w:rPr>
        <w:t xml:space="preserve">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D7092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построения обучающимися дальнейшей образовательной траектории;</w:t>
      </w:r>
    </w:p>
    <w:p w14:paraId="29447957" w14:textId="543318C0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интерес </w:t>
      </w:r>
      <w:r w:rsidR="002416ED">
        <w:rPr>
          <w:rFonts w:ascii="Times New Roman" w:hAnsi="Times New Roman" w:cs="Times New Roman"/>
          <w:sz w:val="28"/>
          <w:szCs w:val="28"/>
        </w:rPr>
        <w:t>к рабочим профессиям, востребованным на городском рынке труда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2EFD273" w14:textId="77777777" w:rsidR="00D84E5C" w:rsidRPr="003E6865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любознательности</w:t>
      </w:r>
      <w:r w:rsidRPr="003E6865">
        <w:rPr>
          <w:rFonts w:ascii="Times New Roman" w:hAnsi="Times New Roman" w:cs="Times New Roman"/>
          <w:sz w:val="28"/>
          <w:szCs w:val="28"/>
        </w:rPr>
        <w:t xml:space="preserve">, творческих и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3E6865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14:paraId="05696970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Pr="003E6865">
        <w:rPr>
          <w:rFonts w:ascii="Times New Roman" w:hAnsi="Times New Roman" w:cs="Times New Roman"/>
          <w:sz w:val="28"/>
          <w:szCs w:val="28"/>
        </w:rPr>
        <w:t xml:space="preserve"> развитию ИКТ-компетентности обучающихся, навыков работы в сети Интернет, культуры сетев</w:t>
      </w:r>
      <w:r>
        <w:rPr>
          <w:rFonts w:ascii="Times New Roman" w:hAnsi="Times New Roman" w:cs="Times New Roman"/>
          <w:sz w:val="28"/>
          <w:szCs w:val="28"/>
        </w:rPr>
        <w:t>ого и командного взаимодействия;</w:t>
      </w:r>
    </w:p>
    <w:p w14:paraId="37FE9121" w14:textId="3757C071" w:rsidR="00D84E5C" w:rsidRPr="009A4500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63E4">
        <w:rPr>
          <w:rFonts w:ascii="Times New Roman" w:hAnsi="Times New Roman" w:cs="Times New Roman"/>
          <w:sz w:val="28"/>
          <w:szCs w:val="28"/>
        </w:rPr>
        <w:t xml:space="preserve">воспитать чувство патриотизма, гордости за свою </w:t>
      </w:r>
      <w:r w:rsidR="00091C3D" w:rsidRPr="000263E4">
        <w:rPr>
          <w:rFonts w:ascii="Times New Roman" w:hAnsi="Times New Roman" w:cs="Times New Roman"/>
          <w:sz w:val="28"/>
          <w:szCs w:val="28"/>
        </w:rPr>
        <w:t>малую родину и промышленные достижения</w:t>
      </w:r>
      <w:r w:rsidRPr="000263E4">
        <w:rPr>
          <w:rFonts w:ascii="Times New Roman" w:hAnsi="Times New Roman" w:cs="Times New Roman"/>
          <w:sz w:val="28"/>
          <w:szCs w:val="28"/>
        </w:rPr>
        <w:t>.</w:t>
      </w:r>
    </w:p>
    <w:p w14:paraId="3C12759B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69440" w14:textId="619FFBAA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4">
        <w:rPr>
          <w:rFonts w:ascii="Times New Roman" w:hAnsi="Times New Roman" w:cs="Times New Roman"/>
          <w:b/>
          <w:sz w:val="28"/>
          <w:szCs w:val="28"/>
        </w:rPr>
        <w:t>3. Сроки проведения Веб-</w:t>
      </w:r>
      <w:r>
        <w:rPr>
          <w:rFonts w:ascii="Times New Roman" w:hAnsi="Times New Roman" w:cs="Times New Roman"/>
          <w:b/>
          <w:sz w:val="28"/>
          <w:szCs w:val="28"/>
        </w:rPr>
        <w:t>экспедиции</w:t>
      </w:r>
    </w:p>
    <w:p w14:paraId="67E22607" w14:textId="17E3148C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sz w:val="28"/>
          <w:szCs w:val="28"/>
        </w:rPr>
        <w:t>3.1. Веб-</w:t>
      </w:r>
      <w:r>
        <w:rPr>
          <w:rFonts w:ascii="Times New Roman" w:hAnsi="Times New Roman" w:cs="Times New Roman"/>
          <w:sz w:val="28"/>
          <w:szCs w:val="28"/>
        </w:rPr>
        <w:t>экспедиция</w:t>
      </w:r>
      <w:r w:rsidRPr="00264934">
        <w:rPr>
          <w:rFonts w:ascii="Times New Roman" w:hAnsi="Times New Roman" w:cs="Times New Roman"/>
          <w:sz w:val="28"/>
          <w:szCs w:val="28"/>
        </w:rPr>
        <w:t xml:space="preserve"> проводиться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16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16E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416ED">
        <w:rPr>
          <w:rFonts w:ascii="Times New Roman" w:hAnsi="Times New Roman" w:cs="Times New Roman"/>
          <w:sz w:val="28"/>
          <w:szCs w:val="28"/>
        </w:rPr>
        <w:t>5</w:t>
      </w:r>
      <w:r w:rsidRPr="002649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D9BF05" w14:textId="77777777" w:rsidR="00D84E5C" w:rsidRDefault="00D84E5C" w:rsidP="00D8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212E8" w14:textId="518684D8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4">
        <w:rPr>
          <w:rFonts w:ascii="Times New Roman" w:hAnsi="Times New Roman" w:cs="Times New Roman"/>
          <w:b/>
          <w:sz w:val="28"/>
          <w:szCs w:val="28"/>
        </w:rPr>
        <w:t>4. Участники Веб-</w:t>
      </w:r>
      <w:r>
        <w:rPr>
          <w:rFonts w:ascii="Times New Roman" w:hAnsi="Times New Roman" w:cs="Times New Roman"/>
          <w:b/>
          <w:sz w:val="28"/>
          <w:szCs w:val="28"/>
        </w:rPr>
        <w:t>экспедиции</w:t>
      </w:r>
    </w:p>
    <w:p w14:paraId="561C444B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264934">
        <w:rPr>
          <w:rFonts w:ascii="Times New Roman" w:hAnsi="Times New Roman" w:cs="Times New Roman"/>
          <w:sz w:val="28"/>
          <w:szCs w:val="28"/>
        </w:rPr>
        <w:t>Веб-</w:t>
      </w:r>
      <w:r>
        <w:rPr>
          <w:rFonts w:ascii="Times New Roman" w:hAnsi="Times New Roman" w:cs="Times New Roman"/>
          <w:sz w:val="28"/>
          <w:szCs w:val="28"/>
        </w:rPr>
        <w:t>экспедиции</w:t>
      </w:r>
      <w:r w:rsidRPr="00264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команды образовательных организаций города Смоленска. </w:t>
      </w:r>
    </w:p>
    <w:p w14:paraId="1574CE4F" w14:textId="2FC9DC29" w:rsidR="00D84E5C" w:rsidRDefault="00D84E5C" w:rsidP="00D84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Состав команды – обучающиеся 8-х классов.</w:t>
      </w:r>
    </w:p>
    <w:p w14:paraId="6E0FE1F7" w14:textId="77777777" w:rsidR="00D378E3" w:rsidRDefault="00D378E3" w:rsidP="00D84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D1B771B" w14:textId="77777777" w:rsidR="00D84E5C" w:rsidRPr="009D755F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5F">
        <w:rPr>
          <w:rFonts w:ascii="Times New Roman" w:hAnsi="Times New Roman" w:cs="Times New Roman"/>
          <w:b/>
          <w:sz w:val="28"/>
          <w:szCs w:val="28"/>
        </w:rPr>
        <w:t>5. Порядок проведения Веб-экспедиции</w:t>
      </w:r>
    </w:p>
    <w:p w14:paraId="61B50872" w14:textId="3A7C1DC3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F">
        <w:rPr>
          <w:rFonts w:ascii="Times New Roman" w:hAnsi="Times New Roman" w:cs="Times New Roman"/>
          <w:sz w:val="28"/>
          <w:szCs w:val="28"/>
        </w:rPr>
        <w:t xml:space="preserve">5.1. </w:t>
      </w:r>
      <w:r w:rsidR="00C35AA4">
        <w:rPr>
          <w:rFonts w:ascii="Times New Roman" w:hAnsi="Times New Roman" w:cs="Times New Roman"/>
          <w:sz w:val="28"/>
          <w:szCs w:val="28"/>
        </w:rPr>
        <w:t>В период с 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35AA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необходимо перейти на сайт Веб-экспедиции, указанный в </w:t>
      </w:r>
      <w:r w:rsidRPr="00264934">
        <w:rPr>
          <w:rFonts w:ascii="Times New Roman" w:hAnsi="Times New Roman" w:cs="Times New Roman"/>
          <w:sz w:val="28"/>
          <w:szCs w:val="28"/>
        </w:rPr>
        <w:t>предварительном информационном письме</w:t>
      </w:r>
      <w:r>
        <w:rPr>
          <w:rFonts w:ascii="Times New Roman" w:hAnsi="Times New Roman" w:cs="Times New Roman"/>
          <w:sz w:val="28"/>
          <w:szCs w:val="28"/>
        </w:rPr>
        <w:t>, на первой странице сайта познакомиться с условиями прохождения экспедиции.</w:t>
      </w:r>
    </w:p>
    <w:p w14:paraId="7911DBBF" w14:textId="77777777" w:rsidR="00D84E5C" w:rsidRPr="009D755F" w:rsidRDefault="00D84E5C" w:rsidP="00D84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55F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Pr="00476D2E">
        <w:rPr>
          <w:rFonts w:ascii="Times New Roman" w:hAnsi="Times New Roman"/>
          <w:color w:val="000000"/>
          <w:sz w:val="28"/>
          <w:szCs w:val="28"/>
        </w:rPr>
        <w:t xml:space="preserve">В процессе экспедиции надо будет посетить пункты назначения. Вход в каждый пункт назначения возможен только по правильному паролю. </w:t>
      </w:r>
      <w:r>
        <w:rPr>
          <w:rFonts w:ascii="Times New Roman" w:hAnsi="Times New Roman" w:cs="Times New Roman"/>
          <w:sz w:val="28"/>
          <w:szCs w:val="28"/>
        </w:rPr>
        <w:t xml:space="preserve">На каждом пункте назначения </w:t>
      </w:r>
      <w:r w:rsidRPr="009D755F">
        <w:rPr>
          <w:rFonts w:ascii="Times New Roman" w:hAnsi="Times New Roman" w:cs="Times New Roman"/>
          <w:sz w:val="28"/>
          <w:szCs w:val="28"/>
        </w:rPr>
        <w:t xml:space="preserve">участникам предстоит выполнить задания, </w:t>
      </w:r>
      <w:r>
        <w:rPr>
          <w:rFonts w:ascii="Times New Roman" w:hAnsi="Times New Roman" w:cs="Times New Roman"/>
          <w:sz w:val="28"/>
          <w:szCs w:val="28"/>
        </w:rPr>
        <w:t xml:space="preserve">чтобы получить пароль. </w:t>
      </w:r>
      <w:r w:rsidRPr="00476D2E">
        <w:rPr>
          <w:rFonts w:ascii="Times New Roman" w:hAnsi="Times New Roman"/>
          <w:color w:val="000000"/>
          <w:sz w:val="28"/>
          <w:szCs w:val="28"/>
        </w:rPr>
        <w:t xml:space="preserve">Задача участников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6D2E">
        <w:rPr>
          <w:rFonts w:ascii="Times New Roman" w:hAnsi="Times New Roman"/>
          <w:color w:val="000000"/>
          <w:sz w:val="28"/>
          <w:szCs w:val="28"/>
        </w:rPr>
        <w:t>находить пароли и вводить в соответствующие окна.</w:t>
      </w:r>
    </w:p>
    <w:p w14:paraId="3D282287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55F">
        <w:rPr>
          <w:rFonts w:ascii="Times New Roman" w:hAnsi="Times New Roman" w:cs="Times New Roman"/>
          <w:sz w:val="28"/>
          <w:szCs w:val="28"/>
        </w:rPr>
        <w:t>. Для успешного прохождения Веб-</w:t>
      </w:r>
      <w:r>
        <w:rPr>
          <w:rFonts w:ascii="Times New Roman" w:hAnsi="Times New Roman" w:cs="Times New Roman"/>
          <w:sz w:val="28"/>
          <w:szCs w:val="28"/>
        </w:rPr>
        <w:t>экспедиции</w:t>
      </w:r>
      <w:r w:rsidRPr="009D755F">
        <w:rPr>
          <w:rFonts w:ascii="Times New Roman" w:hAnsi="Times New Roman" w:cs="Times New Roman"/>
          <w:sz w:val="28"/>
          <w:szCs w:val="28"/>
        </w:rPr>
        <w:t xml:space="preserve"> участникам необходимо выполнить правильно все задания.</w:t>
      </w:r>
    </w:p>
    <w:p w14:paraId="47C15D80" w14:textId="77777777" w:rsidR="00D84E5C" w:rsidRPr="000E60FF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ходе прохождения Веб-экспедиции для получения свидетельства об успешном прохождении городской профориентационной Веб-экспедиции необходимо заполнить анкету, расположенную на одном из пунктов назначения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E6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форма). </w:t>
      </w:r>
    </w:p>
    <w:p w14:paraId="602CC3C6" w14:textId="4A142D70" w:rsidR="00D84E5C" w:rsidRPr="009D755F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затруднения прохождения Веб-экспедиции руководитель может получить помощь от организаторов, позвонив по указанным ниже контактным телефонам. Помощь работает в период Веб-экспедиции с 1</w:t>
      </w:r>
      <w:r w:rsidR="00C35A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35AA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35A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F7FB0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55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75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9D755F">
        <w:rPr>
          <w:rFonts w:ascii="Times New Roman" w:hAnsi="Times New Roman"/>
          <w:sz w:val="28"/>
          <w:szCs w:val="28"/>
        </w:rPr>
        <w:t>Веб-</w:t>
      </w:r>
      <w:r>
        <w:rPr>
          <w:rFonts w:ascii="Times New Roman" w:hAnsi="Times New Roman"/>
          <w:sz w:val="28"/>
          <w:szCs w:val="28"/>
        </w:rPr>
        <w:t>экспедиции</w:t>
      </w:r>
      <w:r w:rsidRPr="009D755F">
        <w:rPr>
          <w:rFonts w:ascii="Times New Roman" w:hAnsi="Times New Roman"/>
          <w:sz w:val="28"/>
          <w:szCs w:val="28"/>
        </w:rPr>
        <w:t xml:space="preserve"> означает полное согласие участник</w:t>
      </w:r>
      <w:r>
        <w:rPr>
          <w:rFonts w:ascii="Times New Roman" w:hAnsi="Times New Roman"/>
          <w:sz w:val="28"/>
          <w:szCs w:val="28"/>
        </w:rPr>
        <w:t>ов</w:t>
      </w:r>
      <w:r w:rsidRPr="009D755F">
        <w:rPr>
          <w:rFonts w:ascii="Times New Roman" w:hAnsi="Times New Roman"/>
          <w:sz w:val="28"/>
          <w:szCs w:val="28"/>
        </w:rPr>
        <w:t xml:space="preserve"> со всеми условиями Веб-квеста и настоящим Положением.</w:t>
      </w:r>
    </w:p>
    <w:p w14:paraId="5AB246F9" w14:textId="77777777" w:rsidR="00D84E5C" w:rsidRPr="009D755F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9D755F">
        <w:rPr>
          <w:rFonts w:ascii="Times New Roman" w:hAnsi="Times New Roman"/>
          <w:sz w:val="28"/>
          <w:szCs w:val="28"/>
        </w:rPr>
        <w:t>. Участие в Веб-</w:t>
      </w:r>
      <w:r>
        <w:rPr>
          <w:rFonts w:ascii="Times New Roman" w:hAnsi="Times New Roman"/>
          <w:sz w:val="28"/>
          <w:szCs w:val="28"/>
        </w:rPr>
        <w:t>экспедиции</w:t>
      </w:r>
      <w:r w:rsidRPr="009D755F">
        <w:rPr>
          <w:rFonts w:ascii="Times New Roman" w:hAnsi="Times New Roman"/>
          <w:sz w:val="28"/>
          <w:szCs w:val="28"/>
        </w:rPr>
        <w:t xml:space="preserve"> подразумевает согласие на обработку персональных данных, отражённых в </w:t>
      </w:r>
      <w:r>
        <w:rPr>
          <w:rFonts w:ascii="Times New Roman" w:hAnsi="Times New Roman"/>
          <w:sz w:val="28"/>
          <w:szCs w:val="28"/>
        </w:rPr>
        <w:t>заполняемой анкете на одном из пунктов назначения</w:t>
      </w:r>
      <w:r w:rsidRPr="009D755F">
        <w:rPr>
          <w:rFonts w:ascii="Times New Roman" w:hAnsi="Times New Roman"/>
          <w:sz w:val="28"/>
          <w:szCs w:val="28"/>
        </w:rPr>
        <w:t>.</w:t>
      </w:r>
    </w:p>
    <w:p w14:paraId="0459959A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755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755F">
        <w:rPr>
          <w:rFonts w:ascii="Times New Roman" w:eastAsia="Times New Roman" w:hAnsi="Times New Roman" w:cs="Times New Roman"/>
          <w:sz w:val="28"/>
          <w:szCs w:val="28"/>
        </w:rPr>
        <w:t>. Контактная информация для связи с организаторами Веб-</w:t>
      </w:r>
      <w:r>
        <w:rPr>
          <w:rFonts w:ascii="Times New Roman" w:eastAsia="Times New Roman" w:hAnsi="Times New Roman" w:cs="Times New Roman"/>
          <w:sz w:val="28"/>
          <w:szCs w:val="28"/>
        </w:rPr>
        <w:t>экспедиции</w:t>
      </w:r>
      <w:r w:rsidRPr="009D755F">
        <w:rPr>
          <w:rFonts w:ascii="Times New Roman" w:eastAsia="Times New Roman" w:hAnsi="Times New Roman" w:cs="Times New Roman"/>
          <w:sz w:val="28"/>
          <w:szCs w:val="28"/>
        </w:rPr>
        <w:t xml:space="preserve">: электронный адрес: </w:t>
      </w:r>
      <w:hyperlink r:id="rId19" w:history="1">
        <w:r w:rsidRPr="009D755F">
          <w:rPr>
            <w:rStyle w:val="ad"/>
            <w:rFonts w:ascii="Times New Roman" w:eastAsia="Times New Roman" w:hAnsi="Times New Roman"/>
            <w:color w:val="003399"/>
            <w:sz w:val="28"/>
            <w:szCs w:val="28"/>
            <w:lang w:val="en-US"/>
          </w:rPr>
          <w:t>prof</w:t>
        </w:r>
        <w:r w:rsidRPr="009D755F">
          <w:rPr>
            <w:rStyle w:val="ad"/>
            <w:rFonts w:ascii="Times New Roman" w:eastAsia="Times New Roman" w:hAnsi="Times New Roman"/>
            <w:color w:val="003399"/>
            <w:sz w:val="28"/>
            <w:szCs w:val="28"/>
          </w:rPr>
          <w:t>cdo1@</w:t>
        </w:r>
        <w:r w:rsidRPr="009D755F">
          <w:rPr>
            <w:rStyle w:val="ad"/>
            <w:rFonts w:ascii="Times New Roman" w:eastAsia="Times New Roman" w:hAnsi="Times New Roman"/>
            <w:color w:val="003399"/>
            <w:sz w:val="28"/>
            <w:szCs w:val="28"/>
            <w:lang w:val="en-US"/>
          </w:rPr>
          <w:t>mail</w:t>
        </w:r>
        <w:r w:rsidRPr="009D755F">
          <w:rPr>
            <w:rStyle w:val="ad"/>
            <w:rFonts w:ascii="Times New Roman" w:eastAsia="Times New Roman" w:hAnsi="Times New Roman"/>
            <w:color w:val="003399"/>
            <w:sz w:val="28"/>
            <w:szCs w:val="28"/>
          </w:rPr>
          <w:t>.ru</w:t>
        </w:r>
      </w:hyperlink>
      <w:r w:rsidRPr="009D755F">
        <w:rPr>
          <w:rFonts w:ascii="Times New Roman" w:hAnsi="Times New Roman" w:cs="Times New Roman"/>
          <w:sz w:val="28"/>
          <w:szCs w:val="28"/>
        </w:rPr>
        <w:t xml:space="preserve">. </w:t>
      </w:r>
      <w:r w:rsidRPr="009D755F">
        <w:rPr>
          <w:rFonts w:ascii="Times New Roman" w:eastAsia="Times New Roman" w:hAnsi="Times New Roman"/>
          <w:sz w:val="28"/>
          <w:szCs w:val="28"/>
        </w:rPr>
        <w:t>Телефон: 8 (4812) 39-54-30, 27-03-14 (с 10.00 до 16.30), А</w:t>
      </w:r>
      <w:r>
        <w:rPr>
          <w:rFonts w:ascii="Times New Roman" w:eastAsia="Times New Roman" w:hAnsi="Times New Roman"/>
          <w:sz w:val="28"/>
          <w:szCs w:val="28"/>
        </w:rPr>
        <w:t xml:space="preserve">лександр Валентинович Филимонов, </w:t>
      </w:r>
      <w:r w:rsidRPr="004174FC">
        <w:rPr>
          <w:rFonts w:ascii="Times New Roman" w:eastAsia="Times New Roman" w:hAnsi="Times New Roman"/>
          <w:sz w:val="28"/>
          <w:szCs w:val="28"/>
        </w:rPr>
        <w:t>Людмила Анатольевна Меньшова.</w:t>
      </w:r>
    </w:p>
    <w:p w14:paraId="7BCCF1EF" w14:textId="77777777" w:rsidR="00D84E5C" w:rsidRPr="00AC1B88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06A587C" w14:textId="77777777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4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Условия проведения Веб-экспедиции</w:t>
      </w:r>
    </w:p>
    <w:p w14:paraId="0AD14DDD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sz w:val="28"/>
          <w:szCs w:val="28"/>
        </w:rPr>
        <w:t>6.1. Для участия в Веб-</w:t>
      </w:r>
      <w:r>
        <w:rPr>
          <w:rFonts w:ascii="Times New Roman" w:hAnsi="Times New Roman" w:cs="Times New Roman"/>
          <w:sz w:val="28"/>
          <w:szCs w:val="28"/>
        </w:rPr>
        <w:t>экспедиции</w:t>
      </w:r>
      <w:r w:rsidRPr="00264934">
        <w:rPr>
          <w:rFonts w:ascii="Times New Roman" w:hAnsi="Times New Roman" w:cs="Times New Roman"/>
          <w:sz w:val="28"/>
          <w:szCs w:val="28"/>
        </w:rPr>
        <w:t xml:space="preserve"> командам будет нужен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A4CF56" w14:textId="77777777" w:rsidR="00D84E5C" w:rsidRPr="00264934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934">
        <w:rPr>
          <w:rFonts w:ascii="Times New Roman" w:hAnsi="Times New Roman" w:cs="Times New Roman"/>
          <w:sz w:val="28"/>
          <w:szCs w:val="28"/>
        </w:rPr>
        <w:t xml:space="preserve"> компьютер или ноутбук, </w:t>
      </w:r>
      <w:r>
        <w:rPr>
          <w:rFonts w:ascii="Times New Roman" w:hAnsi="Times New Roman" w:cs="Times New Roman"/>
          <w:sz w:val="28"/>
          <w:szCs w:val="28"/>
        </w:rPr>
        <w:t>подключенный к сети Интернет,</w:t>
      </w:r>
    </w:p>
    <w:p w14:paraId="3FB2D020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интернет-браузер,</w:t>
      </w:r>
    </w:p>
    <w:p w14:paraId="49E72E75" w14:textId="77777777" w:rsidR="00D84E5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264B82">
        <w:rPr>
          <w:rFonts w:ascii="Times New Roman" w:hAnsi="Times New Roman" w:cs="Times New Roman"/>
          <w:sz w:val="28"/>
          <w:szCs w:val="28"/>
        </w:rPr>
        <w:t>оступ командам к интернету (отдельный ноутбук / компьютер, телефоны с интернетом и пр.).</w:t>
      </w:r>
    </w:p>
    <w:p w14:paraId="44EE23F5" w14:textId="77777777" w:rsidR="00D84E5C" w:rsidRPr="004174FC" w:rsidRDefault="00D84E5C" w:rsidP="00D8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Наличие руководителя команды - </w:t>
      </w:r>
      <w:r w:rsidRPr="007D4227">
        <w:rPr>
          <w:rFonts w:ascii="Times New Roman" w:eastAsia="Times New Roman" w:hAnsi="Times New Roman"/>
          <w:color w:val="000000"/>
          <w:sz w:val="28"/>
          <w:szCs w:val="28"/>
        </w:rPr>
        <w:t>сотрудник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7D4227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образовательной организации.</w:t>
      </w:r>
    </w:p>
    <w:p w14:paraId="7EE64597" w14:textId="30A33560" w:rsidR="00D84E5C" w:rsidRPr="00264934" w:rsidRDefault="00D84E5C" w:rsidP="0064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4934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14:paraId="6308BF05" w14:textId="77777777" w:rsidR="00D84E5C" w:rsidRDefault="00D84E5C" w:rsidP="00D84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6493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Все команды, успешно прошедшие Веб-экспедицию, получат свидетельства об участии.</w:t>
      </w:r>
    </w:p>
    <w:p w14:paraId="619504BF" w14:textId="77777777" w:rsidR="00D84E5C" w:rsidRDefault="00D84E5C" w:rsidP="00D84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Успешным прохождением Веб-экспедиции является заполнение анкеты, расположенной на одном из пунктов назначения.</w:t>
      </w:r>
    </w:p>
    <w:p w14:paraId="2CE3FCBD" w14:textId="77777777" w:rsidR="00D84E5C" w:rsidRDefault="00D84E5C" w:rsidP="00D84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Участие команд в Веб-экспедиции оформляется в протоколе.</w:t>
      </w:r>
    </w:p>
    <w:p w14:paraId="4163A0F9" w14:textId="77777777" w:rsidR="00D84E5C" w:rsidRDefault="00D84E5C" w:rsidP="00D84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2649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свидетельствах </w:t>
      </w:r>
      <w:r w:rsidRPr="00264934">
        <w:rPr>
          <w:rFonts w:ascii="Times New Roman" w:hAnsi="Times New Roman" w:cs="Times New Roman"/>
          <w:sz w:val="28"/>
          <w:szCs w:val="28"/>
        </w:rPr>
        <w:t>указываются Ф.И.О. руководителя команды.</w:t>
      </w:r>
    </w:p>
    <w:p w14:paraId="262340C8" w14:textId="41078BED" w:rsidR="00D84E5C" w:rsidRDefault="00D84E5C" w:rsidP="00D84E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378E3">
        <w:rPr>
          <w:rFonts w:ascii="Times New Roman" w:hAnsi="Times New Roman" w:cs="Times New Roman"/>
          <w:sz w:val="28"/>
          <w:szCs w:val="28"/>
        </w:rPr>
        <w:t>Рассылка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будет проходить с 2</w:t>
      </w:r>
      <w:r w:rsidR="00C35A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35A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1BB1C1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7907B5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29766F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B14555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BDB2E2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45C3E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D3B60E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FBF08E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35BF3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26917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261E5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33560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65225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406F0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78460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36BD3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5CAD4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826BD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CCE0A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A2696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C3A96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84156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90BC2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F7228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8CF39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536BE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D6FAD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AFD18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9CD1F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4E1EA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16D29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0C439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8D0A2" w14:textId="77777777" w:rsidR="00DC0878" w:rsidRDefault="00DC0878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11092" w14:textId="2F023C31" w:rsidR="00D84E5C" w:rsidRPr="006A59AA" w:rsidRDefault="00D84E5C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A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55A3E8" w14:textId="77777777" w:rsidR="00D84E5C" w:rsidRDefault="00D84E5C" w:rsidP="00D84E5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1A30ADEA" w14:textId="3232E3CE" w:rsidR="008964FB" w:rsidRDefault="00FD19E8" w:rsidP="008964F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14E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E14E0">
        <w:rPr>
          <w:rFonts w:ascii="Times New Roman" w:eastAsia="Times New Roman" w:hAnsi="Times New Roman" w:cs="Times New Roman"/>
          <w:sz w:val="28"/>
          <w:szCs w:val="28"/>
          <w:u w:val="single"/>
        </w:rPr>
        <w:t>27.08.2024</w:t>
      </w:r>
      <w:r w:rsidRPr="009E14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E0"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69A1DED0" w14:textId="01EDC87A" w:rsidR="008964FB" w:rsidRDefault="008964FB" w:rsidP="008964F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 9)</w:t>
      </w:r>
    </w:p>
    <w:p w14:paraId="3F2E33B9" w14:textId="1098230E" w:rsidR="005D08B6" w:rsidRDefault="00FD19E8" w:rsidP="005D08B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896CEB1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42E93" w14:textId="77777777" w:rsidR="00D84E5C" w:rsidRDefault="00D84E5C" w:rsidP="00F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B4A18" w14:textId="77777777" w:rsidR="00D84E5C" w:rsidRPr="00D84E5C" w:rsidRDefault="00D84E5C" w:rsidP="00D84E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84E5C">
        <w:rPr>
          <w:rFonts w:ascii="Times New Roman" w:hAnsi="Times New Roman" w:cs="Times New Roman"/>
          <w:b/>
          <w:caps/>
          <w:sz w:val="32"/>
          <w:szCs w:val="32"/>
        </w:rPr>
        <w:t>Положение</w:t>
      </w:r>
    </w:p>
    <w:p w14:paraId="11C66066" w14:textId="77777777" w:rsidR="00D84E5C" w:rsidRPr="005D08B6" w:rsidRDefault="00D84E5C" w:rsidP="00D84E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6">
        <w:rPr>
          <w:rFonts w:ascii="Times New Roman" w:hAnsi="Times New Roman" w:cs="Times New Roman"/>
          <w:b/>
          <w:sz w:val="28"/>
          <w:szCs w:val="28"/>
        </w:rPr>
        <w:t xml:space="preserve">о проведении профориентационного квеста </w:t>
      </w:r>
    </w:p>
    <w:p w14:paraId="026CEF31" w14:textId="77777777" w:rsidR="00D84E5C" w:rsidRPr="005D08B6" w:rsidRDefault="00D84E5C" w:rsidP="00D84E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6">
        <w:rPr>
          <w:rFonts w:ascii="Times New Roman" w:hAnsi="Times New Roman" w:cs="Times New Roman"/>
          <w:b/>
          <w:sz w:val="28"/>
          <w:szCs w:val="28"/>
        </w:rPr>
        <w:t>«Профессии будущего – миссия выполнима»</w:t>
      </w:r>
    </w:p>
    <w:p w14:paraId="2820DEE1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31A70" w14:textId="7D977B90" w:rsidR="00D84E5C" w:rsidRPr="00D84E5C" w:rsidRDefault="00DC0878" w:rsidP="00641564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84E5C" w:rsidRPr="00D84E5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7E9E3C0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регламентирует порядок проведения </w:t>
      </w:r>
      <w:r w:rsidRPr="00D84E5C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D84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E5C">
        <w:rPr>
          <w:rFonts w:ascii="Times New Roman" w:hAnsi="Times New Roman" w:cs="Times New Roman"/>
          <w:sz w:val="28"/>
          <w:szCs w:val="28"/>
        </w:rPr>
        <w:t>квеста «Профессии будущего – миссия выполнима» (далее – Квест).</w:t>
      </w:r>
    </w:p>
    <w:p w14:paraId="72D304E7" w14:textId="323FA523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1.2. Квест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Смоленска.</w:t>
      </w:r>
    </w:p>
    <w:p w14:paraId="2ACBE8FE" w14:textId="77777777" w:rsidR="00FD19E8" w:rsidRPr="00D84E5C" w:rsidRDefault="00FD19E8" w:rsidP="00D84E5C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FE2662" w14:textId="1FB57E9E" w:rsidR="00D84E5C" w:rsidRPr="00D84E5C" w:rsidRDefault="00DC0878" w:rsidP="00641564">
      <w:pPr>
        <w:shd w:val="clear" w:color="auto" w:fill="FFFFFF"/>
        <w:tabs>
          <w:tab w:val="left" w:pos="284"/>
          <w:tab w:val="left" w:pos="65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84E5C" w:rsidRPr="00D84E5C"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мероприятия</w:t>
      </w:r>
    </w:p>
    <w:p w14:paraId="26137471" w14:textId="77777777" w:rsidR="00D84E5C" w:rsidRPr="00D84E5C" w:rsidRDefault="00D84E5C" w:rsidP="00D84E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2.1. Цели Квеста:</w:t>
      </w:r>
    </w:p>
    <w:p w14:paraId="5366C9D3" w14:textId="77777777" w:rsidR="00D84E5C" w:rsidRPr="00D84E5C" w:rsidRDefault="00D84E5C" w:rsidP="00D84E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- знакомство старшеклассников с профессиями будущего и требованиями, которые они предъявляют к человеку,  </w:t>
      </w:r>
    </w:p>
    <w:p w14:paraId="29597507" w14:textId="77777777" w:rsidR="00D84E5C" w:rsidRPr="00D84E5C" w:rsidRDefault="00D84E5C" w:rsidP="00D84E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создание позитивной мотивации к осознанному выбору профессии.</w:t>
      </w:r>
    </w:p>
    <w:p w14:paraId="67EB4B0F" w14:textId="77777777" w:rsidR="00D84E5C" w:rsidRPr="00D84E5C" w:rsidRDefault="00D84E5C" w:rsidP="00D84E5C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48AB5D29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способствовать развитию умений анализировать информацию, выделять существенное, обобщать данные, формулировать и логически излагать мысли, отстаивать свое мнение;</w:t>
      </w:r>
    </w:p>
    <w:p w14:paraId="7121B825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способствовать профессиональному самоопределению, расширению представлений о новых и перспективных профессиях;</w:t>
      </w:r>
    </w:p>
    <w:p w14:paraId="35A263DF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стимулировать развитие познавательных процессов (внимание, память, мышление), творческих способностей, воображения;</w:t>
      </w:r>
    </w:p>
    <w:p w14:paraId="31DE2260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активизировать интеллектуальные и творческие возможности;</w:t>
      </w:r>
    </w:p>
    <w:p w14:paraId="31D997D7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развивать умение работать в команде, договариваться, высказывать свое мнение и выслушивать мнение других;</w:t>
      </w:r>
    </w:p>
    <w:p w14:paraId="03A2DA37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- воспитывать интерес и уважение к профессиям, познавательную активность.</w:t>
      </w:r>
    </w:p>
    <w:p w14:paraId="199A31EC" w14:textId="77777777" w:rsidR="00D84E5C" w:rsidRPr="00D84E5C" w:rsidRDefault="00D84E5C" w:rsidP="00D84E5C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B79D837" w14:textId="47924688" w:rsidR="00D84E5C" w:rsidRPr="00D84E5C" w:rsidRDefault="00DC0878" w:rsidP="00641564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D84E5C" w:rsidRPr="00D84E5C">
        <w:rPr>
          <w:rFonts w:ascii="Times New Roman" w:hAnsi="Times New Roman" w:cs="Times New Roman"/>
          <w:b/>
          <w:bCs/>
          <w:spacing w:val="-2"/>
          <w:sz w:val="28"/>
          <w:szCs w:val="28"/>
        </w:rPr>
        <w:t>Участники Квеста</w:t>
      </w:r>
    </w:p>
    <w:p w14:paraId="1C6899A3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3.1. Квест </w:t>
      </w:r>
      <w:r w:rsidRPr="00D84E5C">
        <w:rPr>
          <w:rFonts w:ascii="Times New Roman" w:hAnsi="Times New Roman" w:cs="Times New Roman"/>
          <w:sz w:val="28"/>
          <w:szCs w:val="28"/>
        </w:rPr>
        <w:t>проводится среди команд учащихся 10-х классов общеобразовательных учреждений города Смоленска.</w:t>
      </w:r>
    </w:p>
    <w:p w14:paraId="73DACC04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lastRenderedPageBreak/>
        <w:t>3.2. От одного учреждения приглашается одна команда.</w:t>
      </w:r>
    </w:p>
    <w:p w14:paraId="2BD1B26F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3.3. Количество участников в команде – 6-8 человек. Желательно заранее придумать название и выбрать капитана команды.</w:t>
      </w:r>
    </w:p>
    <w:p w14:paraId="26B72544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3.4. В одном Квесте участвует до 4 команд. В первую очередь регистрируются команды, приславшие заявки первыми.</w:t>
      </w:r>
    </w:p>
    <w:p w14:paraId="5B1D6C7B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78F2A" w14:textId="0353F832" w:rsidR="00D84E5C" w:rsidRPr="00D84E5C" w:rsidRDefault="00DC0878" w:rsidP="006415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4E5C" w:rsidRPr="00D84E5C">
        <w:rPr>
          <w:rFonts w:ascii="Times New Roman" w:hAnsi="Times New Roman" w:cs="Times New Roman"/>
          <w:b/>
          <w:sz w:val="28"/>
          <w:szCs w:val="28"/>
        </w:rPr>
        <w:t>Сроки и место проведения Квеста</w:t>
      </w:r>
    </w:p>
    <w:p w14:paraId="729C07FC" w14:textId="2B3697AA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4.1. Квест состоится </w:t>
      </w:r>
      <w:r w:rsidR="005D08B6">
        <w:rPr>
          <w:rFonts w:ascii="Times New Roman" w:hAnsi="Times New Roman" w:cs="Times New Roman"/>
          <w:sz w:val="28"/>
          <w:szCs w:val="28"/>
        </w:rPr>
        <w:t>25</w:t>
      </w:r>
      <w:r w:rsidRPr="00D84E5C">
        <w:rPr>
          <w:rFonts w:ascii="Times New Roman" w:hAnsi="Times New Roman" w:cs="Times New Roman"/>
          <w:sz w:val="28"/>
          <w:szCs w:val="28"/>
        </w:rPr>
        <w:t xml:space="preserve"> и 2</w:t>
      </w:r>
      <w:r w:rsidR="005D08B6">
        <w:rPr>
          <w:rFonts w:ascii="Times New Roman" w:hAnsi="Times New Roman" w:cs="Times New Roman"/>
          <w:sz w:val="28"/>
          <w:szCs w:val="28"/>
        </w:rPr>
        <w:t>6</w:t>
      </w:r>
      <w:r w:rsidRPr="00D84E5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D08B6">
        <w:rPr>
          <w:rFonts w:ascii="Times New Roman" w:hAnsi="Times New Roman" w:cs="Times New Roman"/>
          <w:sz w:val="28"/>
          <w:szCs w:val="28"/>
        </w:rPr>
        <w:t>5</w:t>
      </w:r>
      <w:r w:rsidRPr="00D84E5C">
        <w:rPr>
          <w:rFonts w:ascii="Times New Roman" w:hAnsi="Times New Roman" w:cs="Times New Roman"/>
          <w:sz w:val="28"/>
          <w:szCs w:val="28"/>
        </w:rPr>
        <w:t xml:space="preserve"> г.  Время проведения: 12.00.</w:t>
      </w:r>
    </w:p>
    <w:p w14:paraId="66EB448F" w14:textId="2CD3F449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4.2. Заявки на участие в Квесте принимаются с </w:t>
      </w:r>
      <w:r w:rsidR="005D08B6">
        <w:rPr>
          <w:rFonts w:ascii="Times New Roman" w:hAnsi="Times New Roman" w:cs="Times New Roman"/>
          <w:sz w:val="28"/>
          <w:szCs w:val="28"/>
        </w:rPr>
        <w:t>11</w:t>
      </w:r>
      <w:r w:rsidRPr="00D84E5C">
        <w:rPr>
          <w:rFonts w:ascii="Times New Roman" w:hAnsi="Times New Roman" w:cs="Times New Roman"/>
          <w:sz w:val="28"/>
          <w:szCs w:val="28"/>
        </w:rPr>
        <w:t>.03.202</w:t>
      </w:r>
      <w:r w:rsidR="005D08B6">
        <w:rPr>
          <w:rFonts w:ascii="Times New Roman" w:hAnsi="Times New Roman" w:cs="Times New Roman"/>
          <w:sz w:val="28"/>
          <w:szCs w:val="28"/>
        </w:rPr>
        <w:t>5</w:t>
      </w:r>
      <w:r w:rsidRPr="00D84E5C">
        <w:rPr>
          <w:rFonts w:ascii="Times New Roman" w:hAnsi="Times New Roman" w:cs="Times New Roman"/>
          <w:sz w:val="28"/>
          <w:szCs w:val="28"/>
        </w:rPr>
        <w:t xml:space="preserve"> по </w:t>
      </w:r>
      <w:r w:rsidR="005D08B6">
        <w:rPr>
          <w:rFonts w:ascii="Times New Roman" w:hAnsi="Times New Roman" w:cs="Times New Roman"/>
          <w:sz w:val="28"/>
          <w:szCs w:val="28"/>
        </w:rPr>
        <w:t>21</w:t>
      </w:r>
      <w:r w:rsidRPr="00D84E5C">
        <w:rPr>
          <w:rFonts w:ascii="Times New Roman" w:hAnsi="Times New Roman" w:cs="Times New Roman"/>
          <w:sz w:val="28"/>
          <w:szCs w:val="28"/>
        </w:rPr>
        <w:t>.03.202</w:t>
      </w:r>
      <w:r w:rsidR="005D08B6">
        <w:rPr>
          <w:rFonts w:ascii="Times New Roman" w:hAnsi="Times New Roman" w:cs="Times New Roman"/>
          <w:sz w:val="28"/>
          <w:szCs w:val="28"/>
        </w:rPr>
        <w:t>5</w:t>
      </w:r>
      <w:r w:rsidRPr="00D84E5C">
        <w:rPr>
          <w:rFonts w:ascii="Times New Roman" w:hAnsi="Times New Roman" w:cs="Times New Roman"/>
          <w:sz w:val="28"/>
          <w:szCs w:val="28"/>
        </w:rPr>
        <w:t xml:space="preserve"> (включительно) (см. Приложение 1) на электронную почту </w:t>
      </w:r>
      <w:hyperlink r:id="rId20" w:history="1">
        <w:r w:rsidRPr="00D84E5C">
          <w:rPr>
            <w:rStyle w:val="ad"/>
            <w:rFonts w:ascii="Times New Roman" w:hAnsi="Times New Roman"/>
            <w:sz w:val="28"/>
            <w:szCs w:val="28"/>
            <w:lang w:val="en-US"/>
          </w:rPr>
          <w:t>profcdo</w:t>
        </w:r>
        <w:r w:rsidRPr="00D84E5C">
          <w:rPr>
            <w:rStyle w:val="ad"/>
            <w:rFonts w:ascii="Times New Roman" w:hAnsi="Times New Roman"/>
            <w:sz w:val="28"/>
            <w:szCs w:val="28"/>
          </w:rPr>
          <w:t>1@</w:t>
        </w:r>
        <w:r w:rsidRPr="00D84E5C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D84E5C">
          <w:rPr>
            <w:rStyle w:val="ad"/>
            <w:rFonts w:ascii="Times New Roman" w:hAnsi="Times New Roman"/>
            <w:sz w:val="28"/>
            <w:szCs w:val="28"/>
          </w:rPr>
          <w:t>.ru</w:t>
        </w:r>
      </w:hyperlink>
      <w:r w:rsidRPr="00D84E5C">
        <w:rPr>
          <w:rFonts w:ascii="Times New Roman" w:hAnsi="Times New Roman" w:cs="Times New Roman"/>
          <w:sz w:val="28"/>
          <w:szCs w:val="28"/>
        </w:rPr>
        <w:t xml:space="preserve">. </w:t>
      </w:r>
      <w:r w:rsidRPr="00D84E5C">
        <w:rPr>
          <w:rFonts w:ascii="Times New Roman" w:hAnsi="Times New Roman" w:cs="Times New Roman"/>
          <w:color w:val="000000"/>
          <w:sz w:val="28"/>
          <w:szCs w:val="28"/>
        </w:rPr>
        <w:t>После отправки заявки на электронный адрес с вами свяжется организатор Квеста с подтверждением участия вашей команды. Если подтверждения не было, пришлите заявку еще раз с пометкой «повторно» или свяжитесь с организатором Квеста.</w:t>
      </w:r>
    </w:p>
    <w:p w14:paraId="6AB1FF15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4.3. Длительность Квеста составляет 2 часа.</w:t>
      </w:r>
    </w:p>
    <w:p w14:paraId="4993C05D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4.4. Место проведения – МБУ ДО «ЦДО № 1». </w:t>
      </w:r>
    </w:p>
    <w:p w14:paraId="3B683B64" w14:textId="77777777" w:rsidR="006E1379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 xml:space="preserve">Адрес: ул. Витебское шоссе, д. 42, телефон 8(4812)27-03-14, 39-54-30, </w:t>
      </w:r>
    </w:p>
    <w:p w14:paraId="444793AA" w14:textId="66A3F7D9" w:rsidR="00D84E5C" w:rsidRPr="002C54DF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E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C54DF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21" w:history="1">
        <w:r w:rsidRPr="00D84E5C">
          <w:rPr>
            <w:rStyle w:val="ad"/>
            <w:rFonts w:ascii="Times New Roman" w:hAnsi="Times New Roman"/>
            <w:sz w:val="28"/>
            <w:szCs w:val="28"/>
            <w:lang w:val="en-US"/>
          </w:rPr>
          <w:t>profcdo</w:t>
        </w:r>
        <w:r w:rsidRPr="002C54DF">
          <w:rPr>
            <w:rStyle w:val="ad"/>
            <w:rFonts w:ascii="Times New Roman" w:hAnsi="Times New Roman"/>
            <w:sz w:val="28"/>
            <w:szCs w:val="28"/>
            <w:lang w:val="en-US"/>
          </w:rPr>
          <w:t>1@</w:t>
        </w:r>
        <w:r w:rsidRPr="00D84E5C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2C54DF">
          <w:rPr>
            <w:rStyle w:val="ad"/>
            <w:rFonts w:ascii="Times New Roman" w:hAnsi="Times New Roman"/>
            <w:sz w:val="28"/>
            <w:szCs w:val="28"/>
            <w:lang w:val="en-US"/>
          </w:rPr>
          <w:t>.ru</w:t>
        </w:r>
      </w:hyperlink>
      <w:r w:rsidRPr="002C5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F8BF79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Контактные лица: Филимонов Александр Валентинович, Людмила Анатольевна Меньшова.</w:t>
      </w:r>
    </w:p>
    <w:p w14:paraId="49D628D9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9E6E6" w14:textId="0A108B29" w:rsidR="00D84E5C" w:rsidRPr="00D84E5C" w:rsidRDefault="00641564" w:rsidP="00641564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84E5C" w:rsidRPr="00D84E5C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14:paraId="234BC5C5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5.1. Победитель и призеры (2-3 место) Квеста определяются по его окончанию.</w:t>
      </w:r>
    </w:p>
    <w:p w14:paraId="2CEEE398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5.2. Победитель и призеры определяются по сумме баллов, набранных в ходе Квеста.</w:t>
      </w:r>
    </w:p>
    <w:p w14:paraId="639E0D91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5.3. Команда-победитель награждается дипломом победителя.</w:t>
      </w:r>
    </w:p>
    <w:p w14:paraId="417B5B3A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5.4. Команды-призеры награждаются дипломами призеров.</w:t>
      </w:r>
    </w:p>
    <w:p w14:paraId="34679AF6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5.5. Остальные команды награждаются дипломами участников.</w:t>
      </w:r>
    </w:p>
    <w:p w14:paraId="05B08F82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8A7FD" w14:textId="77777777" w:rsidR="00D84E5C" w:rsidRPr="00D84E5C" w:rsidRDefault="00D84E5C" w:rsidP="00D84E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417C15" w14:textId="77777777" w:rsidR="00D84E5C" w:rsidRPr="00D84E5C" w:rsidRDefault="00D84E5C" w:rsidP="00D84E5C">
      <w:pPr>
        <w:numPr>
          <w:ilvl w:val="1"/>
          <w:numId w:val="32"/>
        </w:num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4E5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42DE229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709"/>
        <w:jc w:val="center"/>
        <w:rPr>
          <w:sz w:val="28"/>
          <w:szCs w:val="28"/>
        </w:rPr>
      </w:pPr>
      <w:r w:rsidRPr="00D84E5C">
        <w:rPr>
          <w:sz w:val="28"/>
          <w:szCs w:val="28"/>
        </w:rPr>
        <w:t>Заявка</w:t>
      </w:r>
    </w:p>
    <w:p w14:paraId="7F4A2970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709"/>
        <w:jc w:val="center"/>
        <w:rPr>
          <w:sz w:val="28"/>
          <w:szCs w:val="28"/>
        </w:rPr>
      </w:pPr>
      <w:r w:rsidRPr="00D84E5C">
        <w:rPr>
          <w:sz w:val="28"/>
          <w:szCs w:val="28"/>
        </w:rPr>
        <w:t>на участие в профориентационном квесте</w:t>
      </w:r>
    </w:p>
    <w:p w14:paraId="5B24B921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2ADF022D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Название образовательной организации_____________________________</w:t>
      </w:r>
    </w:p>
    <w:p w14:paraId="4863545C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_______________________________________________________________</w:t>
      </w:r>
    </w:p>
    <w:p w14:paraId="25A8295C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Количество участников __________________________________________</w:t>
      </w:r>
    </w:p>
    <w:p w14:paraId="3F478364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Ответственный от образовательной организации (ФИО, должность) ____</w:t>
      </w:r>
    </w:p>
    <w:p w14:paraId="35886C6B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_______________________________________________________________</w:t>
      </w:r>
    </w:p>
    <w:p w14:paraId="4DB41D96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Контактный телефон ответственного _______________________________</w:t>
      </w:r>
    </w:p>
    <w:p w14:paraId="5496D369" w14:textId="77777777" w:rsid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  <w:r w:rsidRPr="00D84E5C">
        <w:rPr>
          <w:sz w:val="28"/>
          <w:szCs w:val="28"/>
        </w:rPr>
        <w:t>Выбранная дата (отметить):</w:t>
      </w:r>
    </w:p>
    <w:p w14:paraId="6491BB57" w14:textId="77777777" w:rsidR="00D84E5C" w:rsidRP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tbl>
      <w:tblPr>
        <w:tblW w:w="52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786"/>
      </w:tblGrid>
      <w:tr w:rsidR="00D84E5C" w:rsidRPr="00D84E5C" w14:paraId="61B4A5B3" w14:textId="77777777" w:rsidTr="00C0638E">
        <w:tc>
          <w:tcPr>
            <w:tcW w:w="425" w:type="dxa"/>
            <w:shd w:val="clear" w:color="auto" w:fill="auto"/>
          </w:tcPr>
          <w:p w14:paraId="670FFCBF" w14:textId="77777777" w:rsidR="00D84E5C" w:rsidRPr="00D84E5C" w:rsidRDefault="00D84E5C" w:rsidP="00D84E5C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601FE6" w14:textId="42FE8B83" w:rsidR="00D84E5C" w:rsidRPr="00D84E5C" w:rsidRDefault="00D84E5C" w:rsidP="006E1379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D84E5C">
              <w:rPr>
                <w:sz w:val="28"/>
                <w:szCs w:val="28"/>
              </w:rPr>
              <w:t xml:space="preserve">  </w:t>
            </w:r>
            <w:r w:rsidR="006E1379">
              <w:rPr>
                <w:sz w:val="28"/>
                <w:szCs w:val="28"/>
              </w:rPr>
              <w:t>25</w:t>
            </w:r>
            <w:r w:rsidRPr="00D84E5C">
              <w:rPr>
                <w:sz w:val="28"/>
                <w:szCs w:val="28"/>
              </w:rPr>
              <w:t xml:space="preserve"> марта 202</w:t>
            </w:r>
            <w:r w:rsidR="006E1379">
              <w:rPr>
                <w:sz w:val="28"/>
                <w:szCs w:val="28"/>
              </w:rPr>
              <w:t>5</w:t>
            </w:r>
            <w:r w:rsidRPr="00D84E5C">
              <w:rPr>
                <w:sz w:val="28"/>
                <w:szCs w:val="28"/>
              </w:rPr>
              <w:t xml:space="preserve"> г.</w:t>
            </w:r>
          </w:p>
        </w:tc>
      </w:tr>
      <w:tr w:rsidR="00D84E5C" w:rsidRPr="00D84E5C" w14:paraId="24067F9A" w14:textId="77777777" w:rsidTr="00C0638E">
        <w:tc>
          <w:tcPr>
            <w:tcW w:w="425" w:type="dxa"/>
            <w:shd w:val="clear" w:color="auto" w:fill="auto"/>
          </w:tcPr>
          <w:p w14:paraId="45510ECC" w14:textId="77777777" w:rsidR="00D84E5C" w:rsidRPr="00D84E5C" w:rsidRDefault="00D84E5C" w:rsidP="00D84E5C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B190A2" w14:textId="77B49ACF" w:rsidR="00D84E5C" w:rsidRPr="00D84E5C" w:rsidRDefault="006E1379" w:rsidP="006E1379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  <w:r w:rsidR="00D84E5C" w:rsidRPr="00D84E5C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5</w:t>
            </w:r>
            <w:r w:rsidR="00D84E5C" w:rsidRPr="00D84E5C">
              <w:rPr>
                <w:sz w:val="28"/>
                <w:szCs w:val="28"/>
              </w:rPr>
              <w:t xml:space="preserve"> г.</w:t>
            </w:r>
          </w:p>
        </w:tc>
      </w:tr>
    </w:tbl>
    <w:p w14:paraId="07DB88AC" w14:textId="4EAF0F8C" w:rsidR="00D84E5C" w:rsidRPr="006A59AA" w:rsidRDefault="00D84E5C" w:rsidP="00D84E5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C16E8EF" w14:textId="77777777" w:rsidR="00D84E5C" w:rsidRDefault="00D84E5C" w:rsidP="00D84E5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14:paraId="0DA36677" w14:textId="47EE9B05" w:rsidR="008964FB" w:rsidRDefault="00FD19E8" w:rsidP="00D84E5C">
      <w:pPr>
        <w:pStyle w:val="ae"/>
        <w:shd w:val="clear" w:color="auto" w:fill="FFFFFF"/>
        <w:spacing w:before="0" w:beforeAutospacing="0" w:after="0" w:afterAutospacing="0"/>
        <w:ind w:left="-142" w:firstLine="6096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 w:rsidR="009E14E0">
        <w:rPr>
          <w:sz w:val="28"/>
          <w:szCs w:val="28"/>
          <w:u w:val="single"/>
        </w:rPr>
        <w:t>27.08.2024</w:t>
      </w:r>
      <w:r>
        <w:rPr>
          <w:sz w:val="28"/>
          <w:szCs w:val="28"/>
          <w:u w:val="single"/>
        </w:rPr>
        <w:t xml:space="preserve"> </w:t>
      </w:r>
      <w:r w:rsidR="009E14E0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№</w:t>
      </w:r>
      <w:r w:rsidR="009E14E0">
        <w:rPr>
          <w:sz w:val="28"/>
          <w:szCs w:val="28"/>
        </w:rPr>
        <w:t xml:space="preserve">  </w:t>
      </w:r>
      <w:r w:rsidR="009E14E0">
        <w:rPr>
          <w:sz w:val="28"/>
          <w:szCs w:val="28"/>
          <w:u w:val="single"/>
        </w:rPr>
        <w:t>396</w:t>
      </w:r>
      <w:proofErr w:type="gramEnd"/>
    </w:p>
    <w:p w14:paraId="12B8681F" w14:textId="4EB84106" w:rsidR="006A59AA" w:rsidRDefault="008964FB" w:rsidP="00D84E5C">
      <w:pPr>
        <w:pStyle w:val="ae"/>
        <w:shd w:val="clear" w:color="auto" w:fill="FFFFFF"/>
        <w:spacing w:before="0" w:beforeAutospacing="0" w:after="0" w:afterAutospacing="0"/>
        <w:ind w:left="-142" w:firstLine="6096"/>
        <w:rPr>
          <w:sz w:val="28"/>
          <w:szCs w:val="28"/>
        </w:rPr>
      </w:pPr>
      <w:r>
        <w:rPr>
          <w:sz w:val="28"/>
          <w:szCs w:val="28"/>
        </w:rPr>
        <w:t>(приложение № 10)</w:t>
      </w:r>
      <w:r w:rsidR="00FD19E8">
        <w:rPr>
          <w:sz w:val="28"/>
          <w:szCs w:val="28"/>
        </w:rPr>
        <w:t xml:space="preserve">  </w:t>
      </w:r>
    </w:p>
    <w:p w14:paraId="45CCD7EA" w14:textId="77777777" w:rsidR="00D84E5C" w:rsidRDefault="00D84E5C" w:rsidP="00D84E5C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768291B0" w14:textId="77777777" w:rsidR="00C22618" w:rsidRPr="007D594D" w:rsidRDefault="00C22618" w:rsidP="00C2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7D594D">
        <w:rPr>
          <w:rFonts w:ascii="Times New Roman" w:hAnsi="Times New Roman"/>
          <w:b/>
          <w:sz w:val="28"/>
          <w:szCs w:val="28"/>
        </w:rPr>
        <w:t>ОЛОЖЕНИЕ</w:t>
      </w:r>
    </w:p>
    <w:p w14:paraId="0A1C00EE" w14:textId="0E299C41" w:rsidR="00C22618" w:rsidRPr="007D594D" w:rsidRDefault="00C22618" w:rsidP="00C2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b/>
          <w:sz w:val="28"/>
          <w:szCs w:val="28"/>
        </w:rPr>
        <w:t xml:space="preserve">о проведении городской акции к 80-летию Победы в Великой Отечественной войне «Профессии Победы» </w:t>
      </w:r>
    </w:p>
    <w:p w14:paraId="6F5C705E" w14:textId="77777777" w:rsidR="00C22618" w:rsidRPr="007D594D" w:rsidRDefault="00C22618" w:rsidP="00C2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4FB20C" w14:textId="77777777" w:rsidR="00C22618" w:rsidRPr="007D594D" w:rsidRDefault="00C22618" w:rsidP="00C22618">
      <w:pPr>
        <w:pStyle w:val="a9"/>
        <w:widowControl w:val="0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46E3F6A" w14:textId="6D5C2AA6" w:rsidR="00C22618" w:rsidRPr="007D594D" w:rsidRDefault="00C22618" w:rsidP="00C22618">
      <w:pPr>
        <w:pStyle w:val="a9"/>
        <w:numPr>
          <w:ilvl w:val="1"/>
          <w:numId w:val="3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sz w:val="28"/>
          <w:szCs w:val="24"/>
        </w:rPr>
        <w:t xml:space="preserve">Настоящее Положение определяет условия организации и проведения </w:t>
      </w:r>
      <w:r w:rsidRPr="007D594D">
        <w:rPr>
          <w:rFonts w:ascii="Times New Roman" w:hAnsi="Times New Roman"/>
          <w:sz w:val="28"/>
          <w:szCs w:val="28"/>
        </w:rPr>
        <w:t>городской акции к 80-летию Победы в Великой Отечественной войне «Профессии Победы» (далее - Акция).</w:t>
      </w:r>
    </w:p>
    <w:p w14:paraId="0483A32C" w14:textId="77777777" w:rsidR="00C22618" w:rsidRPr="007D594D" w:rsidRDefault="00C22618" w:rsidP="00C22618">
      <w:pPr>
        <w:pStyle w:val="a9"/>
        <w:numPr>
          <w:ilvl w:val="1"/>
          <w:numId w:val="3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sz w:val="28"/>
          <w:szCs w:val="28"/>
        </w:rPr>
        <w:t>Акция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</w:t>
      </w:r>
      <w:r w:rsidRPr="007D594D">
        <w:rPr>
          <w:rFonts w:ascii="Times New Roman" w:hAnsi="Times New Roman"/>
          <w:bCs/>
          <w:spacing w:val="-9"/>
          <w:sz w:val="28"/>
          <w:szCs w:val="28"/>
        </w:rPr>
        <w:t>.</w:t>
      </w:r>
    </w:p>
    <w:p w14:paraId="49178468" w14:textId="77777777" w:rsidR="00C22618" w:rsidRPr="007D594D" w:rsidRDefault="00C22618" w:rsidP="00C226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63F772E" w14:textId="77777777" w:rsidR="00C22618" w:rsidRPr="007D594D" w:rsidRDefault="00C22618" w:rsidP="00C22618">
      <w:pPr>
        <w:pStyle w:val="a9"/>
        <w:widowControl w:val="0"/>
        <w:numPr>
          <w:ilvl w:val="0"/>
          <w:numId w:val="3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D594D">
        <w:rPr>
          <w:rFonts w:ascii="Times New Roman" w:hAnsi="Times New Roman"/>
          <w:b/>
          <w:sz w:val="28"/>
          <w:szCs w:val="28"/>
        </w:rPr>
        <w:t>Цели и задачи Акции</w:t>
      </w:r>
    </w:p>
    <w:p w14:paraId="6BCBDAAD" w14:textId="77777777" w:rsidR="00C22618" w:rsidRPr="007D594D" w:rsidRDefault="00C22618" w:rsidP="00C22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2.1. Акция проводится в целях:</w:t>
      </w:r>
    </w:p>
    <w:p w14:paraId="06911D2E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формирования активной гражданской позиции, чувства патриотизма и гордости за Отечество и его героев;</w:t>
      </w:r>
    </w:p>
    <w:p w14:paraId="08192AC8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углубления и расширения знаний у обучающихся в различных областях профессий.</w:t>
      </w:r>
    </w:p>
    <w:p w14:paraId="488AEF8E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2.2. Задачи:</w:t>
      </w:r>
    </w:p>
    <w:p w14:paraId="1514FD92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расширить знания обучающихся о праздновании Дня Победы;</w:t>
      </w:r>
    </w:p>
    <w:p w14:paraId="61507B7D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углубить знания обучающихся о профессиях, актуальных в годы Великой Отечественной войны, о представителях этих профессий;</w:t>
      </w:r>
    </w:p>
    <w:p w14:paraId="679E661D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содействовать деловой активности подростков с помощью новых моделей и технологий профориентационной работы;</w:t>
      </w:r>
    </w:p>
    <w:p w14:paraId="42C06277" w14:textId="77777777" w:rsidR="00C22618" w:rsidRPr="007D594D" w:rsidRDefault="00C22618" w:rsidP="00C22618">
      <w:pPr>
        <w:tabs>
          <w:tab w:val="num" w:pos="9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>- развить любознательность и привлечь учащихся к активной интеллектуально-творческой деятельности.</w:t>
      </w:r>
    </w:p>
    <w:p w14:paraId="698E59B4" w14:textId="77777777" w:rsidR="00C22618" w:rsidRPr="007D594D" w:rsidRDefault="00C22618" w:rsidP="00C226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5142C81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594D">
        <w:rPr>
          <w:rFonts w:ascii="Times New Roman" w:eastAsia="Times New Roman" w:hAnsi="Times New Roman"/>
          <w:b/>
          <w:sz w:val="28"/>
          <w:szCs w:val="28"/>
        </w:rPr>
        <w:t>3. Участники Акции</w:t>
      </w:r>
    </w:p>
    <w:p w14:paraId="41FC09BC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sz w:val="28"/>
          <w:szCs w:val="28"/>
        </w:rPr>
        <w:t xml:space="preserve">3.1. В Акции принимают участие образовательные учреждения города Смоленска. </w:t>
      </w:r>
    </w:p>
    <w:p w14:paraId="7D0E45F6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9EF850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594D">
        <w:rPr>
          <w:rFonts w:ascii="Times New Roman" w:eastAsia="Times New Roman" w:hAnsi="Times New Roman"/>
          <w:b/>
          <w:sz w:val="28"/>
          <w:szCs w:val="28"/>
        </w:rPr>
        <w:t>4</w:t>
      </w:r>
      <w:r w:rsidRPr="007D594D">
        <w:rPr>
          <w:rFonts w:ascii="Times New Roman" w:eastAsia="Times New Roman" w:hAnsi="Times New Roman"/>
          <w:b/>
          <w:color w:val="000000"/>
          <w:sz w:val="28"/>
          <w:szCs w:val="28"/>
        </w:rPr>
        <w:t>. Сроки и порядок проведения Акции</w:t>
      </w:r>
    </w:p>
    <w:p w14:paraId="18A8D7FA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7D594D">
        <w:rPr>
          <w:rFonts w:ascii="Times New Roman" w:eastAsia="Times New Roman" w:hAnsi="Times New Roman"/>
          <w:color w:val="000000"/>
          <w:sz w:val="28"/>
          <w:szCs w:val="28"/>
        </w:rPr>
        <w:t>4.1. Сроки проведения Акции: с 1 по 31 марта – предоставление презентаций; с 1 апреля - размещение презентаций.</w:t>
      </w:r>
    </w:p>
    <w:p w14:paraId="20724D2A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4.2. В ходе проведения Акции каждое образовательное учреждение создает одну презентацию «Профессии Победы».</w:t>
      </w:r>
    </w:p>
    <w:p w14:paraId="5C0718B3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7D594D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>4.3. Участники Акции:</w:t>
      </w:r>
    </w:p>
    <w:p w14:paraId="174B8011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- размещают презентации в открытой сети Интернет (на официальном сайте образовательной организации или на официальной страничке ВКонтакте;</w:t>
      </w:r>
    </w:p>
    <w:p w14:paraId="467CDB60" w14:textId="2D5AE22E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7D594D">
        <w:rPr>
          <w:rFonts w:ascii="Times New Roman" w:eastAsia="Times New Roman" w:hAnsi="Times New Roman"/>
          <w:color w:val="000000"/>
          <w:sz w:val="28"/>
          <w:szCs w:val="20"/>
        </w:rPr>
        <w:t xml:space="preserve">- присылают ссылку на размещенную презентацию </w:t>
      </w:r>
      <w:r w:rsidR="00643D26" w:rsidRPr="007D594D">
        <w:rPr>
          <w:rFonts w:ascii="Times New Roman" w:eastAsia="Times New Roman" w:hAnsi="Times New Roman"/>
          <w:color w:val="000000"/>
          <w:sz w:val="28"/>
          <w:szCs w:val="20"/>
        </w:rPr>
        <w:t xml:space="preserve">на </w:t>
      </w:r>
      <w:r w:rsidRPr="007D594D">
        <w:rPr>
          <w:rFonts w:ascii="Times New Roman" w:eastAsia="Times New Roman" w:hAnsi="Times New Roman"/>
          <w:sz w:val="28"/>
          <w:szCs w:val="28"/>
        </w:rPr>
        <w:t>электронный адрес</w:t>
      </w:r>
      <w:r w:rsidRPr="007D594D">
        <w:rPr>
          <w:rFonts w:ascii="Times New Roman" w:eastAsia="Times New Roman" w:hAnsi="Times New Roman"/>
          <w:color w:val="000000"/>
          <w:sz w:val="28"/>
          <w:szCs w:val="20"/>
        </w:rPr>
        <w:t xml:space="preserve">: </w:t>
      </w:r>
      <w:hyperlink r:id="rId22" w:history="1">
        <w:r w:rsidRPr="007D594D">
          <w:rPr>
            <w:rStyle w:val="ad"/>
            <w:rFonts w:ascii="Times New Roman" w:eastAsia="Times New Roman" w:hAnsi="Times New Roman"/>
            <w:sz w:val="28"/>
            <w:szCs w:val="20"/>
          </w:rPr>
          <w:t>profcdo1@mail.ru</w:t>
        </w:r>
      </w:hyperlink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, указав в теме письма #</w:t>
      </w:r>
      <w:proofErr w:type="spellStart"/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ПрофессииПобеды</w:t>
      </w:r>
      <w:proofErr w:type="spellEnd"/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;</w:t>
      </w:r>
    </w:p>
    <w:p w14:paraId="3EF8CB7D" w14:textId="77777777" w:rsidR="00C22618" w:rsidRPr="007D594D" w:rsidRDefault="00C22618" w:rsidP="00C2261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594D">
        <w:rPr>
          <w:rFonts w:ascii="Times New Roman" w:eastAsia="Times New Roman" w:hAnsi="Times New Roman"/>
          <w:color w:val="000000"/>
          <w:sz w:val="28"/>
          <w:szCs w:val="20"/>
        </w:rPr>
        <w:t>4.4. МБУ ДО «ЦДО № 1» размещает предоставленные ссылки на официальном сайте Центра и на официальной страничке ВКонтакте.</w:t>
      </w:r>
    </w:p>
    <w:p w14:paraId="69A35D8A" w14:textId="77777777" w:rsidR="00C22618" w:rsidRPr="007D594D" w:rsidRDefault="00C22618" w:rsidP="00C2261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B485CE3" w14:textId="77777777" w:rsidR="00C22618" w:rsidRDefault="00C22618" w:rsidP="00C2261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94D">
        <w:rPr>
          <w:rFonts w:ascii="Times New Roman" w:eastAsia="Times New Roman" w:hAnsi="Times New Roman"/>
          <w:color w:val="000000"/>
          <w:sz w:val="28"/>
          <w:szCs w:val="28"/>
        </w:rPr>
        <w:t>Телефон для справок: 8(4812) 39-54-30, 27-03-14 (с 10.00 до 16.00), Александр Валентинович Филимонов,</w:t>
      </w:r>
      <w:r w:rsidRPr="007D594D">
        <w:rPr>
          <w:rFonts w:ascii="Times New Roman" w:hAnsi="Times New Roman"/>
          <w:sz w:val="28"/>
          <w:szCs w:val="28"/>
        </w:rPr>
        <w:t xml:space="preserve"> Людмила Анатольевна Меньшова</w:t>
      </w:r>
      <w:r w:rsidRPr="007D594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7D59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7D594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7D59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7D594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hyperlink r:id="rId23" w:history="1">
        <w:r w:rsidRPr="007D594D">
          <w:rPr>
            <w:rStyle w:val="ad"/>
            <w:rFonts w:ascii="Times New Roman" w:eastAsia="Times New Roman" w:hAnsi="Times New Roman"/>
            <w:sz w:val="28"/>
            <w:szCs w:val="28"/>
          </w:rPr>
          <w:t>profcdo1@mail.ru</w:t>
        </w:r>
      </w:hyperlink>
    </w:p>
    <w:p w14:paraId="205565B5" w14:textId="06FA530E" w:rsidR="00D84E5C" w:rsidRDefault="00D84E5C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4C50E879" w14:textId="56F34020" w:rsidR="00FD19E8" w:rsidRDefault="00FD19E8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4CEFE11E" w14:textId="299C1F68" w:rsidR="00FD19E8" w:rsidRDefault="00FD19E8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656D94A6" w14:textId="37EC832A" w:rsidR="00FD19E8" w:rsidRDefault="00FD19E8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0770BA74" w14:textId="0AAD9F9A" w:rsidR="00FD19E8" w:rsidRDefault="00FD19E8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0FE1132A" w14:textId="7CA8623C" w:rsidR="00FD19E8" w:rsidRDefault="00FD19E8" w:rsidP="00027279">
      <w:pPr>
        <w:pStyle w:val="ae"/>
        <w:shd w:val="clear" w:color="auto" w:fill="FFFFFF"/>
        <w:spacing w:before="0" w:beforeAutospacing="0" w:after="0" w:afterAutospacing="0"/>
        <w:ind w:left="-142" w:firstLine="426"/>
        <w:rPr>
          <w:sz w:val="28"/>
          <w:szCs w:val="28"/>
        </w:rPr>
      </w:pPr>
    </w:p>
    <w:p w14:paraId="262BA231" w14:textId="55EEA9EE" w:rsidR="00FD19E8" w:rsidRDefault="00FD19E8" w:rsidP="00FD19E8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F9ED7F" w14:textId="7218F966" w:rsidR="00FD19E8" w:rsidRDefault="00FD19E8" w:rsidP="00FD19E8"/>
    <w:p w14:paraId="36E1B6AC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51E3B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BC9A8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D6E7F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CA3A3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35EE9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DDDDC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D010E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A0DF1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06B1E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98B3C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A43D1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7F7C1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56F37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25B15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25240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F00CC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787A4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E671B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55D73" w14:textId="77777777" w:rsidR="00641564" w:rsidRDefault="00641564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20C94" w14:textId="77777777" w:rsidR="00643D26" w:rsidRDefault="00643D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37B7D88" w14:textId="03CBFC5F" w:rsidR="00FD19E8" w:rsidRPr="006A59AA" w:rsidRDefault="00FD19E8" w:rsidP="00FD19E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A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1E0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76325D" w14:textId="1584226A" w:rsidR="008964FB" w:rsidRDefault="00FD19E8" w:rsidP="008964FB">
      <w:pPr>
        <w:spacing w:after="0" w:line="240" w:lineRule="auto"/>
        <w:ind w:left="595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и молодежной политики Администрации города Смоленска                                                                                       о</w:t>
      </w:r>
      <w:r w:rsidR="009E14E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E14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27.08.2024 </w:t>
      </w:r>
      <w:r w:rsidR="009E14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E0">
        <w:rPr>
          <w:rFonts w:ascii="Times New Roman" w:eastAsia="Times New Roman" w:hAnsi="Times New Roman" w:cs="Times New Roman"/>
          <w:sz w:val="28"/>
          <w:szCs w:val="28"/>
          <w:u w:val="single"/>
        </w:rPr>
        <w:t>396</w:t>
      </w:r>
    </w:p>
    <w:p w14:paraId="7B27E092" w14:textId="0D9D453F" w:rsidR="00FD19E8" w:rsidRDefault="008964FB" w:rsidP="008964FB">
      <w:pPr>
        <w:pStyle w:val="ae"/>
        <w:shd w:val="clear" w:color="auto" w:fill="FFFFFF"/>
        <w:spacing w:before="0" w:beforeAutospacing="0" w:after="0" w:afterAutospacing="0"/>
        <w:ind w:left="-142" w:firstLine="6096"/>
        <w:rPr>
          <w:sz w:val="28"/>
          <w:szCs w:val="28"/>
        </w:rPr>
      </w:pPr>
      <w:r>
        <w:rPr>
          <w:sz w:val="28"/>
          <w:szCs w:val="28"/>
        </w:rPr>
        <w:t>(приложение № 11)</w:t>
      </w:r>
    </w:p>
    <w:p w14:paraId="7CFC5A21" w14:textId="77777777" w:rsidR="008964FB" w:rsidRDefault="008964FB" w:rsidP="008964FB">
      <w:pPr>
        <w:pStyle w:val="ae"/>
        <w:shd w:val="clear" w:color="auto" w:fill="FFFFFF"/>
        <w:spacing w:before="0" w:beforeAutospacing="0" w:after="0" w:afterAutospacing="0"/>
        <w:ind w:left="-142" w:firstLine="6096"/>
        <w:rPr>
          <w:sz w:val="28"/>
          <w:szCs w:val="28"/>
        </w:rPr>
      </w:pPr>
    </w:p>
    <w:p w14:paraId="03AEF0CA" w14:textId="480815FF" w:rsidR="00FD19E8" w:rsidRPr="00E00918" w:rsidRDefault="00FD19E8" w:rsidP="00643D26">
      <w:pPr>
        <w:pStyle w:val="1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П</w:t>
      </w:r>
      <w:r w:rsidR="001E0FBE">
        <w:rPr>
          <w:rFonts w:ascii="Times New Roman" w:hAnsi="Times New Roman" w:cs="Times New Roman"/>
          <w:sz w:val="28"/>
          <w:szCs w:val="28"/>
        </w:rPr>
        <w:t>ОЛОЖЕНИЕ</w:t>
      </w:r>
    </w:p>
    <w:p w14:paraId="695824E3" w14:textId="77777777" w:rsidR="00FD19E8" w:rsidRPr="00E00918" w:rsidRDefault="00FD19E8" w:rsidP="00643D26">
      <w:pPr>
        <w:pStyle w:val="af4"/>
        <w:ind w:left="0" w:firstLine="567"/>
        <w:jc w:val="center"/>
        <w:rPr>
          <w:b/>
          <w:bCs/>
        </w:rPr>
      </w:pPr>
      <w:r w:rsidRPr="00E00918">
        <w:rPr>
          <w:b/>
          <w:bCs/>
        </w:rPr>
        <w:t>о</w:t>
      </w:r>
      <w:r w:rsidRPr="00E00918">
        <w:rPr>
          <w:b/>
          <w:bCs/>
          <w:spacing w:val="-4"/>
        </w:rPr>
        <w:t xml:space="preserve"> </w:t>
      </w:r>
      <w:r w:rsidRPr="00E00918">
        <w:rPr>
          <w:b/>
          <w:bCs/>
        </w:rPr>
        <w:t>проведении</w:t>
      </w:r>
      <w:r w:rsidRPr="00E00918">
        <w:rPr>
          <w:b/>
          <w:bCs/>
          <w:spacing w:val="-3"/>
        </w:rPr>
        <w:t xml:space="preserve"> </w:t>
      </w:r>
      <w:bookmarkStart w:id="2" w:name="_Hlk165981496"/>
      <w:r w:rsidRPr="00E00918">
        <w:rPr>
          <w:b/>
          <w:bCs/>
        </w:rPr>
        <w:t>городской</w:t>
      </w:r>
      <w:r w:rsidRPr="00E00918">
        <w:rPr>
          <w:b/>
          <w:bCs/>
          <w:spacing w:val="-4"/>
        </w:rPr>
        <w:t xml:space="preserve"> </w:t>
      </w:r>
      <w:r w:rsidRPr="00E00918">
        <w:rPr>
          <w:b/>
          <w:bCs/>
        </w:rPr>
        <w:t>онлайн-викторины «И славный труд, и ратный подвиг на веки камень сохранит», приуроченной</w:t>
      </w:r>
    </w:p>
    <w:p w14:paraId="758BF872" w14:textId="77777777" w:rsidR="00FD19E8" w:rsidRPr="00E00918" w:rsidRDefault="00FD19E8" w:rsidP="00643D26">
      <w:pPr>
        <w:pStyle w:val="af4"/>
        <w:ind w:left="0" w:firstLine="567"/>
        <w:jc w:val="center"/>
      </w:pPr>
      <w:r w:rsidRPr="00E00918">
        <w:rPr>
          <w:b/>
          <w:bCs/>
        </w:rPr>
        <w:t>к Международному Дню памятников и исторических мест</w:t>
      </w:r>
    </w:p>
    <w:bookmarkEnd w:id="2"/>
    <w:p w14:paraId="15C72168" w14:textId="77777777" w:rsidR="00FD19E8" w:rsidRPr="00E00918" w:rsidRDefault="00FD19E8" w:rsidP="00643D26">
      <w:pPr>
        <w:pStyle w:val="af4"/>
        <w:ind w:left="0" w:firstLine="567"/>
      </w:pPr>
    </w:p>
    <w:p w14:paraId="13594D27" w14:textId="77777777" w:rsidR="00FD19E8" w:rsidRPr="00E00918" w:rsidRDefault="00FD19E8" w:rsidP="00643D26">
      <w:pPr>
        <w:pStyle w:val="1"/>
        <w:tabs>
          <w:tab w:val="left" w:pos="3737"/>
          <w:tab w:val="left" w:pos="37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1. Общие</w:t>
      </w:r>
      <w:r w:rsidRPr="00E009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положения</w:t>
      </w:r>
    </w:p>
    <w:p w14:paraId="63F197C0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1.1. Положение о городской онлайн-викторине «И славный труд, и ратный подвиг на веки камень сохранит» (далее – Положение) определяет цели, задачи, организаторов, участников и порядок подведения итогов онлайн-викторины (далее – Викторина).</w:t>
      </w:r>
    </w:p>
    <w:p w14:paraId="46577EA3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1.2. Викторина проводится по инициативе Управления образования и молодежной политики Администрации города Смоленска муниципальным бюджетным учреждением дополнительного образования «Центр дополнительного образования № 1» города Смоленска.</w:t>
      </w:r>
    </w:p>
    <w:p w14:paraId="25A1FD8C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1.3. Викторина приурочена к Международному Дню памятников и исторических мест, отмечаемому ежегодно 18 апреля. Дата установлена в 1983 году Ассамблеей Международного совета по вопросам охраны памятников и достопримечательных мест, созданной при ЮНЕСКО, с целью привлечь внимание общественности к вопросам защиты и сохранения всемирного культурного наследия.</w:t>
      </w:r>
    </w:p>
    <w:p w14:paraId="1EFD0546" w14:textId="77777777" w:rsidR="00700F75" w:rsidRDefault="00700F75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6837F" w14:textId="0D08A05F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918">
        <w:rPr>
          <w:rFonts w:ascii="Times New Roman" w:hAnsi="Times New Roman" w:cs="Times New Roman"/>
          <w:b/>
          <w:bCs/>
          <w:sz w:val="28"/>
          <w:szCs w:val="28"/>
        </w:rPr>
        <w:t>2. Цели и задачи Викторины</w:t>
      </w:r>
    </w:p>
    <w:p w14:paraId="6C5F92E6" w14:textId="578266B2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 xml:space="preserve">2.1. Викторина проводится в целях углубления </w:t>
      </w:r>
      <w:r w:rsidR="00700F75" w:rsidRPr="00E00918">
        <w:rPr>
          <w:rFonts w:ascii="Times New Roman" w:hAnsi="Times New Roman" w:cs="Times New Roman"/>
          <w:sz w:val="28"/>
          <w:szCs w:val="28"/>
        </w:rPr>
        <w:t>представлений,</w:t>
      </w:r>
      <w:r w:rsidRPr="00E00918">
        <w:rPr>
          <w:rFonts w:ascii="Times New Roman" w:hAnsi="Times New Roman" w:cs="Times New Roman"/>
          <w:sz w:val="28"/>
          <w:szCs w:val="28"/>
        </w:rPr>
        <w:t xml:space="preserve"> обучающихся о специфике профессиональной Смоленщины через актуализацию и расширение знаний о региональных памятниках и достопримечательных местах, связанных с разнообразными профессиями. </w:t>
      </w:r>
    </w:p>
    <w:p w14:paraId="299373BF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2.2. Задачи Викторины:</w:t>
      </w:r>
    </w:p>
    <w:p w14:paraId="18CC3956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- познакомить обучающихся с Международным днем памятников и исторических мест;</w:t>
      </w:r>
    </w:p>
    <w:p w14:paraId="6DC04EA3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- вызвать интерес обучающихся к памятникам и памятным местам Смоленска и Смоленской области, истории родного края, развить гордость за малую Родину и ее достижения;</w:t>
      </w:r>
    </w:p>
    <w:p w14:paraId="0595BE7A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- создать условия для самореализации обучающихся в интеллектуально-развивающей деятельности, развития любознательности, познавательной активности и сообразительности;</w:t>
      </w:r>
    </w:p>
    <w:p w14:paraId="5CB8FA27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 xml:space="preserve">- привлечь внимание обучающихся к разнообразию мира профессий и вопросам выбора профессии, расширить знания о региональных особенностях </w:t>
      </w:r>
      <w:r w:rsidRPr="00E00918">
        <w:rPr>
          <w:rFonts w:ascii="Times New Roman" w:hAnsi="Times New Roman" w:cs="Times New Roman"/>
          <w:sz w:val="28"/>
          <w:szCs w:val="28"/>
        </w:rPr>
        <w:lastRenderedPageBreak/>
        <w:t>профессионального мира, познакомить с фактами из истории профессий Смоленской области;</w:t>
      </w:r>
    </w:p>
    <w:p w14:paraId="3F618DF9" w14:textId="6BC50263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 xml:space="preserve">- организовать интеллектуальный досуг обучающихся, стимулировать интерес </w:t>
      </w:r>
      <w:r w:rsidR="00700F75">
        <w:rPr>
          <w:rFonts w:ascii="Times New Roman" w:hAnsi="Times New Roman" w:cs="Times New Roman"/>
          <w:sz w:val="28"/>
          <w:szCs w:val="28"/>
        </w:rPr>
        <w:t xml:space="preserve">к </w:t>
      </w:r>
      <w:r w:rsidRPr="00E00918">
        <w:rPr>
          <w:rFonts w:ascii="Times New Roman" w:hAnsi="Times New Roman" w:cs="Times New Roman"/>
          <w:sz w:val="28"/>
          <w:szCs w:val="28"/>
        </w:rPr>
        <w:t xml:space="preserve">получению новых знаний. </w:t>
      </w:r>
    </w:p>
    <w:p w14:paraId="1C906133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DAFE6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918">
        <w:rPr>
          <w:rFonts w:ascii="Times New Roman" w:hAnsi="Times New Roman" w:cs="Times New Roman"/>
          <w:b/>
          <w:bCs/>
          <w:sz w:val="28"/>
          <w:szCs w:val="28"/>
        </w:rPr>
        <w:t>3. Участники Викторины</w:t>
      </w:r>
    </w:p>
    <w:p w14:paraId="5E820A9B" w14:textId="250C899E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3.1. Викторина проводится среди обучающихся</w:t>
      </w:r>
      <w:r w:rsidR="000263E4">
        <w:rPr>
          <w:rFonts w:ascii="Times New Roman" w:hAnsi="Times New Roman" w:cs="Times New Roman"/>
          <w:sz w:val="28"/>
          <w:szCs w:val="28"/>
        </w:rPr>
        <w:t xml:space="preserve"> 1-11классов</w:t>
      </w:r>
      <w:r w:rsidRPr="00E0091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Смоленска.</w:t>
      </w:r>
    </w:p>
    <w:p w14:paraId="3DDDC668" w14:textId="3AF8FC15" w:rsidR="00FD19E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3.2. Каждый участник может отправить форму с ответами только один раз.</w:t>
      </w:r>
    </w:p>
    <w:p w14:paraId="7CEB8BD7" w14:textId="77777777" w:rsidR="00643D26" w:rsidRPr="00E00918" w:rsidRDefault="00643D26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11656B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918">
        <w:rPr>
          <w:rFonts w:ascii="Times New Roman" w:hAnsi="Times New Roman" w:cs="Times New Roman"/>
          <w:b/>
          <w:bCs/>
          <w:sz w:val="28"/>
          <w:szCs w:val="28"/>
        </w:rPr>
        <w:t>4. Сроки и условия проведения Викторины</w:t>
      </w:r>
    </w:p>
    <w:p w14:paraId="366C60FC" w14:textId="77777777" w:rsidR="00FD19E8" w:rsidRPr="00E00918" w:rsidRDefault="00FD19E8" w:rsidP="00643D26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 xml:space="preserve">4.1. Викторина проводится </w:t>
      </w:r>
      <w:r w:rsidRPr="00E00918">
        <w:rPr>
          <w:rFonts w:ascii="Times New Roman" w:hAnsi="Times New Roman" w:cs="Times New Roman"/>
          <w:b/>
          <w:bCs/>
          <w:sz w:val="28"/>
          <w:szCs w:val="28"/>
        </w:rPr>
        <w:t>с 16 по 18 апреля 2025 года</w:t>
      </w:r>
      <w:r w:rsidRPr="00E00918">
        <w:rPr>
          <w:rFonts w:ascii="Times New Roman" w:hAnsi="Times New Roman" w:cs="Times New Roman"/>
          <w:sz w:val="28"/>
          <w:szCs w:val="28"/>
        </w:rPr>
        <w:t>.</w:t>
      </w:r>
    </w:p>
    <w:p w14:paraId="76D17657" w14:textId="77777777" w:rsidR="00FD19E8" w:rsidRPr="00E00918" w:rsidRDefault="00FD19E8" w:rsidP="00643D26">
      <w:pPr>
        <w:pStyle w:val="af4"/>
        <w:ind w:left="0" w:firstLine="567"/>
        <w:jc w:val="both"/>
      </w:pPr>
      <w:r w:rsidRPr="00E00918">
        <w:t xml:space="preserve">4.2. Регистрация участников и прием ответов на викторину производятся по ссылке: </w:t>
      </w:r>
      <w:hyperlink r:id="rId24" w:history="1">
        <w:r w:rsidRPr="00E00918">
          <w:rPr>
            <w:rStyle w:val="ad"/>
          </w:rPr>
          <w:t>https://forms.yandex.ru/cloud/66179bfa73cee70313f5e382/</w:t>
        </w:r>
      </w:hyperlink>
      <w:r w:rsidRPr="00E00918">
        <w:t>.</w:t>
      </w:r>
    </w:p>
    <w:p w14:paraId="5CB5EA6E" w14:textId="77777777" w:rsidR="00FD19E8" w:rsidRPr="00E00918" w:rsidRDefault="00FD19E8" w:rsidP="00643D26">
      <w:pPr>
        <w:pStyle w:val="af4"/>
        <w:ind w:left="0" w:firstLine="567"/>
        <w:jc w:val="both"/>
      </w:pPr>
      <w:r w:rsidRPr="00E00918">
        <w:t>4.3. Форма</w:t>
      </w:r>
      <w:r w:rsidRPr="00E00918">
        <w:rPr>
          <w:spacing w:val="1"/>
        </w:rPr>
        <w:t xml:space="preserve"> </w:t>
      </w:r>
      <w:r w:rsidRPr="00E00918">
        <w:t>заполняется</w:t>
      </w:r>
      <w:r w:rsidRPr="00E00918">
        <w:rPr>
          <w:spacing w:val="1"/>
        </w:rPr>
        <w:t xml:space="preserve"> </w:t>
      </w:r>
      <w:r w:rsidRPr="00E00918">
        <w:t>в</w:t>
      </w:r>
      <w:r w:rsidRPr="00E00918">
        <w:rPr>
          <w:spacing w:val="1"/>
        </w:rPr>
        <w:t xml:space="preserve"> </w:t>
      </w:r>
      <w:r w:rsidRPr="00E00918">
        <w:t>соответствии</w:t>
      </w:r>
      <w:r w:rsidRPr="00E00918">
        <w:rPr>
          <w:spacing w:val="1"/>
        </w:rPr>
        <w:t xml:space="preserve"> </w:t>
      </w:r>
      <w:r w:rsidRPr="00E00918">
        <w:t>с</w:t>
      </w:r>
      <w:r w:rsidRPr="00E00918">
        <w:rPr>
          <w:spacing w:val="1"/>
        </w:rPr>
        <w:t xml:space="preserve"> </w:t>
      </w:r>
      <w:r w:rsidRPr="00E00918">
        <w:t>нормами</w:t>
      </w:r>
      <w:r w:rsidRPr="00E00918">
        <w:rPr>
          <w:spacing w:val="1"/>
        </w:rPr>
        <w:t xml:space="preserve"> </w:t>
      </w:r>
      <w:r w:rsidRPr="00E00918">
        <w:t>русского</w:t>
      </w:r>
      <w:r w:rsidRPr="00E00918">
        <w:rPr>
          <w:spacing w:val="1"/>
        </w:rPr>
        <w:t xml:space="preserve"> </w:t>
      </w:r>
      <w:r w:rsidRPr="00E00918">
        <w:t>языка</w:t>
      </w:r>
      <w:r w:rsidRPr="00E00918">
        <w:rPr>
          <w:spacing w:val="1"/>
        </w:rPr>
        <w:t xml:space="preserve"> </w:t>
      </w:r>
      <w:r w:rsidRPr="00E00918">
        <w:t>и</w:t>
      </w:r>
      <w:r w:rsidRPr="00E00918">
        <w:rPr>
          <w:spacing w:val="-67"/>
        </w:rPr>
        <w:t xml:space="preserve"> </w:t>
      </w:r>
      <w:r w:rsidRPr="00E00918">
        <w:t>правилами</w:t>
      </w:r>
      <w:r w:rsidRPr="00E00918">
        <w:rPr>
          <w:spacing w:val="1"/>
        </w:rPr>
        <w:t xml:space="preserve"> </w:t>
      </w:r>
      <w:r w:rsidRPr="00E00918">
        <w:t>пунктуации</w:t>
      </w:r>
      <w:r w:rsidRPr="00E00918">
        <w:rPr>
          <w:spacing w:val="1"/>
        </w:rPr>
        <w:t xml:space="preserve"> </w:t>
      </w:r>
      <w:r w:rsidRPr="00E00918">
        <w:t>и</w:t>
      </w:r>
      <w:r w:rsidRPr="00E00918">
        <w:rPr>
          <w:spacing w:val="1"/>
        </w:rPr>
        <w:t xml:space="preserve"> </w:t>
      </w:r>
      <w:r w:rsidRPr="00E00918">
        <w:t>орфографии.</w:t>
      </w:r>
      <w:r w:rsidRPr="00E00918">
        <w:rPr>
          <w:spacing w:val="1"/>
        </w:rPr>
        <w:t xml:space="preserve"> </w:t>
      </w:r>
      <w:r w:rsidRPr="00E00918">
        <w:t>Информация</w:t>
      </w:r>
      <w:r w:rsidRPr="00E00918">
        <w:rPr>
          <w:spacing w:val="1"/>
        </w:rPr>
        <w:t xml:space="preserve"> </w:t>
      </w:r>
      <w:r w:rsidRPr="00E00918">
        <w:t>из</w:t>
      </w:r>
      <w:r w:rsidRPr="00E00918">
        <w:rPr>
          <w:spacing w:val="1"/>
        </w:rPr>
        <w:t xml:space="preserve"> </w:t>
      </w:r>
      <w:r w:rsidRPr="00E00918">
        <w:t>формы</w:t>
      </w:r>
      <w:r w:rsidRPr="00E00918">
        <w:rPr>
          <w:spacing w:val="1"/>
        </w:rPr>
        <w:t xml:space="preserve"> </w:t>
      </w:r>
      <w:r w:rsidRPr="00E00918">
        <w:t>будет</w:t>
      </w:r>
      <w:r w:rsidRPr="00E00918">
        <w:rPr>
          <w:spacing w:val="1"/>
        </w:rPr>
        <w:t xml:space="preserve"> </w:t>
      </w:r>
      <w:r w:rsidRPr="00E00918">
        <w:t>отображаться в итоговой таблице и сертификатах участников Викторины и</w:t>
      </w:r>
      <w:r w:rsidRPr="00E00918">
        <w:rPr>
          <w:spacing w:val="1"/>
        </w:rPr>
        <w:t xml:space="preserve"> </w:t>
      </w:r>
      <w:r w:rsidRPr="00E00918">
        <w:t>не</w:t>
      </w:r>
      <w:r w:rsidRPr="00E00918">
        <w:rPr>
          <w:spacing w:val="-1"/>
        </w:rPr>
        <w:t xml:space="preserve"> </w:t>
      </w:r>
      <w:r w:rsidRPr="00E00918">
        <w:t>будет</w:t>
      </w:r>
      <w:r w:rsidRPr="00E00918">
        <w:rPr>
          <w:spacing w:val="1"/>
        </w:rPr>
        <w:t xml:space="preserve"> </w:t>
      </w:r>
      <w:r w:rsidRPr="00E00918">
        <w:t>подлежать исправлениям.</w:t>
      </w:r>
    </w:p>
    <w:p w14:paraId="49EF5D7F" w14:textId="77777777" w:rsidR="00FD19E8" w:rsidRPr="00E00918" w:rsidRDefault="00FD19E8" w:rsidP="00643D26">
      <w:pPr>
        <w:pStyle w:val="af4"/>
        <w:ind w:left="0" w:firstLine="567"/>
        <w:jc w:val="both"/>
      </w:pPr>
      <w:r w:rsidRPr="00E00918">
        <w:t xml:space="preserve">4.4. </w:t>
      </w:r>
      <w:r w:rsidRPr="00E00918">
        <w:rPr>
          <w:b/>
        </w:rPr>
        <w:t>При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технических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неполадках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(невозможности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заполнить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форму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самостоятельно)</w:t>
      </w:r>
      <w:r w:rsidRPr="00E00918">
        <w:rPr>
          <w:b/>
          <w:spacing w:val="14"/>
        </w:rPr>
        <w:t xml:space="preserve"> </w:t>
      </w:r>
      <w:r w:rsidRPr="00E00918">
        <w:t>необходимо</w:t>
      </w:r>
      <w:r w:rsidRPr="00E00918">
        <w:rPr>
          <w:spacing w:val="15"/>
        </w:rPr>
        <w:t xml:space="preserve"> </w:t>
      </w:r>
      <w:r w:rsidRPr="00E00918">
        <w:t>сообщить</w:t>
      </w:r>
      <w:r w:rsidRPr="00E00918">
        <w:rPr>
          <w:spacing w:val="13"/>
        </w:rPr>
        <w:t xml:space="preserve"> </w:t>
      </w:r>
      <w:r w:rsidRPr="00E00918">
        <w:t>организаторам</w:t>
      </w:r>
      <w:r w:rsidRPr="00E00918">
        <w:rPr>
          <w:spacing w:val="20"/>
        </w:rPr>
        <w:t xml:space="preserve"> </w:t>
      </w:r>
      <w:r w:rsidRPr="00E00918">
        <w:t>Викторины</w:t>
      </w:r>
      <w:r w:rsidRPr="00E00918">
        <w:rPr>
          <w:spacing w:val="13"/>
        </w:rPr>
        <w:t xml:space="preserve"> </w:t>
      </w:r>
      <w:r w:rsidRPr="00E00918">
        <w:t xml:space="preserve">в </w:t>
      </w:r>
      <w:r w:rsidRPr="00E00918">
        <w:rPr>
          <w:b/>
        </w:rPr>
        <w:t xml:space="preserve">письменном виде по электронной почте </w:t>
      </w:r>
      <w:hyperlink r:id="rId25" w:history="1">
        <w:r w:rsidRPr="00E00918">
          <w:rPr>
            <w:rStyle w:val="ad"/>
            <w:b/>
            <w:lang w:val="en-US"/>
          </w:rPr>
          <w:t>profcdo</w:t>
        </w:r>
        <w:r w:rsidRPr="00E00918">
          <w:rPr>
            <w:rStyle w:val="ad"/>
            <w:b/>
          </w:rPr>
          <w:t>1@</w:t>
        </w:r>
        <w:r w:rsidRPr="00E00918">
          <w:rPr>
            <w:rStyle w:val="ad"/>
            <w:b/>
            <w:lang w:val="en-US"/>
          </w:rPr>
          <w:t>mail</w:t>
        </w:r>
        <w:r w:rsidRPr="00E00918">
          <w:rPr>
            <w:rStyle w:val="ad"/>
            <w:b/>
          </w:rPr>
          <w:t>.</w:t>
        </w:r>
        <w:r w:rsidRPr="00E00918">
          <w:rPr>
            <w:rStyle w:val="ad"/>
            <w:b/>
            <w:lang w:val="en-US"/>
          </w:rPr>
          <w:t>ru</w:t>
        </w:r>
      </w:hyperlink>
      <w:r w:rsidRPr="00E00918">
        <w:rPr>
          <w:b/>
        </w:rPr>
        <w:t xml:space="preserve"> в срок,</w:t>
      </w:r>
      <w:r w:rsidRPr="00E00918">
        <w:rPr>
          <w:b/>
          <w:spacing w:val="1"/>
        </w:rPr>
        <w:t xml:space="preserve"> </w:t>
      </w:r>
      <w:r w:rsidRPr="00E00918">
        <w:rPr>
          <w:b/>
        </w:rPr>
        <w:t>указанный в Положении.</w:t>
      </w:r>
      <w:r w:rsidRPr="00E00918">
        <w:rPr>
          <w:b/>
          <w:spacing w:val="1"/>
        </w:rPr>
        <w:t xml:space="preserve"> </w:t>
      </w:r>
      <w:r w:rsidRPr="00E00918">
        <w:t>В противном случае,</w:t>
      </w:r>
      <w:r w:rsidRPr="00E00918">
        <w:rPr>
          <w:spacing w:val="1"/>
        </w:rPr>
        <w:t xml:space="preserve"> </w:t>
      </w:r>
      <w:r w:rsidRPr="00E00918">
        <w:t>организаторы</w:t>
      </w:r>
      <w:r w:rsidRPr="00E00918">
        <w:rPr>
          <w:spacing w:val="1"/>
        </w:rPr>
        <w:t xml:space="preserve"> </w:t>
      </w:r>
      <w:r w:rsidRPr="00E00918">
        <w:t>Викторины не</w:t>
      </w:r>
      <w:r w:rsidRPr="00E00918">
        <w:rPr>
          <w:spacing w:val="1"/>
        </w:rPr>
        <w:t xml:space="preserve"> </w:t>
      </w:r>
      <w:r w:rsidRPr="00E00918">
        <w:t>несут ответственности</w:t>
      </w:r>
      <w:r w:rsidRPr="00E00918">
        <w:rPr>
          <w:spacing w:val="1"/>
        </w:rPr>
        <w:t xml:space="preserve"> </w:t>
      </w:r>
      <w:r w:rsidRPr="00E00918">
        <w:t>за</w:t>
      </w:r>
      <w:r w:rsidRPr="00E00918">
        <w:rPr>
          <w:spacing w:val="1"/>
        </w:rPr>
        <w:t xml:space="preserve"> </w:t>
      </w:r>
      <w:r w:rsidRPr="00E00918">
        <w:t>отсутствие</w:t>
      </w:r>
      <w:r w:rsidRPr="00E00918">
        <w:rPr>
          <w:spacing w:val="1"/>
        </w:rPr>
        <w:t xml:space="preserve"> </w:t>
      </w:r>
      <w:r w:rsidRPr="00E00918">
        <w:t>данных</w:t>
      </w:r>
      <w:r w:rsidRPr="00E00918">
        <w:rPr>
          <w:spacing w:val="2"/>
        </w:rPr>
        <w:t xml:space="preserve"> </w:t>
      </w:r>
      <w:r w:rsidRPr="00E00918">
        <w:t>участника</w:t>
      </w:r>
      <w:r w:rsidRPr="00E00918">
        <w:rPr>
          <w:spacing w:val="3"/>
        </w:rPr>
        <w:t xml:space="preserve"> </w:t>
      </w:r>
      <w:r w:rsidRPr="00E00918">
        <w:t>в</w:t>
      </w:r>
      <w:r w:rsidRPr="00E00918">
        <w:rPr>
          <w:spacing w:val="-1"/>
        </w:rPr>
        <w:t xml:space="preserve"> </w:t>
      </w:r>
      <w:r w:rsidRPr="00E00918">
        <w:t>итоговой</w:t>
      </w:r>
      <w:r w:rsidRPr="00E00918">
        <w:rPr>
          <w:spacing w:val="2"/>
        </w:rPr>
        <w:t xml:space="preserve"> </w:t>
      </w:r>
      <w:r w:rsidRPr="00E00918">
        <w:t>ведомости.</w:t>
      </w:r>
    </w:p>
    <w:p w14:paraId="7EE29B50" w14:textId="77777777" w:rsidR="00FD19E8" w:rsidRPr="009E14E0" w:rsidRDefault="00FD19E8" w:rsidP="00643D26">
      <w:pPr>
        <w:tabs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4E0">
        <w:rPr>
          <w:rFonts w:ascii="Times New Roman" w:hAnsi="Times New Roman" w:cs="Times New Roman"/>
          <w:sz w:val="28"/>
          <w:szCs w:val="28"/>
        </w:rPr>
        <w:t xml:space="preserve">4.5. В соответствии с требованиями статьи 9 Федерального закона от 27.07.2006 г. «О персональных данных» № 152-ФЗ, заполняя форму ответов Викторины, подтверждается согласие на обработку организатором персональных данных, отраженных в форме ответов, включающих фамилию, имя, отчество, возраст, контактный телефон, </w:t>
      </w:r>
      <w:proofErr w:type="gramStart"/>
      <w:r w:rsidRPr="009E14E0">
        <w:rPr>
          <w:rFonts w:ascii="Times New Roman" w:hAnsi="Times New Roman" w:cs="Times New Roman"/>
          <w:sz w:val="28"/>
          <w:szCs w:val="28"/>
        </w:rPr>
        <w:t>адрес  электронной</w:t>
      </w:r>
      <w:proofErr w:type="gramEnd"/>
      <w:r w:rsidRPr="009E14E0">
        <w:rPr>
          <w:rFonts w:ascii="Times New Roman" w:hAnsi="Times New Roman" w:cs="Times New Roman"/>
          <w:sz w:val="28"/>
          <w:szCs w:val="28"/>
        </w:rPr>
        <w:t xml:space="preserve"> почты.</w:t>
      </w:r>
    </w:p>
    <w:p w14:paraId="566D4585" w14:textId="77777777" w:rsidR="00FD19E8" w:rsidRPr="00E00918" w:rsidRDefault="00FD19E8" w:rsidP="00643D26">
      <w:pPr>
        <w:tabs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4.6. Организатору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право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осуществлять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все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действия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(операции)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с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персональными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данными,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включая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сбор,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систематизацию,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накопление,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хранение,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обновление,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изменение,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использование,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обезличивание,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блокирование,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уничтожение.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Организатор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вправе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обрабатывать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персональные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данные</w:t>
      </w:r>
      <w:r w:rsidRPr="00E009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посредством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внесения</w:t>
      </w:r>
      <w:r w:rsidRPr="00E009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их</w:t>
      </w:r>
      <w:r w:rsidRPr="00E009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электронную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базу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данных,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включения</w:t>
      </w:r>
      <w:r w:rsidRPr="00E009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</w:t>
      </w:r>
      <w:r w:rsidRPr="00E009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списки</w:t>
      </w:r>
      <w:r w:rsidRPr="00E0091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(реестры)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и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отчетные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формы,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документами,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предоставление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отчетных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данных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(документов),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а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также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передавать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E009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третьим лицам.</w:t>
      </w:r>
    </w:p>
    <w:p w14:paraId="3910EA17" w14:textId="77777777" w:rsidR="00FD19E8" w:rsidRPr="00E00918" w:rsidRDefault="00FD19E8" w:rsidP="00643D26">
      <w:pPr>
        <w:tabs>
          <w:tab w:val="left" w:pos="1529"/>
          <w:tab w:val="left" w:pos="1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4.7. Викторина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состоит</w:t>
      </w:r>
      <w:r w:rsidRPr="00E009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из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13</w:t>
      </w:r>
      <w:r w:rsidRPr="00E009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вопросов. Правильный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ответ</w:t>
      </w:r>
      <w:r w:rsidRPr="00E009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на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вопрос</w:t>
      </w:r>
      <w:r w:rsidRPr="00E009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оценивается</w:t>
      </w:r>
      <w:r w:rsidRPr="00E00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</w:t>
      </w:r>
      <w:r w:rsidRPr="00E009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1</w:t>
      </w:r>
      <w:r w:rsidRPr="00E009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балл.</w:t>
      </w:r>
    </w:p>
    <w:p w14:paraId="58F147F9" w14:textId="77777777" w:rsidR="00FD19E8" w:rsidRPr="00E00918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4.8. Телефон для справок: 8(4812)39-54-30, 27-03-14 (с 10.00 до 16.00), Александр Валентинович Филимонов, Людмила Анатольевна Меньшова.</w:t>
      </w:r>
    </w:p>
    <w:p w14:paraId="627F8734" w14:textId="6E0962FC" w:rsidR="00FD19E8" w:rsidRPr="00E00918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918"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</w:p>
    <w:p w14:paraId="5172D1BF" w14:textId="77777777" w:rsidR="00FD19E8" w:rsidRPr="00E00918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5.1. Итоги</w:t>
      </w:r>
      <w:r w:rsidRPr="00E009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Викторины</w:t>
      </w:r>
      <w:r w:rsidRPr="00E009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sz w:val="28"/>
          <w:szCs w:val="28"/>
        </w:rPr>
        <w:t>подводятся</w:t>
      </w:r>
      <w:r w:rsidRPr="00E009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с</w:t>
      </w:r>
      <w:r w:rsidRPr="00E0091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21</w:t>
      </w:r>
      <w:r w:rsidRPr="00E009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по</w:t>
      </w:r>
      <w:r w:rsidRPr="00E009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25</w:t>
      </w:r>
      <w:r w:rsidRPr="00E009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009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2025</w:t>
      </w:r>
      <w:r w:rsidRPr="00E009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0918">
        <w:rPr>
          <w:rFonts w:ascii="Times New Roman" w:hAnsi="Times New Roman" w:cs="Times New Roman"/>
          <w:b/>
          <w:sz w:val="28"/>
          <w:szCs w:val="28"/>
        </w:rPr>
        <w:t>года</w:t>
      </w:r>
      <w:r w:rsidRPr="00E00918">
        <w:rPr>
          <w:rFonts w:ascii="Times New Roman" w:hAnsi="Times New Roman" w:cs="Times New Roman"/>
          <w:sz w:val="28"/>
          <w:szCs w:val="28"/>
        </w:rPr>
        <w:t>.</w:t>
      </w:r>
      <w:r w:rsidRPr="00E0091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CE56FE4" w14:textId="77777777" w:rsidR="00FD19E8" w:rsidRPr="00E00918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>5.2. По итогам Викторины определяются победитель (I место) и призеры (II и III место). Победителем признается участник, набравший наибольшее количество баллов.</w:t>
      </w:r>
    </w:p>
    <w:p w14:paraId="4902600F" w14:textId="77777777" w:rsidR="00FD19E8" w:rsidRPr="00E00918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lastRenderedPageBreak/>
        <w:t>5.3. Победители и призеры Викторины награждаются электронными грамотами МБУ ДО «Центр дополнительного образования № 1». Остальные участники получают электронные сертификаты участия.</w:t>
      </w:r>
    </w:p>
    <w:p w14:paraId="62CD93E0" w14:textId="354D2208" w:rsidR="00FD19E8" w:rsidRPr="008C0231" w:rsidRDefault="00FD19E8" w:rsidP="00643D26">
      <w:pPr>
        <w:tabs>
          <w:tab w:val="left" w:pos="1519"/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18">
        <w:rPr>
          <w:rFonts w:ascii="Times New Roman" w:hAnsi="Times New Roman" w:cs="Times New Roman"/>
          <w:sz w:val="28"/>
          <w:szCs w:val="28"/>
        </w:rPr>
        <w:t xml:space="preserve">5.4. Результаты Викторины будут опубликованы на сайте МБУ ДО «ЦДО № 1» </w:t>
      </w:r>
      <w:hyperlink r:id="rId26" w:history="1">
        <w:r w:rsidRPr="00E00918">
          <w:rPr>
            <w:rStyle w:val="ad"/>
            <w:rFonts w:ascii="Times New Roman" w:hAnsi="Times New Roman"/>
            <w:sz w:val="28"/>
            <w:szCs w:val="28"/>
          </w:rPr>
          <w:t>http://cdo1-smol.ru/</w:t>
        </w:r>
      </w:hyperlink>
      <w:r w:rsidRPr="00E00918">
        <w:rPr>
          <w:rFonts w:ascii="Times New Roman" w:hAnsi="Times New Roman" w:cs="Times New Roman"/>
          <w:sz w:val="28"/>
          <w:szCs w:val="28"/>
        </w:rPr>
        <w:t xml:space="preserve"> в соответствующем разделе и в официальной группе </w:t>
      </w:r>
      <w:proofErr w:type="spellStart"/>
      <w:r w:rsidRPr="00E0091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0091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E00918">
          <w:rPr>
            <w:rStyle w:val="ad"/>
            <w:rFonts w:ascii="Times New Roman" w:hAnsi="Times New Roman"/>
            <w:sz w:val="28"/>
            <w:szCs w:val="28"/>
          </w:rPr>
          <w:t>https://vk.com/cdo1smolensk</w:t>
        </w:r>
      </w:hyperlink>
      <w:r w:rsidRPr="00E00918">
        <w:rPr>
          <w:rFonts w:ascii="Times New Roman" w:hAnsi="Times New Roman" w:cs="Times New Roman"/>
          <w:sz w:val="28"/>
          <w:szCs w:val="28"/>
        </w:rPr>
        <w:t>.</w:t>
      </w:r>
    </w:p>
    <w:sectPr w:rsidR="00FD19E8" w:rsidRPr="008C0231" w:rsidSect="00227DD7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5A0632"/>
    <w:lvl w:ilvl="0">
      <w:numFmt w:val="bullet"/>
      <w:lvlText w:val="*"/>
      <w:lvlJc w:val="left"/>
    </w:lvl>
  </w:abstractNum>
  <w:abstractNum w:abstractNumId="1" w15:restartNumberingAfterBreak="0">
    <w:nsid w:val="00DE7CCB"/>
    <w:multiLevelType w:val="hybridMultilevel"/>
    <w:tmpl w:val="76368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15DC"/>
    <w:multiLevelType w:val="hybridMultilevel"/>
    <w:tmpl w:val="A074EE46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6FB3"/>
    <w:multiLevelType w:val="hybridMultilevel"/>
    <w:tmpl w:val="FCC47BC6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A34"/>
    <w:multiLevelType w:val="multilevel"/>
    <w:tmpl w:val="17D46066"/>
    <w:lvl w:ilvl="0">
      <w:start w:val="1"/>
      <w:numFmt w:val="decimal"/>
      <w:lvlText w:val="%1."/>
      <w:lvlJc w:val="left"/>
      <w:pPr>
        <w:ind w:left="1605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 w15:restartNumberingAfterBreak="0">
    <w:nsid w:val="0FED229C"/>
    <w:multiLevelType w:val="hybridMultilevel"/>
    <w:tmpl w:val="F2C6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277A"/>
    <w:multiLevelType w:val="multilevel"/>
    <w:tmpl w:val="5AB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B0FD0"/>
    <w:multiLevelType w:val="hybridMultilevel"/>
    <w:tmpl w:val="CA64F69E"/>
    <w:lvl w:ilvl="0" w:tplc="A52027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F386CD8">
      <w:numFmt w:val="none"/>
      <w:lvlText w:val=""/>
      <w:lvlJc w:val="left"/>
      <w:pPr>
        <w:tabs>
          <w:tab w:val="num" w:pos="360"/>
        </w:tabs>
      </w:pPr>
    </w:lvl>
    <w:lvl w:ilvl="2" w:tplc="F376BAB6">
      <w:numFmt w:val="none"/>
      <w:lvlText w:val=""/>
      <w:lvlJc w:val="left"/>
      <w:pPr>
        <w:tabs>
          <w:tab w:val="num" w:pos="360"/>
        </w:tabs>
      </w:pPr>
    </w:lvl>
    <w:lvl w:ilvl="3" w:tplc="465A428C">
      <w:numFmt w:val="none"/>
      <w:lvlText w:val=""/>
      <w:lvlJc w:val="left"/>
      <w:pPr>
        <w:tabs>
          <w:tab w:val="num" w:pos="360"/>
        </w:tabs>
      </w:pPr>
    </w:lvl>
    <w:lvl w:ilvl="4" w:tplc="6A6C21AC">
      <w:numFmt w:val="none"/>
      <w:lvlText w:val=""/>
      <w:lvlJc w:val="left"/>
      <w:pPr>
        <w:tabs>
          <w:tab w:val="num" w:pos="360"/>
        </w:tabs>
      </w:pPr>
    </w:lvl>
    <w:lvl w:ilvl="5" w:tplc="496ABEFA">
      <w:numFmt w:val="none"/>
      <w:lvlText w:val=""/>
      <w:lvlJc w:val="left"/>
      <w:pPr>
        <w:tabs>
          <w:tab w:val="num" w:pos="360"/>
        </w:tabs>
      </w:pPr>
    </w:lvl>
    <w:lvl w:ilvl="6" w:tplc="1DB64728">
      <w:numFmt w:val="none"/>
      <w:lvlText w:val=""/>
      <w:lvlJc w:val="left"/>
      <w:pPr>
        <w:tabs>
          <w:tab w:val="num" w:pos="360"/>
        </w:tabs>
      </w:pPr>
    </w:lvl>
    <w:lvl w:ilvl="7" w:tplc="4C50FE24">
      <w:numFmt w:val="none"/>
      <w:lvlText w:val=""/>
      <w:lvlJc w:val="left"/>
      <w:pPr>
        <w:tabs>
          <w:tab w:val="num" w:pos="360"/>
        </w:tabs>
      </w:pPr>
    </w:lvl>
    <w:lvl w:ilvl="8" w:tplc="3A52E42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97271E"/>
    <w:multiLevelType w:val="hybridMultilevel"/>
    <w:tmpl w:val="A9A6F6BA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324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731A7D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70C609E"/>
    <w:multiLevelType w:val="hybridMultilevel"/>
    <w:tmpl w:val="E59C1E48"/>
    <w:lvl w:ilvl="0" w:tplc="88BE6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B6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CBE517F"/>
    <w:multiLevelType w:val="hybridMultilevel"/>
    <w:tmpl w:val="67D4AE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BF4F19"/>
    <w:multiLevelType w:val="hybridMultilevel"/>
    <w:tmpl w:val="9904B3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8DB1C28"/>
    <w:multiLevelType w:val="hybridMultilevel"/>
    <w:tmpl w:val="B478F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93411D"/>
    <w:multiLevelType w:val="multilevel"/>
    <w:tmpl w:val="4CB4F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8861AD3"/>
    <w:multiLevelType w:val="hybridMultilevel"/>
    <w:tmpl w:val="C846A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5AC233D"/>
    <w:multiLevelType w:val="multilevel"/>
    <w:tmpl w:val="DC4E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933AC"/>
    <w:multiLevelType w:val="multilevel"/>
    <w:tmpl w:val="B44E9A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78" w:hanging="450"/>
      </w:pPr>
      <w:rPr>
        <w:rFonts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 w:hint="default"/>
        <w:color w:val="auto"/>
        <w:sz w:val="28"/>
      </w:rPr>
    </w:lvl>
  </w:abstractNum>
  <w:abstractNum w:abstractNumId="20" w15:restartNumberingAfterBreak="0">
    <w:nsid w:val="481A576E"/>
    <w:multiLevelType w:val="hybridMultilevel"/>
    <w:tmpl w:val="A468D924"/>
    <w:lvl w:ilvl="0" w:tplc="4E86D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CE3734"/>
    <w:multiLevelType w:val="hybridMultilevel"/>
    <w:tmpl w:val="E93C3834"/>
    <w:lvl w:ilvl="0" w:tplc="7EF61A12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4DBF4EFD"/>
    <w:multiLevelType w:val="hybridMultilevel"/>
    <w:tmpl w:val="B748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2CFA"/>
    <w:multiLevelType w:val="hybridMultilevel"/>
    <w:tmpl w:val="51C8B8B2"/>
    <w:lvl w:ilvl="0" w:tplc="629E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4C0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3192A50"/>
    <w:multiLevelType w:val="hybridMultilevel"/>
    <w:tmpl w:val="DFEA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22BA7"/>
    <w:multiLevelType w:val="hybridMultilevel"/>
    <w:tmpl w:val="CA64F69E"/>
    <w:lvl w:ilvl="0" w:tplc="A5202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F386CD8">
      <w:numFmt w:val="none"/>
      <w:lvlText w:val=""/>
      <w:lvlJc w:val="left"/>
      <w:pPr>
        <w:tabs>
          <w:tab w:val="num" w:pos="360"/>
        </w:tabs>
      </w:pPr>
    </w:lvl>
    <w:lvl w:ilvl="2" w:tplc="F376BAB6">
      <w:numFmt w:val="none"/>
      <w:lvlText w:val=""/>
      <w:lvlJc w:val="left"/>
      <w:pPr>
        <w:tabs>
          <w:tab w:val="num" w:pos="360"/>
        </w:tabs>
      </w:pPr>
    </w:lvl>
    <w:lvl w:ilvl="3" w:tplc="465A428C">
      <w:numFmt w:val="none"/>
      <w:lvlText w:val=""/>
      <w:lvlJc w:val="left"/>
      <w:pPr>
        <w:tabs>
          <w:tab w:val="num" w:pos="360"/>
        </w:tabs>
      </w:pPr>
    </w:lvl>
    <w:lvl w:ilvl="4" w:tplc="6A6C21AC">
      <w:numFmt w:val="none"/>
      <w:lvlText w:val=""/>
      <w:lvlJc w:val="left"/>
      <w:pPr>
        <w:tabs>
          <w:tab w:val="num" w:pos="360"/>
        </w:tabs>
      </w:pPr>
    </w:lvl>
    <w:lvl w:ilvl="5" w:tplc="496ABEFA">
      <w:numFmt w:val="none"/>
      <w:lvlText w:val=""/>
      <w:lvlJc w:val="left"/>
      <w:pPr>
        <w:tabs>
          <w:tab w:val="num" w:pos="360"/>
        </w:tabs>
      </w:pPr>
    </w:lvl>
    <w:lvl w:ilvl="6" w:tplc="1DB64728">
      <w:numFmt w:val="none"/>
      <w:lvlText w:val=""/>
      <w:lvlJc w:val="left"/>
      <w:pPr>
        <w:tabs>
          <w:tab w:val="num" w:pos="360"/>
        </w:tabs>
      </w:pPr>
    </w:lvl>
    <w:lvl w:ilvl="7" w:tplc="4C50FE24">
      <w:numFmt w:val="none"/>
      <w:lvlText w:val=""/>
      <w:lvlJc w:val="left"/>
      <w:pPr>
        <w:tabs>
          <w:tab w:val="num" w:pos="360"/>
        </w:tabs>
      </w:pPr>
    </w:lvl>
    <w:lvl w:ilvl="8" w:tplc="3A52E42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47C735B"/>
    <w:multiLevelType w:val="hybridMultilevel"/>
    <w:tmpl w:val="5908E046"/>
    <w:lvl w:ilvl="0" w:tplc="629E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63906"/>
    <w:multiLevelType w:val="hybridMultilevel"/>
    <w:tmpl w:val="AE987BE8"/>
    <w:lvl w:ilvl="0" w:tplc="629EE42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5B760974"/>
    <w:multiLevelType w:val="multilevel"/>
    <w:tmpl w:val="C6C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D81CFA"/>
    <w:multiLevelType w:val="hybridMultilevel"/>
    <w:tmpl w:val="9678E6A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60112A88"/>
    <w:multiLevelType w:val="hybridMultilevel"/>
    <w:tmpl w:val="BBC27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6D0D"/>
    <w:multiLevelType w:val="hybridMultilevel"/>
    <w:tmpl w:val="2612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682A"/>
    <w:multiLevelType w:val="hybridMultilevel"/>
    <w:tmpl w:val="A73E71F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358521E"/>
    <w:multiLevelType w:val="hybridMultilevel"/>
    <w:tmpl w:val="0DA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667FB"/>
    <w:multiLevelType w:val="hybridMultilevel"/>
    <w:tmpl w:val="C7DE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04CFA"/>
    <w:multiLevelType w:val="hybridMultilevel"/>
    <w:tmpl w:val="BD8A0BE0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5"/>
  </w:num>
  <w:num w:numId="4">
    <w:abstractNumId w:val="30"/>
  </w:num>
  <w:num w:numId="5">
    <w:abstractNumId w:val="25"/>
  </w:num>
  <w:num w:numId="6">
    <w:abstractNumId w:val="1"/>
  </w:num>
  <w:num w:numId="7">
    <w:abstractNumId w:val="17"/>
  </w:num>
  <w:num w:numId="8">
    <w:abstractNumId w:val="14"/>
  </w:num>
  <w:num w:numId="9">
    <w:abstractNumId w:val="13"/>
  </w:num>
  <w:num w:numId="10">
    <w:abstractNumId w:val="35"/>
  </w:num>
  <w:num w:numId="11">
    <w:abstractNumId w:val="19"/>
  </w:num>
  <w:num w:numId="12">
    <w:abstractNumId w:val="29"/>
  </w:num>
  <w:num w:numId="13">
    <w:abstractNumId w:val="12"/>
  </w:num>
  <w:num w:numId="14">
    <w:abstractNumId w:val="3"/>
  </w:num>
  <w:num w:numId="15">
    <w:abstractNumId w:val="2"/>
  </w:num>
  <w:num w:numId="16">
    <w:abstractNumId w:val="33"/>
  </w:num>
  <w:num w:numId="17">
    <w:abstractNumId w:val="22"/>
  </w:num>
  <w:num w:numId="18">
    <w:abstractNumId w:val="36"/>
  </w:num>
  <w:num w:numId="19">
    <w:abstractNumId w:val="32"/>
  </w:num>
  <w:num w:numId="20">
    <w:abstractNumId w:val="11"/>
  </w:num>
  <w:num w:numId="21">
    <w:abstractNumId w:val="9"/>
  </w:num>
  <w:num w:numId="22">
    <w:abstractNumId w:val="6"/>
  </w:num>
  <w:num w:numId="23">
    <w:abstractNumId w:val="27"/>
  </w:num>
  <w:num w:numId="24">
    <w:abstractNumId w:val="28"/>
  </w:num>
  <w:num w:numId="25">
    <w:abstractNumId w:val="23"/>
  </w:num>
  <w:num w:numId="26">
    <w:abstractNumId w:val="15"/>
  </w:num>
  <w:num w:numId="27">
    <w:abstractNumId w:val="20"/>
  </w:num>
  <w:num w:numId="28">
    <w:abstractNumId w:val="21"/>
  </w:num>
  <w:num w:numId="29">
    <w:abstractNumId w:val="31"/>
  </w:num>
  <w:num w:numId="30">
    <w:abstractNumId w:val="10"/>
  </w:num>
  <w:num w:numId="31">
    <w:abstractNumId w:val="24"/>
  </w:num>
  <w:num w:numId="32">
    <w:abstractNumId w:val="26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8"/>
  </w:num>
  <w:num w:numId="36">
    <w:abstractNumId w:val="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1C"/>
    <w:rsid w:val="000263E4"/>
    <w:rsid w:val="00027279"/>
    <w:rsid w:val="00091C3D"/>
    <w:rsid w:val="001036D9"/>
    <w:rsid w:val="0011547E"/>
    <w:rsid w:val="001313CF"/>
    <w:rsid w:val="00133205"/>
    <w:rsid w:val="001423F7"/>
    <w:rsid w:val="00194FE4"/>
    <w:rsid w:val="001A622F"/>
    <w:rsid w:val="001B149F"/>
    <w:rsid w:val="001E0FBE"/>
    <w:rsid w:val="001F747A"/>
    <w:rsid w:val="002107B4"/>
    <w:rsid w:val="00214F77"/>
    <w:rsid w:val="00227DD7"/>
    <w:rsid w:val="002416ED"/>
    <w:rsid w:val="00242BA4"/>
    <w:rsid w:val="00250972"/>
    <w:rsid w:val="002532FE"/>
    <w:rsid w:val="00253D4C"/>
    <w:rsid w:val="002A1D42"/>
    <w:rsid w:val="002B6BA0"/>
    <w:rsid w:val="002C54DF"/>
    <w:rsid w:val="00305453"/>
    <w:rsid w:val="00320B1C"/>
    <w:rsid w:val="00331301"/>
    <w:rsid w:val="00333CDF"/>
    <w:rsid w:val="003425F6"/>
    <w:rsid w:val="003907E5"/>
    <w:rsid w:val="0039298F"/>
    <w:rsid w:val="003D5737"/>
    <w:rsid w:val="00405A31"/>
    <w:rsid w:val="00422A66"/>
    <w:rsid w:val="0043490A"/>
    <w:rsid w:val="00435065"/>
    <w:rsid w:val="004559EE"/>
    <w:rsid w:val="00461703"/>
    <w:rsid w:val="00485B48"/>
    <w:rsid w:val="004B3A26"/>
    <w:rsid w:val="004C612D"/>
    <w:rsid w:val="0053233F"/>
    <w:rsid w:val="00533AF6"/>
    <w:rsid w:val="00552169"/>
    <w:rsid w:val="00577874"/>
    <w:rsid w:val="005B7C67"/>
    <w:rsid w:val="005C2533"/>
    <w:rsid w:val="005D08B6"/>
    <w:rsid w:val="005F1D2B"/>
    <w:rsid w:val="005F5AB5"/>
    <w:rsid w:val="0063501C"/>
    <w:rsid w:val="00641564"/>
    <w:rsid w:val="0064274E"/>
    <w:rsid w:val="00643D26"/>
    <w:rsid w:val="00660BDF"/>
    <w:rsid w:val="006A59AA"/>
    <w:rsid w:val="006C148E"/>
    <w:rsid w:val="006E0E4A"/>
    <w:rsid w:val="006E1379"/>
    <w:rsid w:val="006E23E7"/>
    <w:rsid w:val="006F6636"/>
    <w:rsid w:val="00700F75"/>
    <w:rsid w:val="007040C3"/>
    <w:rsid w:val="00705170"/>
    <w:rsid w:val="00710A02"/>
    <w:rsid w:val="00715283"/>
    <w:rsid w:val="007152BC"/>
    <w:rsid w:val="00715E10"/>
    <w:rsid w:val="00725DA3"/>
    <w:rsid w:val="007376E1"/>
    <w:rsid w:val="00741884"/>
    <w:rsid w:val="00754419"/>
    <w:rsid w:val="007804CD"/>
    <w:rsid w:val="007D594D"/>
    <w:rsid w:val="007F06AA"/>
    <w:rsid w:val="007F27F6"/>
    <w:rsid w:val="007F5420"/>
    <w:rsid w:val="0080369E"/>
    <w:rsid w:val="00827580"/>
    <w:rsid w:val="00862EA7"/>
    <w:rsid w:val="00863DE6"/>
    <w:rsid w:val="0087156F"/>
    <w:rsid w:val="00875362"/>
    <w:rsid w:val="008910DE"/>
    <w:rsid w:val="008964FB"/>
    <w:rsid w:val="00896BA3"/>
    <w:rsid w:val="008A25D5"/>
    <w:rsid w:val="008B7C42"/>
    <w:rsid w:val="008C0231"/>
    <w:rsid w:val="008C0DC3"/>
    <w:rsid w:val="008C49B2"/>
    <w:rsid w:val="008E30B7"/>
    <w:rsid w:val="00930F7B"/>
    <w:rsid w:val="00960779"/>
    <w:rsid w:val="00991563"/>
    <w:rsid w:val="00996C40"/>
    <w:rsid w:val="009D5C96"/>
    <w:rsid w:val="009E14E0"/>
    <w:rsid w:val="009E3176"/>
    <w:rsid w:val="00A71BCC"/>
    <w:rsid w:val="00A77C78"/>
    <w:rsid w:val="00A86AF9"/>
    <w:rsid w:val="00AC2B2A"/>
    <w:rsid w:val="00AE551D"/>
    <w:rsid w:val="00B06E8A"/>
    <w:rsid w:val="00B109B9"/>
    <w:rsid w:val="00B62E77"/>
    <w:rsid w:val="00B767E0"/>
    <w:rsid w:val="00BB386F"/>
    <w:rsid w:val="00C0638E"/>
    <w:rsid w:val="00C10A4F"/>
    <w:rsid w:val="00C22618"/>
    <w:rsid w:val="00C23E85"/>
    <w:rsid w:val="00C35AA4"/>
    <w:rsid w:val="00C52104"/>
    <w:rsid w:val="00C60239"/>
    <w:rsid w:val="00C837DA"/>
    <w:rsid w:val="00C94FA1"/>
    <w:rsid w:val="00CB4681"/>
    <w:rsid w:val="00CC1EC3"/>
    <w:rsid w:val="00CD5F61"/>
    <w:rsid w:val="00CF1771"/>
    <w:rsid w:val="00D028AA"/>
    <w:rsid w:val="00D25B00"/>
    <w:rsid w:val="00D378E3"/>
    <w:rsid w:val="00D73D4E"/>
    <w:rsid w:val="00D76DDB"/>
    <w:rsid w:val="00D84E5C"/>
    <w:rsid w:val="00D94306"/>
    <w:rsid w:val="00DC06DA"/>
    <w:rsid w:val="00DC0878"/>
    <w:rsid w:val="00DF08B7"/>
    <w:rsid w:val="00E168B1"/>
    <w:rsid w:val="00E2029C"/>
    <w:rsid w:val="00E91430"/>
    <w:rsid w:val="00EB216D"/>
    <w:rsid w:val="00EB589D"/>
    <w:rsid w:val="00F144A1"/>
    <w:rsid w:val="00F1720E"/>
    <w:rsid w:val="00F21F11"/>
    <w:rsid w:val="00FA1237"/>
    <w:rsid w:val="00FD19E8"/>
    <w:rsid w:val="00FD2C2F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B40C"/>
  <w15:docId w15:val="{FC652B3B-9A2A-4A19-B303-A4F89E7C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84E5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547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11547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A1D42"/>
    <w:rPr>
      <w:b/>
      <w:sz w:val="36"/>
      <w:szCs w:val="36"/>
    </w:rPr>
  </w:style>
  <w:style w:type="character" w:styleId="ab">
    <w:name w:val="Strong"/>
    <w:uiPriority w:val="99"/>
    <w:qFormat/>
    <w:rsid w:val="002A1D42"/>
    <w:rPr>
      <w:rFonts w:cs="Times New Roman"/>
      <w:b/>
    </w:rPr>
  </w:style>
  <w:style w:type="paragraph" w:styleId="ac">
    <w:name w:val="No Spacing"/>
    <w:uiPriority w:val="99"/>
    <w:qFormat/>
    <w:rsid w:val="002A1D42"/>
    <w:pPr>
      <w:spacing w:after="0" w:line="240" w:lineRule="auto"/>
    </w:pPr>
    <w:rPr>
      <w:rFonts w:eastAsia="Times New Roman"/>
    </w:rPr>
  </w:style>
  <w:style w:type="character" w:styleId="ad">
    <w:name w:val="Hyperlink"/>
    <w:uiPriority w:val="99"/>
    <w:rsid w:val="002A1D4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2A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2A1D42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2A1D42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A1D42"/>
    <w:rPr>
      <w:rFonts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2A1D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2A1D42"/>
    <w:rPr>
      <w:color w:val="800080" w:themeColor="followedHyperlink"/>
      <w:u w:val="single"/>
    </w:rPr>
  </w:style>
  <w:style w:type="paragraph" w:customStyle="1" w:styleId="10">
    <w:name w:val="Без интервала1"/>
    <w:uiPriority w:val="99"/>
    <w:rsid w:val="007804CD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font8">
    <w:name w:val="font_8"/>
    <w:basedOn w:val="a"/>
    <w:rsid w:val="007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FD19E8"/>
    <w:pPr>
      <w:widowControl w:val="0"/>
      <w:autoSpaceDE w:val="0"/>
      <w:autoSpaceDN w:val="0"/>
      <w:spacing w:after="0" w:line="240" w:lineRule="auto"/>
      <w:ind w:left="101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FD19E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basedOn w:val="a0"/>
    <w:link w:val="a9"/>
    <w:rsid w:val="00EB589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cdo1@mail.ru" TargetMode="External"/><Relationship Id="rId13" Type="http://schemas.openxmlformats.org/officeDocument/2006/relationships/hyperlink" Target="http://cdo1-smol.ru" TargetMode="External"/><Relationship Id="rId18" Type="http://schemas.openxmlformats.org/officeDocument/2006/relationships/hyperlink" Target="mailto:smolcdo1@yandex.ru" TargetMode="External"/><Relationship Id="rId26" Type="http://schemas.openxmlformats.org/officeDocument/2006/relationships/hyperlink" Target="http://cdo1-smol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fcdo1@mail.ru" TargetMode="External"/><Relationship Id="rId7" Type="http://schemas.openxmlformats.org/officeDocument/2006/relationships/hyperlink" Target="mailto:profcdo1@mail.ru" TargetMode="External"/><Relationship Id="rId12" Type="http://schemas.openxmlformats.org/officeDocument/2006/relationships/hyperlink" Target="mailto:profcdo1@mail.ru" TargetMode="External"/><Relationship Id="rId17" Type="http://schemas.openxmlformats.org/officeDocument/2006/relationships/hyperlink" Target="mailto:smolcdo1@yandex.ru" TargetMode="External"/><Relationship Id="rId25" Type="http://schemas.openxmlformats.org/officeDocument/2006/relationships/hyperlink" Target="mailto:profcdo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fcdo1@mail.ru" TargetMode="External"/><Relationship Id="rId20" Type="http://schemas.openxmlformats.org/officeDocument/2006/relationships/hyperlink" Target="mailto:profcdo1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rofcdo1@mail.ru" TargetMode="External"/><Relationship Id="rId11" Type="http://schemas.openxmlformats.org/officeDocument/2006/relationships/hyperlink" Target="mailto:profcdo1@mail.ru" TargetMode="External"/><Relationship Id="rId24" Type="http://schemas.openxmlformats.org/officeDocument/2006/relationships/hyperlink" Target="https://forms.yandex.ru/cloud/66179bfa73cee70313f5e3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-sppd@mail.ru" TargetMode="External"/><Relationship Id="rId23" Type="http://schemas.openxmlformats.org/officeDocument/2006/relationships/hyperlink" Target="mailto:profcdo1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do1-smol.ru" TargetMode="External"/><Relationship Id="rId19" Type="http://schemas.openxmlformats.org/officeDocument/2006/relationships/hyperlink" Target="mailto:profcdo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cdo1@mail.ru" TargetMode="External"/><Relationship Id="rId14" Type="http://schemas.openxmlformats.org/officeDocument/2006/relationships/hyperlink" Target="mailto:profcdo1@mail.ru" TargetMode="External"/><Relationship Id="rId22" Type="http://schemas.openxmlformats.org/officeDocument/2006/relationships/hyperlink" Target="mailto:profcdo1@mail.ru" TargetMode="External"/><Relationship Id="rId27" Type="http://schemas.openxmlformats.org/officeDocument/2006/relationships/hyperlink" Target="https://vk.com/cdo1smole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A72A-A1CD-437C-BED8-545A9BB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12649</Words>
  <Characters>72102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Моргунова Анастасия Андреевна</cp:lastModifiedBy>
  <cp:revision>2</cp:revision>
  <cp:lastPrinted>2023-09-26T10:59:00Z</cp:lastPrinted>
  <dcterms:created xsi:type="dcterms:W3CDTF">2024-08-29T14:37:00Z</dcterms:created>
  <dcterms:modified xsi:type="dcterms:W3CDTF">2024-08-29T14:37:00Z</dcterms:modified>
</cp:coreProperties>
</file>