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79" w:rsidRDefault="00656579" w:rsidP="00640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56579" w:rsidRPr="00656579" w:rsidRDefault="00656579" w:rsidP="00656579">
      <w:pPr>
        <w:spacing w:after="0" w:line="240" w:lineRule="auto"/>
        <w:ind w:left="4962" w:right="-143"/>
        <w:jc w:val="both"/>
        <w:rPr>
          <w:rFonts w:ascii="Times New Roman" w:hAnsi="Times New Roman"/>
          <w:sz w:val="28"/>
          <w:szCs w:val="28"/>
        </w:rPr>
      </w:pPr>
      <w:r w:rsidRPr="00656579">
        <w:rPr>
          <w:rFonts w:ascii="Times New Roman" w:hAnsi="Times New Roman"/>
          <w:sz w:val="28"/>
          <w:szCs w:val="28"/>
        </w:rPr>
        <w:t>УТВЕРЖДЕН</w:t>
      </w:r>
      <w:r w:rsidR="00B55321">
        <w:rPr>
          <w:rFonts w:ascii="Times New Roman" w:hAnsi="Times New Roman"/>
          <w:sz w:val="28"/>
          <w:szCs w:val="28"/>
        </w:rPr>
        <w:t>О</w:t>
      </w:r>
    </w:p>
    <w:p w:rsidR="00656579" w:rsidRPr="00656579" w:rsidRDefault="00656579" w:rsidP="0065657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 w:rsidRPr="00656579">
        <w:rPr>
          <w:rFonts w:ascii="Times New Roman" w:hAnsi="Times New Roman"/>
          <w:sz w:val="28"/>
          <w:szCs w:val="28"/>
        </w:rPr>
        <w:t>приказом Управления образования и молодежной политики Администрации города Смол</w:t>
      </w:r>
      <w:bookmarkStart w:id="0" w:name="_GoBack"/>
      <w:bookmarkEnd w:id="0"/>
      <w:r w:rsidRPr="00656579">
        <w:rPr>
          <w:rFonts w:ascii="Times New Roman" w:hAnsi="Times New Roman"/>
          <w:sz w:val="28"/>
          <w:szCs w:val="28"/>
        </w:rPr>
        <w:t>енска</w:t>
      </w:r>
    </w:p>
    <w:p w:rsidR="00656579" w:rsidRPr="00656579" w:rsidRDefault="00656579" w:rsidP="00656579">
      <w:pPr>
        <w:spacing w:after="0" w:line="240" w:lineRule="auto"/>
        <w:rPr>
          <w:rFonts w:ascii="Times New Roman" w:hAnsi="Times New Roman"/>
          <w:sz w:val="28"/>
        </w:rPr>
      </w:pPr>
      <w:r w:rsidRPr="00656579">
        <w:rPr>
          <w:rFonts w:ascii="Times New Roman" w:hAnsi="Times New Roman"/>
          <w:color w:val="000099"/>
          <w:sz w:val="28"/>
        </w:rPr>
        <w:tab/>
      </w:r>
      <w:r w:rsidRPr="00656579">
        <w:rPr>
          <w:rFonts w:ascii="Times New Roman" w:hAnsi="Times New Roman"/>
          <w:color w:val="000099"/>
          <w:sz w:val="28"/>
        </w:rPr>
        <w:tab/>
      </w:r>
      <w:r w:rsidRPr="00656579">
        <w:rPr>
          <w:rFonts w:ascii="Times New Roman" w:hAnsi="Times New Roman"/>
          <w:color w:val="000099"/>
          <w:sz w:val="28"/>
        </w:rPr>
        <w:tab/>
      </w:r>
      <w:r w:rsidRPr="00656579">
        <w:rPr>
          <w:rFonts w:ascii="Times New Roman" w:hAnsi="Times New Roman"/>
          <w:color w:val="000099"/>
          <w:sz w:val="28"/>
        </w:rPr>
        <w:tab/>
      </w:r>
      <w:r w:rsidRPr="00656579">
        <w:rPr>
          <w:rFonts w:ascii="Times New Roman" w:hAnsi="Times New Roman"/>
          <w:color w:val="000099"/>
          <w:sz w:val="28"/>
        </w:rPr>
        <w:tab/>
      </w:r>
      <w:r w:rsidRPr="00656579">
        <w:rPr>
          <w:rFonts w:ascii="Times New Roman" w:hAnsi="Times New Roman"/>
          <w:color w:val="000099"/>
          <w:sz w:val="28"/>
        </w:rPr>
        <w:tab/>
        <w:t xml:space="preserve">          </w:t>
      </w:r>
      <w:r w:rsidRPr="00656579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17.01.</w:t>
      </w:r>
      <w:r w:rsidRPr="00656579"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5</w:t>
      </w:r>
      <w:r w:rsidRPr="00656579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20</w:t>
      </w:r>
    </w:p>
    <w:p w:rsidR="00656579" w:rsidRPr="00656579" w:rsidRDefault="00656579" w:rsidP="0065657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656579">
        <w:rPr>
          <w:rFonts w:ascii="Times New Roman" w:hAnsi="Times New Roman"/>
          <w:sz w:val="28"/>
        </w:rPr>
        <w:t xml:space="preserve">                                (приложение)</w:t>
      </w:r>
    </w:p>
    <w:p w:rsidR="00656579" w:rsidRDefault="00656579" w:rsidP="00640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406B6" w:rsidRPr="006406B6" w:rsidRDefault="006406B6" w:rsidP="00640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ПОЛОЖЕНИЕ</w:t>
      </w:r>
    </w:p>
    <w:p w:rsidR="006406B6" w:rsidRPr="006406B6" w:rsidRDefault="006406B6" w:rsidP="00640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eastAsia="Times New Roman" w:hAnsi="Times New Roman"/>
          <w:szCs w:val="24"/>
          <w:lang w:eastAsia="ru-RU"/>
        </w:rPr>
      </w:pPr>
      <w:r w:rsidRPr="006406B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О </w:t>
      </w:r>
      <w:r w:rsidR="00656579" w:rsidRPr="006406B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СМОЛЕНСКОМ ГОРОДСКОМ КОНКУРСЕ</w:t>
      </w:r>
      <w:r w:rsidRPr="006406B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ЛИТЕРАТУРНОГО ТВОРЧЕСТВА «ЧЕЛОВЕК ДОБРОЙ ВОЛИ»</w:t>
      </w: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1.ОБЩИЕ ПОЛОЖЕНИЯ</w:t>
      </w:r>
    </w:p>
    <w:p w:rsidR="00416E71" w:rsidRPr="006406B6" w:rsidRDefault="00416E71" w:rsidP="006406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</w:p>
    <w:p w:rsidR="006406B6" w:rsidRPr="006406B6" w:rsidRDefault="006406B6" w:rsidP="006406B6">
      <w:pPr>
        <w:numPr>
          <w:ilvl w:val="0"/>
          <w:numId w:val="4"/>
        </w:num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 xml:space="preserve">1.1 Настоящее Положение определяет порядок организации и проведения Смоленского городского конкурса </w:t>
      </w:r>
      <w:r w:rsidRPr="006406B6">
        <w:rPr>
          <w:rFonts w:ascii="Times New Roman" w:eastAsia="Times New Roman" w:hAnsi="Times New Roman"/>
          <w:bCs/>
          <w:sz w:val="28"/>
          <w:szCs w:val="28"/>
          <w:lang w:eastAsia="ar-SA"/>
        </w:rPr>
        <w:t>литературного творчества «Человек доброй воли»</w:t>
      </w: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- Конкурс),</w:t>
      </w:r>
      <w:r w:rsidRPr="006406B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 xml:space="preserve">систему оценки результатов и определения его победителей и призеров. Конкурс </w:t>
      </w:r>
      <w:r w:rsidRPr="006406B6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является городским этапом </w:t>
      </w: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Всероссийского конкурса литературного творчества «Человек доброй воли».</w:t>
      </w:r>
    </w:p>
    <w:p w:rsidR="006406B6" w:rsidRPr="006406B6" w:rsidRDefault="006406B6" w:rsidP="006406B6">
      <w:pPr>
        <w:keepNext/>
        <w:keepLines/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color w:val="4F81BD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Cs/>
          <w:sz w:val="28"/>
          <w:szCs w:val="28"/>
          <w:lang w:eastAsia="ru-RU"/>
        </w:rPr>
        <w:t>1.2. Конкурс проводится в соответствии</w:t>
      </w:r>
      <w:r w:rsidRPr="00640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640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 Соглашением о взаимном сотрудничестве Смоленского городского отделения общероссийской общественной организации «Всероссийское добровольное пожарное общество и Управления образования и молодежной политики Администрации города Смоленска от 21 декабря 2023 года, планом мероприятий по вопросам пропаганды противопожарных знаний среди детей и молодёжи, организации деятельности дружин юных пожарных в городе Смоленске  на 2024</w:t>
      </w:r>
      <w:r w:rsidR="0065657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/</w:t>
      </w:r>
      <w:r w:rsidRPr="00640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2026 год.</w:t>
      </w:r>
    </w:p>
    <w:p w:rsidR="006406B6" w:rsidRPr="006406B6" w:rsidRDefault="006406B6" w:rsidP="006406B6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Конкурс способствует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B6" w:rsidRDefault="006406B6" w:rsidP="006406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6406B6">
        <w:rPr>
          <w:rFonts w:ascii="Times New Roman" w:eastAsia="Times New Roman" w:hAnsi="Times New Roman"/>
          <w:b/>
          <w:sz w:val="24"/>
          <w:szCs w:val="28"/>
          <w:lang w:eastAsia="ar-SA"/>
        </w:rPr>
        <w:t>2. ЦЕЛИ И ЗАДАЧИ КОНКУРСА</w:t>
      </w:r>
    </w:p>
    <w:p w:rsidR="00416E71" w:rsidRPr="006406B6" w:rsidRDefault="00416E71" w:rsidP="006406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2.1. Популяризация деятельности Всероссийского добровольного пожарного общества, как крупнейшей в России общественной социально - ориентированной организации в области пожарной безопасности.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2.2. Создание положительного образа пожарных-добровольцев ВДПО.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2.3. Формирование и закрепление навыков грамотного поведения в условиях пожара и других чрезвычайных ситуациях.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 xml:space="preserve">2.4. Воспитание и формирование гражданской ответственности в области пожарной безопасности. 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2.5. С</w:t>
      </w: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оздание условий для творческой самореализации детей, развитие их авторского творческого потенциала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2.6. Выявление и поддержка одаренных детей, в том числе детей с ограниченными возможностями, из малоимущих и социально незащищенных категорий.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2.7.  Пропаганда безопасного образа жизни среди детей и юношества. 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2.8. П</w:t>
      </w: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ривлечение внимания детей к проблемам правонарушений в области пожарной безопасности.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2.9. Содействие профессиональной ориентации детей и подростков, популяризация профессии пожарного и спасателя.</w:t>
      </w:r>
    </w:p>
    <w:p w:rsidR="006406B6" w:rsidRPr="006406B6" w:rsidRDefault="006406B6" w:rsidP="006406B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2.10. Пропаганда пожарно-технических знаний и реализация иных задач, направленных на предупреждение пожаров и умение действовать в экстремальных ситуациях. </w:t>
      </w: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4. УЧАСТНИКИ КОНКУРСА</w:t>
      </w:r>
    </w:p>
    <w:p w:rsidR="00416E71" w:rsidRPr="006406B6" w:rsidRDefault="00416E71" w:rsidP="0064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406B6" w:rsidRPr="006406B6" w:rsidRDefault="006406B6" w:rsidP="006406B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Cs/>
          <w:sz w:val="28"/>
          <w:szCs w:val="28"/>
          <w:lang w:eastAsia="ru-RU"/>
        </w:rPr>
        <w:t>4.1. Участниками Конкурса являются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61D6">
        <w:rPr>
          <w:rFonts w:ascii="Times New Roman" w:eastAsia="Times New Roman" w:hAnsi="Times New Roman"/>
          <w:sz w:val="28"/>
          <w:szCs w:val="28"/>
          <w:lang w:eastAsia="ru-RU"/>
        </w:rPr>
        <w:t>обучающиеся муниципальных бюджетных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общеобразовательных </w:t>
      </w:r>
      <w:r w:rsidR="008261D6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города Смоленска.</w:t>
      </w:r>
    </w:p>
    <w:p w:rsidR="006406B6" w:rsidRPr="006406B6" w:rsidRDefault="006406B6" w:rsidP="006406B6">
      <w:pPr>
        <w:tabs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4.2. Участники Конкурса подразделяются на две возрастные группы:</w:t>
      </w:r>
    </w:p>
    <w:p w:rsidR="006406B6" w:rsidRPr="006406B6" w:rsidRDefault="006406B6" w:rsidP="006406B6">
      <w:pPr>
        <w:tabs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- 13 – 15 лет;</w:t>
      </w:r>
    </w:p>
    <w:p w:rsidR="006406B6" w:rsidRPr="006406B6" w:rsidRDefault="006406B6" w:rsidP="006406B6">
      <w:pPr>
        <w:tabs>
          <w:tab w:val="left" w:pos="18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- 16 – 18 лет.</w:t>
      </w:r>
    </w:p>
    <w:p w:rsidR="006406B6" w:rsidRPr="006406B6" w:rsidRDefault="006406B6" w:rsidP="00640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Возраст участников определяется на 1 мая (Всероссийский этап Конкурса).</w:t>
      </w: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B6" w:rsidRDefault="006406B6" w:rsidP="006406B6">
      <w:pPr>
        <w:numPr>
          <w:ilvl w:val="0"/>
          <w:numId w:val="5"/>
        </w:num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ПОРЯДОК ПРОВЕДЕНИЯ КОНКУРСА</w:t>
      </w:r>
    </w:p>
    <w:p w:rsidR="00416E71" w:rsidRPr="006406B6" w:rsidRDefault="00416E71" w:rsidP="00416E71">
      <w:pPr>
        <w:shd w:val="clear" w:color="auto" w:fill="FFFFFF"/>
        <w:suppressAutoHyphens/>
        <w:spacing w:after="0" w:line="240" w:lineRule="auto"/>
        <w:ind w:left="1080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6406B6" w:rsidRPr="006406B6" w:rsidRDefault="006406B6" w:rsidP="006406B6">
      <w:pPr>
        <w:tabs>
          <w:tab w:val="left" w:pos="851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6.1. Конкурс проходит </w:t>
      </w:r>
      <w:r w:rsidRPr="00640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20 января до 27 февраля 2025 г. </w:t>
      </w:r>
    </w:p>
    <w:p w:rsidR="006406B6" w:rsidRPr="006406B6" w:rsidRDefault="006406B6" w:rsidP="00640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участия в Конкурсе в Оргкомитет необходимо представить:</w:t>
      </w:r>
    </w:p>
    <w:p w:rsidR="006406B6" w:rsidRPr="006406B6" w:rsidRDefault="006406B6" w:rsidP="00640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-  заявку по прилагаемой форме (Приложение №1)</w:t>
      </w:r>
      <w:r w:rsidR="007C20BD" w:rsidRPr="007C2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формате: </w:t>
      </w:r>
      <w:proofErr w:type="spellStart"/>
      <w:r w:rsidR="007C20BD" w:rsidRPr="007C20BD">
        <w:rPr>
          <w:rFonts w:ascii="Times New Roman" w:eastAsia="Times New Roman" w:hAnsi="Times New Roman"/>
          <w:sz w:val="28"/>
          <w:szCs w:val="28"/>
          <w:lang w:eastAsia="ru-RU"/>
        </w:rPr>
        <w:t>doc</w:t>
      </w:r>
      <w:proofErr w:type="spellEnd"/>
      <w:r w:rsidR="007C20BD" w:rsidRPr="007C20B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7C20BD" w:rsidRPr="007C20BD">
        <w:rPr>
          <w:rFonts w:ascii="Times New Roman" w:eastAsia="Times New Roman" w:hAnsi="Times New Roman"/>
          <w:sz w:val="28"/>
          <w:szCs w:val="28"/>
          <w:lang w:eastAsia="ru-RU"/>
        </w:rPr>
        <w:t>docx</w:t>
      </w:r>
      <w:proofErr w:type="spellEnd"/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406B6" w:rsidRDefault="006406B6" w:rsidP="00640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- конкурсная работа в электронном виде в формате: </w:t>
      </w:r>
      <w:r w:rsidRPr="006406B6">
        <w:rPr>
          <w:rFonts w:ascii="Times New Roman" w:eastAsia="Times New Roman" w:hAnsi="Times New Roman"/>
          <w:sz w:val="28"/>
          <w:szCs w:val="28"/>
          <w:lang w:val="en-US" w:eastAsia="ru-RU"/>
        </w:rPr>
        <w:t>doc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06B6">
        <w:rPr>
          <w:rFonts w:ascii="Times New Roman" w:eastAsia="Times New Roman" w:hAnsi="Times New Roman"/>
          <w:sz w:val="28"/>
          <w:szCs w:val="28"/>
          <w:lang w:val="en-US" w:eastAsia="ru-RU"/>
        </w:rPr>
        <w:t>docx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406B6">
        <w:rPr>
          <w:rFonts w:ascii="Times New Roman" w:eastAsia="Times New Roman" w:hAnsi="Times New Roman"/>
          <w:sz w:val="28"/>
          <w:szCs w:val="28"/>
          <w:lang w:val="en-US" w:eastAsia="ru-RU"/>
        </w:rPr>
        <w:t>pdf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C20BD" w:rsidRDefault="007C20BD" w:rsidP="00640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заполненное Согласие на обработку персональных данных </w:t>
      </w:r>
      <w:r w:rsidRPr="007C20BD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формате: </w:t>
      </w:r>
      <w:proofErr w:type="spellStart"/>
      <w:r w:rsidRPr="007C20BD">
        <w:rPr>
          <w:rFonts w:ascii="Times New Roman" w:eastAsia="Times New Roman" w:hAnsi="Times New Roman"/>
          <w:sz w:val="28"/>
          <w:szCs w:val="28"/>
          <w:lang w:eastAsia="ru-RU"/>
        </w:rPr>
        <w:t>pdf</w:t>
      </w:r>
      <w:proofErr w:type="spellEnd"/>
      <w:r w:rsidRPr="007C20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06B6" w:rsidRPr="006406B6" w:rsidRDefault="006406B6" w:rsidP="00640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Работы победителей Конкурса, по каждой номинации и возрастной группе, направляются на </w:t>
      </w:r>
      <w:r w:rsidR="007C2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640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сероссийский конкурс литературного творчества «Человек доброй воли».</w:t>
      </w:r>
    </w:p>
    <w:p w:rsidR="006406B6" w:rsidRPr="006406B6" w:rsidRDefault="006406B6" w:rsidP="00640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6.3. </w:t>
      </w:r>
      <w:r w:rsidRPr="006406B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предоставления конкурсных работ</w:t>
      </w:r>
    </w:p>
    <w:p w:rsidR="006406B6" w:rsidRPr="006406B6" w:rsidRDefault="006406B6" w:rsidP="006406B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 и материалы</w:t>
      </w:r>
      <w:r w:rsidR="007C20BD"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заявку и </w:t>
      </w:r>
      <w:r w:rsidR="007C20BD" w:rsidRPr="007C20BD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предоставляются </w:t>
      </w:r>
      <w:r w:rsidRPr="006406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до </w:t>
      </w:r>
      <w:r w:rsidR="007C20B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27 февраля</w:t>
      </w:r>
      <w:r w:rsidRPr="006406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2025 г </w:t>
      </w:r>
      <w:r w:rsidRPr="006406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6406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 электронном виде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 в Оргкомитет на </w:t>
      </w:r>
      <w:r w:rsidR="00416E7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 МБУ ДО «ЦДО» </w:t>
      </w:r>
      <w:r w:rsidRPr="006406B6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6406B6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history="1">
        <w:r w:rsidRPr="006406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moumuk</w:t>
        </w:r>
        <w:r w:rsidRPr="006406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6406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6406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6406B6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 с  пометкой «Конкурс «Человек доброй воли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Миргород Н.В.</w:t>
      </w: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Работы, отправленные позже указанного срока, Оргкомитетом не рассматриваются и в Конкурсе не участвуют.</w:t>
      </w:r>
    </w:p>
    <w:p w:rsidR="00656579" w:rsidRDefault="00656579" w:rsidP="00416E71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6406B6" w:rsidRPr="006406B6" w:rsidRDefault="006406B6" w:rsidP="00416E71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НАПРАВЛЕНИЯ КОНКУРСА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lang w:eastAsia="ar-SA"/>
        </w:rPr>
      </w:pPr>
      <w:r w:rsidRPr="006406B6">
        <w:rPr>
          <w:rFonts w:ascii="Times New Roman" w:hAnsi="Times New Roman"/>
          <w:sz w:val="28"/>
          <w:lang w:eastAsia="ar-SA"/>
        </w:rPr>
        <w:t>6.4. Конкурс проходит по 6 направлениям: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lang w:eastAsia="ar-SA"/>
        </w:rPr>
      </w:pPr>
      <w:r w:rsidRPr="006406B6">
        <w:rPr>
          <w:rFonts w:ascii="Times New Roman" w:hAnsi="Times New Roman"/>
          <w:i/>
          <w:sz w:val="28"/>
        </w:rPr>
        <w:t>- Рассказ</w:t>
      </w:r>
      <w:r w:rsidRPr="006406B6">
        <w:rPr>
          <w:rFonts w:ascii="Times New Roman" w:hAnsi="Times New Roman"/>
          <w:sz w:val="28"/>
        </w:rPr>
        <w:t xml:space="preserve"> </w:t>
      </w:r>
      <w:r w:rsidRPr="006406B6">
        <w:rPr>
          <w:rFonts w:ascii="Times New Roman" w:hAnsi="Times New Roman"/>
          <w:sz w:val="28"/>
          <w:shd w:val="clear" w:color="auto" w:fill="FFFFFF"/>
          <w:lang w:eastAsia="ru-RU"/>
        </w:rPr>
        <w:t>–</w:t>
      </w:r>
      <w:r w:rsidRPr="006406B6">
        <w:rPr>
          <w:rFonts w:ascii="Times New Roman" w:hAnsi="Times New Roman"/>
          <w:sz w:val="28"/>
        </w:rPr>
        <w:t xml:space="preserve"> произведение об одном событии в жизни персонажа, малая форма эпической прозы, соотносимая с повестью, как более развернутой формой повествования.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406B6">
        <w:rPr>
          <w:rFonts w:ascii="Times New Roman" w:hAnsi="Times New Roman"/>
          <w:i/>
          <w:sz w:val="28"/>
        </w:rPr>
        <w:lastRenderedPageBreak/>
        <w:t>- Сказка</w:t>
      </w:r>
      <w:r w:rsidRPr="006406B6">
        <w:rPr>
          <w:rFonts w:ascii="Times New Roman" w:hAnsi="Times New Roman"/>
          <w:sz w:val="28"/>
        </w:rPr>
        <w:t xml:space="preserve"> </w:t>
      </w:r>
      <w:bookmarkStart w:id="1" w:name="_Hlk185411784"/>
      <w:r w:rsidRPr="006406B6">
        <w:rPr>
          <w:rFonts w:ascii="Times New Roman" w:hAnsi="Times New Roman"/>
          <w:sz w:val="28"/>
          <w:shd w:val="clear" w:color="auto" w:fill="FFFFFF"/>
          <w:lang w:eastAsia="ar-SA"/>
        </w:rPr>
        <w:t>–</w:t>
      </w:r>
      <w:r w:rsidRPr="006406B6">
        <w:rPr>
          <w:rFonts w:ascii="Times New Roman" w:hAnsi="Times New Roman"/>
          <w:sz w:val="28"/>
        </w:rPr>
        <w:t xml:space="preserve"> </w:t>
      </w:r>
      <w:bookmarkEnd w:id="1"/>
      <w:r w:rsidRPr="006406B6">
        <w:rPr>
          <w:rFonts w:ascii="Times New Roman" w:hAnsi="Times New Roman"/>
          <w:sz w:val="28"/>
        </w:rPr>
        <w:t>литературный жанр, генетически связанный с фольклором, общее название повествовательных произведений исторического и легендарного характера (предания, легенды, сказы).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406B6">
        <w:rPr>
          <w:rFonts w:ascii="Times New Roman" w:hAnsi="Times New Roman"/>
          <w:i/>
          <w:sz w:val="28"/>
        </w:rPr>
        <w:t xml:space="preserve">- Репортаж </w:t>
      </w:r>
      <w:r w:rsidRPr="006406B6">
        <w:rPr>
          <w:rFonts w:ascii="Times New Roman" w:hAnsi="Times New Roman"/>
          <w:sz w:val="28"/>
          <w:shd w:val="clear" w:color="auto" w:fill="FFFFFF"/>
          <w:lang w:eastAsia="ar-SA"/>
        </w:rPr>
        <w:t xml:space="preserve">– </w:t>
      </w:r>
      <w:r w:rsidRPr="006406B6">
        <w:rPr>
          <w:rFonts w:ascii="Times New Roman" w:hAnsi="Times New Roman"/>
          <w:color w:val="000000"/>
          <w:sz w:val="28"/>
          <w:shd w:val="clear" w:color="auto" w:fill="FFFFFF"/>
          <w:lang w:eastAsia="ar-SA"/>
        </w:rPr>
        <w:t>жанр журналистики,</w:t>
      </w:r>
      <w:r w:rsidRPr="006406B6">
        <w:rPr>
          <w:rFonts w:ascii="Times New Roman" w:hAnsi="Times New Roman"/>
          <w:sz w:val="28"/>
          <w:shd w:val="clear" w:color="auto" w:fill="FFFFFF"/>
          <w:lang w:eastAsia="ar-SA"/>
        </w:rPr>
        <w:t xml:space="preserve"> оперативно сообщающий о каком-либо событии, очевидцем или участником которого является корреспондент.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406B6">
        <w:rPr>
          <w:rFonts w:ascii="Times New Roman" w:hAnsi="Times New Roman"/>
          <w:i/>
          <w:sz w:val="28"/>
        </w:rPr>
        <w:t>-</w:t>
      </w:r>
      <w:r w:rsidRPr="006406B6">
        <w:rPr>
          <w:rFonts w:ascii="Times New Roman" w:hAnsi="Times New Roman"/>
          <w:sz w:val="28"/>
          <w:lang w:eastAsia="ar-SA"/>
        </w:rPr>
        <w:t xml:space="preserve"> </w:t>
      </w:r>
      <w:r w:rsidRPr="006406B6">
        <w:rPr>
          <w:rFonts w:ascii="Times New Roman" w:hAnsi="Times New Roman"/>
          <w:i/>
          <w:sz w:val="28"/>
          <w:lang w:eastAsia="ar-SA"/>
        </w:rPr>
        <w:t xml:space="preserve">Эссе </w:t>
      </w:r>
      <w:r w:rsidRPr="006406B6">
        <w:rPr>
          <w:rFonts w:ascii="Times New Roman" w:hAnsi="Times New Roman"/>
          <w:sz w:val="28"/>
          <w:shd w:val="clear" w:color="auto" w:fill="FFFFFF"/>
          <w:lang w:eastAsia="ar-SA"/>
        </w:rPr>
        <w:t>–</w:t>
      </w:r>
      <w:r w:rsidRPr="006406B6">
        <w:rPr>
          <w:rFonts w:ascii="Times New Roman" w:hAnsi="Times New Roman"/>
          <w:bCs/>
          <w:sz w:val="28"/>
          <w:shd w:val="clear" w:color="auto" w:fill="FFFFFF"/>
          <w:lang w:eastAsia="ar-SA"/>
        </w:rPr>
        <w:t xml:space="preserve"> произведение небольшого объема на конкретную тему, в котором автор в свободной форме выражает свою точку зрения</w:t>
      </w:r>
      <w:r w:rsidRPr="006406B6">
        <w:rPr>
          <w:rFonts w:ascii="Times New Roman" w:hAnsi="Times New Roman"/>
          <w:sz w:val="28"/>
          <w:shd w:val="clear" w:color="auto" w:fill="FFFFFF"/>
          <w:lang w:eastAsia="ar-SA"/>
        </w:rPr>
        <w:t>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406B6">
        <w:rPr>
          <w:rFonts w:ascii="Times New Roman" w:hAnsi="Times New Roman"/>
          <w:i/>
          <w:sz w:val="28"/>
        </w:rPr>
        <w:t>- Стихотворение</w:t>
      </w:r>
      <w:r w:rsidRPr="006406B6">
        <w:rPr>
          <w:rFonts w:ascii="Times New Roman" w:hAnsi="Times New Roman"/>
          <w:sz w:val="28"/>
        </w:rPr>
        <w:t xml:space="preserve"> </w:t>
      </w:r>
      <w:r w:rsidRPr="006406B6">
        <w:rPr>
          <w:rFonts w:ascii="Times New Roman" w:hAnsi="Times New Roman"/>
          <w:sz w:val="28"/>
          <w:shd w:val="clear" w:color="auto" w:fill="FFFFFF"/>
          <w:lang w:eastAsia="ru-RU"/>
        </w:rPr>
        <w:t>–</w:t>
      </w:r>
      <w:r w:rsidRPr="006406B6">
        <w:rPr>
          <w:rFonts w:ascii="Times New Roman" w:hAnsi="Times New Roman"/>
          <w:sz w:val="28"/>
        </w:rPr>
        <w:t xml:space="preserve"> написанное стихами литературное произведение небольшого объема.</w:t>
      </w:r>
    </w:p>
    <w:p w:rsid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</w:rPr>
      </w:pPr>
      <w:r w:rsidRPr="006406B6">
        <w:rPr>
          <w:rFonts w:ascii="Times New Roman" w:hAnsi="Times New Roman"/>
          <w:i/>
          <w:sz w:val="28"/>
        </w:rPr>
        <w:t xml:space="preserve">- Басня </w:t>
      </w:r>
      <w:r w:rsidRPr="006406B6">
        <w:rPr>
          <w:rFonts w:ascii="Times New Roman" w:hAnsi="Times New Roman"/>
          <w:sz w:val="28"/>
          <w:shd w:val="clear" w:color="auto" w:fill="FFFFFF"/>
          <w:lang w:eastAsia="ru-RU"/>
        </w:rPr>
        <w:t>–</w:t>
      </w:r>
      <w:r w:rsidRPr="006406B6">
        <w:rPr>
          <w:rFonts w:ascii="Times New Roman" w:hAnsi="Times New Roman"/>
          <w:sz w:val="28"/>
        </w:rPr>
        <w:t xml:space="preserve"> небольшое произведение с ироническим, сатирическим или нравоучительным содержанием.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</w:rPr>
      </w:pPr>
    </w:p>
    <w:p w:rsidR="006406B6" w:rsidRPr="006406B6" w:rsidRDefault="006406B6" w:rsidP="006406B6">
      <w:pPr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6406B6">
        <w:rPr>
          <w:rFonts w:ascii="Times New Roman" w:eastAsia="Times New Roman" w:hAnsi="Times New Roman"/>
          <w:b/>
          <w:sz w:val="24"/>
          <w:szCs w:val="28"/>
          <w:lang w:eastAsia="ru-RU"/>
        </w:rPr>
        <w:t>7. ТЕМАТИКА КОНКУРСНЫХ РАБОТ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7.1. Пожарная безопасность (профилактика пожаров, причины пожаров, действия при пожаре</w:t>
      </w:r>
      <w:r w:rsidRPr="006406B6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).</w:t>
      </w:r>
    </w:p>
    <w:p w:rsid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7.2. Популяризация пожарного и спасательного дела, профессии пожарного и спасателя.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7.3. История ВДПО и пожарной охраны.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7.4. Ветераны ВДПО и пожарной охраны.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7.5. Подвиги пожарных в годы Великой Отечественной войны.</w:t>
      </w:r>
    </w:p>
    <w:p w:rsidR="006406B6" w:rsidRPr="006406B6" w:rsidRDefault="006406B6" w:rsidP="006406B6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406B6" w:rsidRDefault="006406B6" w:rsidP="006406B6">
      <w:pPr>
        <w:pStyle w:val="a7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6406B6">
        <w:rPr>
          <w:rFonts w:ascii="Times New Roman" w:hAnsi="Times New Roman"/>
          <w:b/>
          <w:sz w:val="24"/>
          <w:szCs w:val="28"/>
          <w:lang w:eastAsia="ru-RU"/>
        </w:rPr>
        <w:t xml:space="preserve">8. </w:t>
      </w:r>
      <w:bookmarkStart w:id="2" w:name="_Hlk121405190"/>
      <w:r w:rsidRPr="006406B6">
        <w:rPr>
          <w:rFonts w:ascii="Times New Roman" w:hAnsi="Times New Roman"/>
          <w:b/>
          <w:sz w:val="24"/>
          <w:szCs w:val="28"/>
          <w:lang w:eastAsia="ru-RU"/>
        </w:rPr>
        <w:t>ТРЕБОВАНИЯ К КОНКУРСНЫМ РАБОТАМ</w:t>
      </w:r>
      <w:bookmarkEnd w:id="2"/>
    </w:p>
    <w:p w:rsidR="00416E71" w:rsidRPr="006406B6" w:rsidRDefault="00416E71" w:rsidP="006406B6">
      <w:pPr>
        <w:pStyle w:val="a7"/>
        <w:jc w:val="center"/>
        <w:rPr>
          <w:rFonts w:ascii="Times New Roman" w:hAnsi="Times New Roman"/>
          <w:b/>
          <w:sz w:val="24"/>
          <w:szCs w:val="28"/>
          <w:lang w:eastAsia="ru-RU"/>
        </w:rPr>
      </w:pP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6B6">
        <w:rPr>
          <w:rFonts w:ascii="Times New Roman" w:hAnsi="Times New Roman"/>
          <w:sz w:val="28"/>
          <w:szCs w:val="28"/>
          <w:lang w:eastAsia="ru-RU"/>
        </w:rPr>
        <w:t xml:space="preserve">8.1. Конкурсные работы должны быть напечатаны на русском языке в 14 кегле шрифта </w:t>
      </w:r>
      <w:proofErr w:type="spellStart"/>
      <w:r w:rsidRPr="006406B6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6406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06B6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6406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406B6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6406B6">
        <w:rPr>
          <w:rFonts w:ascii="Times New Roman" w:hAnsi="Times New Roman"/>
          <w:sz w:val="28"/>
          <w:szCs w:val="28"/>
          <w:lang w:eastAsia="ru-RU"/>
        </w:rPr>
        <w:t>. В тексте не допускается сокращение наименований, за исключением общепринятых.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6B6">
        <w:rPr>
          <w:rFonts w:ascii="Times New Roman" w:hAnsi="Times New Roman"/>
          <w:sz w:val="28"/>
          <w:szCs w:val="28"/>
          <w:lang w:eastAsia="ru-RU"/>
        </w:rPr>
        <w:t xml:space="preserve">8.2. На Конкурс принимаются работы только по объявленной тематике. 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6B6">
        <w:rPr>
          <w:rFonts w:ascii="Times New Roman" w:hAnsi="Times New Roman"/>
          <w:sz w:val="28"/>
          <w:szCs w:val="28"/>
          <w:lang w:eastAsia="ru-RU"/>
        </w:rPr>
        <w:t>От одного автора принимается только одна работа. При коллективном творчестве авторами могут быть не более двух человек.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6B6">
        <w:rPr>
          <w:rFonts w:ascii="Times New Roman" w:hAnsi="Times New Roman"/>
          <w:sz w:val="28"/>
          <w:szCs w:val="28"/>
          <w:lang w:eastAsia="ru-RU"/>
        </w:rPr>
        <w:t>8.3. Конкурсные работы отправляются отдельным файлом, а не в одном файле с заявкой.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6B6">
        <w:rPr>
          <w:rFonts w:ascii="Times New Roman" w:hAnsi="Times New Roman"/>
          <w:sz w:val="28"/>
          <w:szCs w:val="28"/>
          <w:lang w:eastAsia="ru-RU"/>
        </w:rPr>
        <w:t xml:space="preserve">8.4. Работы, представленные на Конкурс, не рецензируются и авторам не возвращаются. 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406B6">
        <w:rPr>
          <w:rFonts w:ascii="Times New Roman" w:hAnsi="Times New Roman"/>
          <w:sz w:val="28"/>
          <w:szCs w:val="28"/>
          <w:lang w:eastAsia="ru-RU"/>
        </w:rPr>
        <w:t>8.5. Конкурсные работы и заявки, не соответствующие требованиям и тематике Конкурса, Оргкомитетом и жюри не рассматриваются.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6406B6">
        <w:rPr>
          <w:rFonts w:ascii="Times New Roman" w:hAnsi="Times New Roman"/>
          <w:sz w:val="28"/>
          <w:szCs w:val="28"/>
          <w:lang w:eastAsia="ar-SA"/>
        </w:rPr>
        <w:t xml:space="preserve">8.6. </w:t>
      </w:r>
      <w:r w:rsidRPr="006406B6">
        <w:rPr>
          <w:rFonts w:ascii="Times New Roman" w:hAnsi="Times New Roman"/>
          <w:bCs/>
          <w:sz w:val="28"/>
          <w:szCs w:val="28"/>
          <w:lang w:eastAsia="ar-SA"/>
        </w:rPr>
        <w:t>Требования к конкурсным работам по направлениям: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ar-SA"/>
        </w:rPr>
        <w:t>8.6.1. Объем работ по направлениям составляет: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</w:t>
      </w:r>
      <w:r w:rsidRPr="006406B6">
        <w:rPr>
          <w:rFonts w:ascii="Times New Roman" w:hAnsi="Times New Roman"/>
          <w:bCs/>
          <w:sz w:val="28"/>
          <w:szCs w:val="28"/>
          <w:lang w:eastAsia="ru-RU"/>
        </w:rPr>
        <w:t>рассказ, сказка, репортаж, эссе</w:t>
      </w:r>
      <w:r w:rsidRPr="006406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не более 3 страниц</w:t>
      </w: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печатного </w:t>
      </w:r>
      <w:r w:rsidRPr="006406B6">
        <w:rPr>
          <w:rFonts w:ascii="Times New Roman" w:hAnsi="Times New Roman"/>
          <w:sz w:val="28"/>
          <w:szCs w:val="28"/>
          <w:lang w:eastAsia="ru-RU"/>
        </w:rPr>
        <w:t>текста;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- стихотворение, </w:t>
      </w:r>
      <w:r w:rsidRPr="006406B6">
        <w:rPr>
          <w:rFonts w:ascii="Times New Roman" w:hAnsi="Times New Roman"/>
          <w:bCs/>
          <w:sz w:val="28"/>
          <w:szCs w:val="28"/>
          <w:lang w:eastAsia="ru-RU"/>
        </w:rPr>
        <w:t>басня</w:t>
      </w:r>
      <w:r w:rsidRPr="006406B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– не более</w:t>
      </w: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 страниц печатного </w:t>
      </w:r>
      <w:r w:rsidRPr="006406B6">
        <w:rPr>
          <w:rFonts w:ascii="Times New Roman" w:hAnsi="Times New Roman"/>
          <w:sz w:val="28"/>
          <w:szCs w:val="28"/>
          <w:lang w:eastAsia="ru-RU"/>
        </w:rPr>
        <w:t>текста.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406B6" w:rsidRDefault="006406B6" w:rsidP="00416E71">
      <w:pPr>
        <w:pStyle w:val="a7"/>
        <w:jc w:val="center"/>
        <w:rPr>
          <w:rFonts w:ascii="Times New Roman" w:hAnsi="Times New Roman"/>
          <w:b/>
          <w:sz w:val="24"/>
          <w:szCs w:val="28"/>
          <w:lang w:eastAsia="ar-SA"/>
        </w:rPr>
      </w:pPr>
      <w:r w:rsidRPr="00416E71">
        <w:rPr>
          <w:rFonts w:ascii="Times New Roman" w:hAnsi="Times New Roman"/>
          <w:b/>
          <w:sz w:val="24"/>
          <w:szCs w:val="28"/>
          <w:lang w:eastAsia="ar-SA"/>
        </w:rPr>
        <w:t>9. КРИТЕРИИ ОЦЕНКИ КОНКУРСА</w:t>
      </w:r>
    </w:p>
    <w:p w:rsidR="00416E71" w:rsidRPr="00416E71" w:rsidRDefault="00416E71" w:rsidP="00416E71">
      <w:pPr>
        <w:pStyle w:val="a7"/>
        <w:jc w:val="center"/>
        <w:rPr>
          <w:rFonts w:ascii="Times New Roman" w:hAnsi="Times New Roman"/>
          <w:b/>
          <w:sz w:val="24"/>
          <w:szCs w:val="28"/>
          <w:lang w:eastAsia="ar-SA"/>
        </w:rPr>
      </w:pP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>8.1. Новизна и оригинальность подачи материала.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8.2. Аргументированность изложения и глубина раскрытия темы. 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8.3. Выразительность, точность и доступность языка изложения.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>8.4. Актуальность и значимость темы.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>8.5. Соответствие заявленной тематике.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>8.6. Соблюдение орфографических, грамматических, пунктуационных и речевых норм русского языка.</w:t>
      </w:r>
    </w:p>
    <w:p w:rsidR="006406B6" w:rsidRPr="006406B6" w:rsidRDefault="006406B6" w:rsidP="006406B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hAnsi="Times New Roman"/>
          <w:color w:val="000000"/>
          <w:sz w:val="28"/>
          <w:szCs w:val="28"/>
          <w:lang w:eastAsia="ru-RU"/>
        </w:rPr>
        <w:t>8.7. Логичность изложения, стиль.</w:t>
      </w:r>
    </w:p>
    <w:p w:rsidR="006406B6" w:rsidRPr="006406B6" w:rsidRDefault="006406B6" w:rsidP="00416E71">
      <w:pPr>
        <w:tabs>
          <w:tab w:val="left" w:pos="2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06B6" w:rsidRDefault="00416E71" w:rsidP="00640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416E71">
        <w:rPr>
          <w:rFonts w:ascii="Times New Roman" w:eastAsia="Times New Roman" w:hAnsi="Times New Roman"/>
          <w:b/>
          <w:sz w:val="24"/>
          <w:szCs w:val="28"/>
          <w:lang w:eastAsia="ar-SA"/>
        </w:rPr>
        <w:t>10.  ОРГАНИЗАТОРЫ И РУКОВОДСТВО КОНКУРСОМ</w:t>
      </w:r>
    </w:p>
    <w:p w:rsidR="00416E71" w:rsidRPr="00416E71" w:rsidRDefault="00416E71" w:rsidP="006406B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Cs/>
          <w:sz w:val="28"/>
          <w:szCs w:val="28"/>
          <w:lang w:eastAsia="ru-RU"/>
        </w:rPr>
        <w:t>10.1. Организаторы Конкурса:</w:t>
      </w: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Cs/>
          <w:sz w:val="28"/>
          <w:szCs w:val="28"/>
          <w:lang w:eastAsia="ru-RU"/>
        </w:rPr>
        <w:t>- Смоленское областное отделение ВДПО;</w:t>
      </w: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Cs/>
          <w:sz w:val="28"/>
          <w:szCs w:val="28"/>
          <w:lang w:eastAsia="ru-RU"/>
        </w:rPr>
        <w:t>- Главное управление МЧС России по Смоленской области.</w:t>
      </w:r>
    </w:p>
    <w:p w:rsidR="006406B6" w:rsidRPr="006406B6" w:rsidRDefault="006406B6" w:rsidP="00640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bCs/>
          <w:sz w:val="28"/>
          <w:szCs w:val="28"/>
          <w:lang w:eastAsia="ru-RU"/>
        </w:rPr>
        <w:t>- Управление образования и молодёжной политики Администрации города Смоленска</w:t>
      </w:r>
    </w:p>
    <w:p w:rsidR="006406B6" w:rsidRPr="006406B6" w:rsidRDefault="006406B6" w:rsidP="006406B6">
      <w:pPr>
        <w:tabs>
          <w:tab w:val="left" w:pos="993"/>
        </w:tabs>
        <w:spacing w:after="0" w:line="240" w:lineRule="auto"/>
        <w:ind w:right="18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10.2. Общее руководство подготовкой и проведением Конкурса осуществляет Смоленское областное отделение ВДПО. </w:t>
      </w:r>
    </w:p>
    <w:p w:rsidR="006406B6" w:rsidRPr="006406B6" w:rsidRDefault="006406B6" w:rsidP="006406B6">
      <w:pPr>
        <w:spacing w:after="0" w:line="240" w:lineRule="auto"/>
        <w:ind w:right="187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10.3. Жюри Конкурса формируется по согласованию с Организаторами.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 xml:space="preserve">10.4.  </w:t>
      </w:r>
      <w:r w:rsidRPr="006406B6">
        <w:rPr>
          <w:rFonts w:ascii="Times New Roman" w:eastAsia="Times New Roman" w:hAnsi="Times New Roman"/>
          <w:b/>
          <w:sz w:val="28"/>
          <w:szCs w:val="28"/>
          <w:lang w:eastAsia="ar-SA"/>
        </w:rPr>
        <w:t>Жюри Конкурса: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 xml:space="preserve">- проводит оценку конкурсных работ; 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- определяет кандидатуры победителей и призеров Конкурса;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имеет право при отсутствии работ, заслуживающих поощрения, не присуждать призовые места;</w:t>
      </w:r>
    </w:p>
    <w:p w:rsidR="006406B6" w:rsidRPr="006406B6" w:rsidRDefault="006406B6" w:rsidP="006406B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406B6">
        <w:rPr>
          <w:rFonts w:ascii="Times New Roman" w:eastAsia="Times New Roman" w:hAnsi="Times New Roman"/>
          <w:sz w:val="28"/>
          <w:szCs w:val="28"/>
          <w:lang w:eastAsia="ar-SA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416E71" w:rsidRDefault="00416E71" w:rsidP="00416E7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416E71">
        <w:rPr>
          <w:rFonts w:ascii="Times New Roman" w:eastAsia="Times New Roman" w:hAnsi="Times New Roman"/>
          <w:b/>
          <w:sz w:val="24"/>
          <w:szCs w:val="28"/>
          <w:lang w:eastAsia="ar-SA"/>
        </w:rPr>
        <w:t xml:space="preserve">         </w:t>
      </w:r>
    </w:p>
    <w:p w:rsidR="006406B6" w:rsidRDefault="00416E71" w:rsidP="006406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416E71">
        <w:rPr>
          <w:rFonts w:ascii="Times New Roman" w:eastAsia="Times New Roman" w:hAnsi="Times New Roman"/>
          <w:b/>
          <w:sz w:val="24"/>
          <w:szCs w:val="28"/>
          <w:lang w:eastAsia="ar-SA"/>
        </w:rPr>
        <w:t>11.  НАГРАЖДЕНИЕ</w:t>
      </w:r>
    </w:p>
    <w:p w:rsidR="00416E71" w:rsidRPr="00416E71" w:rsidRDefault="00416E71" w:rsidP="006406B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6406B6" w:rsidRPr="006406B6" w:rsidRDefault="006406B6" w:rsidP="006406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11.1. Награждение предусматривается за I, II, III места в двух возрастных группах и трех номинациях по каждому направлению. Жюри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6406B6" w:rsidRPr="006406B6" w:rsidRDefault="006406B6" w:rsidP="006406B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>11.2. Победители и призеры награждаются грамотами и памятными подарками. Результаты Конкурса публикуются в средствах массовой информации.</w:t>
      </w:r>
    </w:p>
    <w:p w:rsidR="006406B6" w:rsidRPr="006406B6" w:rsidRDefault="006406B6" w:rsidP="006406B6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B6" w:rsidRDefault="00416E71" w:rsidP="00416E71">
      <w:pPr>
        <w:shd w:val="clear" w:color="auto" w:fill="FFFFFF"/>
        <w:suppressAutoHyphens/>
        <w:spacing w:after="0" w:line="240" w:lineRule="auto"/>
        <w:ind w:left="450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416E71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12. ФИНАНСИРОВАНИЕ</w:t>
      </w:r>
    </w:p>
    <w:p w:rsidR="00416E71" w:rsidRPr="00416E71" w:rsidRDefault="00416E71" w:rsidP="00416E71">
      <w:pPr>
        <w:shd w:val="clear" w:color="auto" w:fill="FFFFFF"/>
        <w:suppressAutoHyphens/>
        <w:spacing w:after="0" w:line="240" w:lineRule="auto"/>
        <w:ind w:left="450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</w:p>
    <w:p w:rsidR="006406B6" w:rsidRPr="006406B6" w:rsidRDefault="006406B6" w:rsidP="006406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6B6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обеспечивается за счет средств Смоленского областного отделения ВДПО, Организаторов и иных источников в соответствии с действующим законодательством Российской Федерации, нормативными правовыми актами Смоленской области и муниципальными правовыми актами. </w:t>
      </w:r>
    </w:p>
    <w:p w:rsidR="006406B6" w:rsidRPr="006406B6" w:rsidRDefault="006406B6" w:rsidP="00416E7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E71" w:rsidRDefault="00416E71" w:rsidP="006406B6">
      <w:pPr>
        <w:ind w:left="666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</w:p>
    <w:p w:rsidR="006406B6" w:rsidRDefault="006406B6" w:rsidP="006406B6">
      <w:pPr>
        <w:ind w:left="6660"/>
        <w:jc w:val="right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416E71">
        <w:rPr>
          <w:rFonts w:ascii="Times New Roman" w:eastAsia="Times New Roman" w:hAnsi="Times New Roman"/>
          <w:i/>
          <w:sz w:val="24"/>
          <w:szCs w:val="28"/>
          <w:lang w:eastAsia="ru-RU"/>
        </w:rPr>
        <w:lastRenderedPageBreak/>
        <w:t>Приложени</w:t>
      </w:r>
      <w:r w:rsidR="00416E71">
        <w:rPr>
          <w:rFonts w:ascii="Times New Roman" w:eastAsia="Times New Roman" w:hAnsi="Times New Roman"/>
          <w:i/>
          <w:sz w:val="24"/>
          <w:szCs w:val="28"/>
          <w:lang w:eastAsia="ru-RU"/>
        </w:rPr>
        <w:t>я</w:t>
      </w: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416E71">
        <w:rPr>
          <w:rFonts w:ascii="Times New Roman" w:eastAsia="Times New Roman" w:hAnsi="Times New Roman"/>
          <w:b/>
          <w:sz w:val="24"/>
          <w:szCs w:val="28"/>
          <w:lang w:eastAsia="ru-RU"/>
        </w:rPr>
        <w:t>ЗАЯВКА</w:t>
      </w: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E71">
        <w:rPr>
          <w:rFonts w:ascii="Times New Roman" w:eastAsia="Times New Roman" w:hAnsi="Times New Roman"/>
          <w:sz w:val="28"/>
          <w:szCs w:val="28"/>
          <w:lang w:eastAsia="ru-RU"/>
        </w:rPr>
        <w:t>на участие в Смоленском городском конкурсе авторского творчества «Человек доброй воли»</w:t>
      </w: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E71">
        <w:rPr>
          <w:rFonts w:ascii="Times New Roman" w:eastAsia="Times New Roman" w:hAnsi="Times New Roman"/>
          <w:sz w:val="28"/>
          <w:szCs w:val="28"/>
          <w:lang w:eastAsia="ru-RU"/>
        </w:rPr>
        <w:t>Направление: ___________________________________________</w:t>
      </w: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E71">
        <w:rPr>
          <w:rFonts w:ascii="Times New Roman" w:eastAsia="Times New Roman" w:hAnsi="Times New Roman"/>
          <w:sz w:val="28"/>
          <w:szCs w:val="28"/>
          <w:lang w:eastAsia="ru-RU"/>
        </w:rPr>
        <w:t>Номинация: _____________________________________________</w:t>
      </w: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6E71">
        <w:rPr>
          <w:rFonts w:ascii="Times New Roman" w:eastAsia="Times New Roman" w:hAnsi="Times New Roman"/>
          <w:sz w:val="28"/>
          <w:szCs w:val="28"/>
          <w:lang w:eastAsia="ru-RU"/>
        </w:rPr>
        <w:t>Название работы: _________________________________________</w:t>
      </w: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E71" w:rsidRDefault="00416E71" w:rsidP="00416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E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Анкета участника Конкурса </w:t>
      </w:r>
    </w:p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16E71">
        <w:rPr>
          <w:rFonts w:ascii="Times New Roman" w:eastAsia="Times New Roman" w:hAnsi="Times New Roman"/>
          <w:sz w:val="28"/>
          <w:szCs w:val="28"/>
          <w:lang w:eastAsia="ru-RU"/>
        </w:rPr>
        <w:t>(на каждого автора или соавтора)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3296"/>
        <w:gridCol w:w="5786"/>
      </w:tblGrid>
      <w:tr w:rsidR="00416E71" w:rsidRPr="00416E71" w:rsidTr="00416E71">
        <w:tc>
          <w:tcPr>
            <w:tcW w:w="67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Ф.И.О. (полностью)</w:t>
            </w:r>
          </w:p>
        </w:tc>
        <w:tc>
          <w:tcPr>
            <w:tcW w:w="9213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6E71" w:rsidRPr="00416E71" w:rsidTr="00416E71">
        <w:tc>
          <w:tcPr>
            <w:tcW w:w="67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439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Число, месяц и год рождения</w:t>
            </w:r>
          </w:p>
        </w:tc>
        <w:tc>
          <w:tcPr>
            <w:tcW w:w="9213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6E71" w:rsidRPr="00416E71" w:rsidTr="00416E71">
        <w:tc>
          <w:tcPr>
            <w:tcW w:w="67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439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Домашний адрес</w:t>
            </w:r>
          </w:p>
        </w:tc>
        <w:tc>
          <w:tcPr>
            <w:tcW w:w="9213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6E71" w:rsidRPr="00416E71" w:rsidTr="00416E71">
        <w:tc>
          <w:tcPr>
            <w:tcW w:w="67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439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Контактный телефон</w:t>
            </w:r>
          </w:p>
        </w:tc>
        <w:tc>
          <w:tcPr>
            <w:tcW w:w="9213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6E71" w:rsidRPr="00416E71" w:rsidTr="00416E71">
        <w:tc>
          <w:tcPr>
            <w:tcW w:w="67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439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Адрес электронной почты</w:t>
            </w:r>
          </w:p>
        </w:tc>
        <w:tc>
          <w:tcPr>
            <w:tcW w:w="9213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416E71" w:rsidRPr="00416E71" w:rsidTr="00416E71">
        <w:tc>
          <w:tcPr>
            <w:tcW w:w="67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4395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416E71">
              <w:rPr>
                <w:rFonts w:ascii="Times New Roman" w:hAnsi="Times New Roman"/>
                <w:sz w:val="24"/>
                <w:lang w:eastAsia="ru-RU"/>
              </w:rPr>
              <w:t>Место учебы или работы</w:t>
            </w:r>
          </w:p>
        </w:tc>
        <w:tc>
          <w:tcPr>
            <w:tcW w:w="9213" w:type="dxa"/>
          </w:tcPr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  <w:p w:rsidR="00416E71" w:rsidRPr="00416E71" w:rsidRDefault="00416E71" w:rsidP="00416E71">
            <w:pPr>
              <w:spacing w:after="0" w:line="240" w:lineRule="auto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416E71" w:rsidRPr="00416E71" w:rsidRDefault="00416E71" w:rsidP="00416E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6E71" w:rsidRPr="00416E71" w:rsidRDefault="00416E71" w:rsidP="00416E71">
      <w:pPr>
        <w:jc w:val="center"/>
        <w:rPr>
          <w:rFonts w:ascii="Times New Roman" w:eastAsia="Times New Roman" w:hAnsi="Times New Roman"/>
          <w:bCs/>
          <w:sz w:val="20"/>
          <w:lang w:eastAsia="ru-RU"/>
        </w:rPr>
      </w:pPr>
    </w:p>
    <w:p w:rsidR="006406B6" w:rsidRDefault="006406B6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416E71" w:rsidRDefault="00416E71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656579" w:rsidRDefault="00656579" w:rsidP="006406B6">
      <w:pPr>
        <w:jc w:val="center"/>
        <w:rPr>
          <w:rFonts w:eastAsia="Times New Roman"/>
          <w:bCs/>
          <w:sz w:val="20"/>
          <w:szCs w:val="20"/>
          <w:lang w:eastAsia="ru-RU"/>
        </w:rPr>
        <w:sectPr w:rsidR="00656579" w:rsidSect="00656579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416E71" w:rsidRPr="006406B6" w:rsidRDefault="00416E71" w:rsidP="006406B6">
      <w:pPr>
        <w:jc w:val="center"/>
        <w:rPr>
          <w:rFonts w:eastAsia="Times New Roman"/>
          <w:bCs/>
          <w:sz w:val="20"/>
          <w:szCs w:val="20"/>
          <w:lang w:eastAsia="ru-RU"/>
        </w:rPr>
      </w:pPr>
    </w:p>
    <w:p w:rsidR="00416E71" w:rsidRDefault="006406B6" w:rsidP="00416E71">
      <w:pPr>
        <w:pStyle w:val="a7"/>
        <w:jc w:val="center"/>
        <w:rPr>
          <w:rFonts w:ascii="Times New Roman" w:hAnsi="Times New Roman"/>
          <w:b/>
          <w:sz w:val="24"/>
          <w:lang w:eastAsia="ru-RU"/>
        </w:rPr>
      </w:pPr>
      <w:r w:rsidRPr="00416E71">
        <w:rPr>
          <w:rFonts w:ascii="Times New Roman" w:hAnsi="Times New Roman"/>
          <w:b/>
          <w:sz w:val="24"/>
          <w:lang w:eastAsia="ru-RU"/>
        </w:rPr>
        <w:t>СОГЛАСИЕ НА ОБРАБОТКУ ПЕРСОНАЛЬНЫХ ДАННЫХ</w:t>
      </w:r>
      <w:r w:rsidR="00416E71" w:rsidRPr="00416E71"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6406B6" w:rsidRPr="007C20BD" w:rsidRDefault="00416E71" w:rsidP="00416E71">
      <w:pPr>
        <w:pStyle w:val="a7"/>
        <w:jc w:val="center"/>
        <w:rPr>
          <w:rFonts w:ascii="Times New Roman" w:hAnsi="Times New Roman"/>
          <w:sz w:val="24"/>
          <w:lang w:eastAsia="ru-RU"/>
        </w:rPr>
      </w:pPr>
      <w:r w:rsidRPr="007C20BD">
        <w:rPr>
          <w:rFonts w:ascii="Times New Roman" w:hAnsi="Times New Roman"/>
          <w:bCs/>
          <w:sz w:val="24"/>
          <w:lang w:eastAsia="ru-RU"/>
        </w:rPr>
        <w:t>РОДИТЕЛЯ (ЗАКОННОГО ПРЕДСТАВИТЕЛЯ) НЕСОВЕРШЕННОЛЕТНЕГО У</w:t>
      </w:r>
      <w:r w:rsidRPr="007C20BD">
        <w:rPr>
          <w:rFonts w:ascii="Times New Roman" w:hAnsi="Times New Roman"/>
          <w:sz w:val="24"/>
          <w:lang w:eastAsia="ru-RU"/>
        </w:rPr>
        <w:t>ЧАСТНИКА ГОРОДСКОГО КОНКУРСА ЛИТЕРАТУРНОГО ТВОРЧЕСТВА «ЧЕЛОВЕК ДОБРОЙ ВОЛИ»</w:t>
      </w:r>
    </w:p>
    <w:p w:rsidR="006406B6" w:rsidRPr="00416E71" w:rsidRDefault="006406B6" w:rsidP="00416E71">
      <w:pPr>
        <w:pStyle w:val="a7"/>
        <w:jc w:val="center"/>
        <w:rPr>
          <w:rFonts w:ascii="Times New Roman" w:hAnsi="Times New Roman"/>
          <w:sz w:val="24"/>
          <w:lang w:eastAsia="ru-RU"/>
        </w:rPr>
      </w:pPr>
    </w:p>
    <w:tbl>
      <w:tblPr>
        <w:tblW w:w="15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"/>
        <w:gridCol w:w="1981"/>
        <w:gridCol w:w="12773"/>
      </w:tblGrid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родителя (законного представителя) участника Конкурса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 _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  __________________  ____________________________,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(</w:t>
            </w: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фамилия)   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(имя)                                    (отчество)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проживающ</w:t>
            </w:r>
            <w:proofErr w:type="spell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 по </w:t>
            </w: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адресу:_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телефон_____________________________________________________________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 родителя,  законного представителя участника Конкурса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серия _________ номер ______________, кем и когда выдан____________________ ______________________________________________________________________________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зарегистрированный по адресу: ___________________________________________________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6B6" w:rsidRPr="00416E71" w:rsidTr="00416E71">
        <w:trPr>
          <w:jc w:val="center"/>
        </w:trPr>
        <w:tc>
          <w:tcPr>
            <w:tcW w:w="456" w:type="dxa"/>
            <w:tcBorders>
              <w:bottom w:val="single" w:sz="4" w:space="0" w:color="000000"/>
            </w:tcBorders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Конкурса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  _____________________  ____________________________,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(</w:t>
            </w: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фамилия)   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(имя)                                           (отчество)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рождении/паспорт: серия _________ номер ____________, кем и когда выдан: _______________________________________________________________________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телефон_____________________________________________________________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  <w:tcBorders>
              <w:bottom w:val="single" w:sz="4" w:space="0" w:color="000000"/>
            </w:tcBorders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участника Конкурса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 ___ по адресу: __________________________________________________,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6B6" w:rsidRPr="00416E71" w:rsidTr="00416E71">
        <w:trPr>
          <w:jc w:val="center"/>
        </w:trPr>
        <w:tc>
          <w:tcPr>
            <w:tcW w:w="15210" w:type="dxa"/>
            <w:gridSpan w:val="3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даю своё согласие </w:t>
            </w:r>
            <w:r w:rsidRPr="00416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своей волей и в интересах моего/ей сына/дочери/подопечного (нужное подчеркнуть) </w:t>
            </w: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обработку с учетом требований Федерального закона от 27.07.2006 № 152-ФЗ «О персональных данных» его персональных данных (включая их получение от меня и/или от любых третьих лиц) Оператору:</w:t>
            </w:r>
          </w:p>
        </w:tc>
      </w:tr>
      <w:tr w:rsidR="006406B6" w:rsidRPr="00416E71" w:rsidTr="00416E71">
        <w:trPr>
          <w:trHeight w:val="1987"/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писем: 123423, г. Москва, а/я 2</w:t>
            </w:r>
          </w:p>
        </w:tc>
      </w:tr>
      <w:tr w:rsidR="006406B6" w:rsidRPr="00416E71" w:rsidTr="00416E71">
        <w:trPr>
          <w:trHeight w:val="137"/>
          <w:jc w:val="center"/>
        </w:trPr>
        <w:tc>
          <w:tcPr>
            <w:tcW w:w="15210" w:type="dxa"/>
            <w:gridSpan w:val="3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с целью: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6406B6" w:rsidRPr="00416E71" w:rsidTr="00416E71">
        <w:trPr>
          <w:jc w:val="center"/>
        </w:trPr>
        <w:tc>
          <w:tcPr>
            <w:tcW w:w="15210" w:type="dxa"/>
            <w:gridSpan w:val="3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в объёме: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мероприятий, сведения о родителях: фамилия, имя, отчество, адрес, телефон </w:t>
            </w:r>
          </w:p>
        </w:tc>
      </w:tr>
      <w:tr w:rsidR="006406B6" w:rsidRPr="00416E71" w:rsidTr="00416E71">
        <w:trPr>
          <w:jc w:val="center"/>
        </w:trPr>
        <w:tc>
          <w:tcPr>
            <w:tcW w:w="15210" w:type="dxa"/>
            <w:gridSpan w:val="3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для совершения: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6406B6" w:rsidRPr="00416E71" w:rsidTr="00416E71">
        <w:trPr>
          <w:jc w:val="center"/>
        </w:trPr>
        <w:tc>
          <w:tcPr>
            <w:tcW w:w="15210" w:type="dxa"/>
            <w:gridSpan w:val="3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Согласие действует бессрочно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Отзыв согласия на обработку персональных данных по инициативе субъекта персональных данных, его родителя (законного представителя)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Мне известно, что в случае исключения следующих сведений: «</w:t>
            </w: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416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 моего ребенка/подопечного.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 участника Конкурса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(фамилия, инициалы)                                      (подпись)</w:t>
            </w:r>
          </w:p>
        </w:tc>
      </w:tr>
      <w:tr w:rsidR="006406B6" w:rsidRPr="00416E71" w:rsidTr="00416E71">
        <w:trPr>
          <w:jc w:val="center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ind w:right="-1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1277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________________________________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(фамилия, инициалы) </w:t>
            </w: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родителя,   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(подпись)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законного представителя.)         </w:t>
            </w:r>
          </w:p>
        </w:tc>
      </w:tr>
    </w:tbl>
    <w:p w:rsidR="006406B6" w:rsidRPr="006406B6" w:rsidRDefault="006406B6" w:rsidP="006406B6">
      <w:pPr>
        <w:jc w:val="center"/>
        <w:rPr>
          <w:rFonts w:eastAsia="Times New Roman"/>
          <w:sz w:val="20"/>
          <w:szCs w:val="20"/>
          <w:lang w:eastAsia="ru-RU"/>
        </w:rPr>
      </w:pPr>
    </w:p>
    <w:p w:rsidR="00416E71" w:rsidRDefault="00416E71" w:rsidP="00416E7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E71" w:rsidRDefault="00416E71" w:rsidP="00416E71">
      <w:pPr>
        <w:pStyle w:val="a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E71" w:rsidRDefault="00416E71" w:rsidP="00416E71">
      <w:pPr>
        <w:pStyle w:val="a7"/>
        <w:rPr>
          <w:rFonts w:ascii="Times New Roman" w:hAnsi="Times New Roman"/>
          <w:b/>
          <w:sz w:val="24"/>
          <w:lang w:eastAsia="ru-RU"/>
        </w:rPr>
      </w:pPr>
    </w:p>
    <w:p w:rsidR="00416E71" w:rsidRDefault="00416E71" w:rsidP="00416E71">
      <w:pPr>
        <w:pStyle w:val="a7"/>
        <w:jc w:val="center"/>
        <w:rPr>
          <w:rFonts w:ascii="Times New Roman" w:hAnsi="Times New Roman"/>
          <w:b/>
          <w:sz w:val="24"/>
          <w:lang w:eastAsia="ru-RU"/>
        </w:rPr>
      </w:pPr>
      <w:r w:rsidRPr="00416E71">
        <w:rPr>
          <w:rFonts w:ascii="Times New Roman" w:hAnsi="Times New Roman"/>
          <w:b/>
          <w:sz w:val="24"/>
          <w:lang w:eastAsia="ru-RU"/>
        </w:rPr>
        <w:t>СОГЛАСИЕ НА ОБРАБОТКУ ПЕРСОНАЛЬНЫХ ДАННЫХ</w:t>
      </w:r>
    </w:p>
    <w:p w:rsidR="006406B6" w:rsidRPr="00416E71" w:rsidRDefault="00416E71" w:rsidP="00416E71">
      <w:pPr>
        <w:pStyle w:val="a7"/>
        <w:jc w:val="center"/>
        <w:rPr>
          <w:rFonts w:ascii="Times New Roman" w:hAnsi="Times New Roman"/>
          <w:sz w:val="24"/>
          <w:lang w:eastAsia="ru-RU"/>
        </w:rPr>
      </w:pPr>
      <w:r w:rsidRPr="00416E71">
        <w:rPr>
          <w:rFonts w:ascii="Times New Roman" w:hAnsi="Times New Roman"/>
          <w:bCs/>
          <w:sz w:val="24"/>
          <w:lang w:eastAsia="ru-RU"/>
        </w:rPr>
        <w:t>СОВЕРШЕННОЛЕТНЕГО У</w:t>
      </w:r>
      <w:r w:rsidRPr="00416E71">
        <w:rPr>
          <w:rFonts w:ascii="Times New Roman" w:hAnsi="Times New Roman"/>
          <w:sz w:val="24"/>
          <w:lang w:eastAsia="ru-RU"/>
        </w:rPr>
        <w:t>ЧАСТНИКА ГОРОДСКОГО КОНКУРСА ЛИТЕРАТУРНОГО ТВОРЧЕСТВА «ЧЕЛОВЕК ДОБРОЙ ВОЛИ»</w:t>
      </w:r>
    </w:p>
    <w:tbl>
      <w:tblPr>
        <w:tblW w:w="144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"/>
        <w:gridCol w:w="1971"/>
        <w:gridCol w:w="10"/>
        <w:gridCol w:w="11993"/>
      </w:tblGrid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ind w:left="-112" w:right="-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1" w:type="dxa"/>
            <w:gridSpan w:val="2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199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 _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  __________________  ____________________________,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(</w:t>
            </w: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фамилия)   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(имя)                                 (отчество)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мобильный телефон ___________________________________________________________________________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ind w:left="-112" w:right="-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1" w:type="dxa"/>
            <w:gridSpan w:val="2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</w:tc>
        <w:tc>
          <w:tcPr>
            <w:tcW w:w="1199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серия _________ номер ________, кем и когда выдан ___________________________________________________________________________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6B6" w:rsidRPr="00416E71" w:rsidTr="00416E71">
        <w:tc>
          <w:tcPr>
            <w:tcW w:w="456" w:type="dxa"/>
            <w:tcBorders>
              <w:bottom w:val="single" w:sz="4" w:space="0" w:color="000000"/>
            </w:tcBorders>
          </w:tcPr>
          <w:p w:rsidR="006406B6" w:rsidRPr="00416E71" w:rsidRDefault="006406B6" w:rsidP="006406B6">
            <w:pPr>
              <w:spacing w:line="216" w:lineRule="auto"/>
              <w:ind w:left="-112" w:right="-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1" w:type="dxa"/>
            <w:gridSpan w:val="2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1993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зарегистрирован___ по адресу: _______________________________________________,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6B6" w:rsidRPr="00416E71" w:rsidTr="00416E71">
        <w:tc>
          <w:tcPr>
            <w:tcW w:w="14430" w:type="dxa"/>
            <w:gridSpan w:val="4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 своё согласие </w:t>
            </w:r>
            <w:r w:rsidRPr="00416E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своей волей и в своем интересе</w:t>
            </w: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обработку с учетом требований Федерального закона от 27.07.2006 № 152-ФЗ «О персональных данных» моих персональных данных (включая их получение от меня и/или от любых третьих лиц) Оператору:</w:t>
            </w:r>
          </w:p>
        </w:tc>
      </w:tr>
      <w:tr w:rsidR="006406B6" w:rsidRPr="00416E71" w:rsidTr="00416E71">
        <w:trPr>
          <w:trHeight w:val="806"/>
        </w:trPr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Общероссийской общественной организации «Всероссийское добровольное пожарное общество», расположенной по адресу: 129085 г. Москва, Звёздный бульвар, д. 7</w:t>
            </w:r>
          </w:p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писем: 123423, г. Москва, а/я 2</w:t>
            </w:r>
          </w:p>
        </w:tc>
      </w:tr>
      <w:tr w:rsidR="006406B6" w:rsidRPr="00416E71" w:rsidTr="00416E71">
        <w:trPr>
          <w:trHeight w:val="137"/>
        </w:trPr>
        <w:tc>
          <w:tcPr>
            <w:tcW w:w="14430" w:type="dxa"/>
            <w:gridSpan w:val="4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с целью: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обработки персональных данных 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размещения информации о Конкурсе (фото- и видеоматериалов, протоколов, списков участников и пр.) в сети Интернет</w:t>
            </w:r>
          </w:p>
        </w:tc>
      </w:tr>
      <w:tr w:rsidR="006406B6" w:rsidRPr="00416E71" w:rsidTr="00416E71">
        <w:tc>
          <w:tcPr>
            <w:tcW w:w="14430" w:type="dxa"/>
            <w:gridSpan w:val="4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в объёме: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Перечень обрабатываемых персональных данных 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 класс, фото и видео участника мероприятий</w:t>
            </w:r>
          </w:p>
        </w:tc>
      </w:tr>
      <w:tr w:rsidR="006406B6" w:rsidRPr="00416E71" w:rsidTr="00416E71">
        <w:tc>
          <w:tcPr>
            <w:tcW w:w="14430" w:type="dxa"/>
            <w:gridSpan w:val="4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для совершения: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действий с персональными данными на совершение которых дается согласие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6 целей, включая без ограничения: сбор, запись, систематизацию, накопление, хранение, уточнение (обновление, изменение), использование (в том числе передача третьим лицам), обезличивание, блокирование, уничтожение, удаление, трансграничную передачу персональных данных с учетом действующего законодательства </w:t>
            </w:r>
          </w:p>
        </w:tc>
      </w:tr>
      <w:tr w:rsidR="006406B6" w:rsidRPr="00416E71" w:rsidTr="00416E71">
        <w:tc>
          <w:tcPr>
            <w:tcW w:w="14430" w:type="dxa"/>
            <w:gridSpan w:val="4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с использованием: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Срок, в течение которого действует согласие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данное Согласие действует бессрочно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Отзыв согласия на обработку персональных данных по инициативе субъекта персональных данных, его </w:t>
            </w: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родителя (законного представителя)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отзыв производится по письменному заявлению в порядке, определенном законодательством Российской Федерации. </w:t>
            </w:r>
          </w:p>
          <w:p w:rsidR="006406B6" w:rsidRPr="00416E71" w:rsidRDefault="006406B6" w:rsidP="006406B6">
            <w:pPr>
              <w:spacing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Мне известно, что в случае исключения следующих сведений: «</w:t>
            </w: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отчество, место жительства, телефоны (в том числе мобильный), адрес электронной почты, образовательная организация,</w:t>
            </w:r>
            <w:r w:rsidRPr="00416E7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оператор базы персональных данных не подтвердит достоверность дипломов, грамот, свидетельств, сертификатов и иных документов.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 участника Конкурса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(фамилия, инициалы)                                                                                   (подпись)</w:t>
            </w:r>
          </w:p>
        </w:tc>
      </w:tr>
      <w:tr w:rsidR="006406B6" w:rsidRPr="00416E71" w:rsidTr="00416E71">
        <w:tc>
          <w:tcPr>
            <w:tcW w:w="456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1" w:type="dxa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подпись родителя (законного представителя) участника Конкурса</w:t>
            </w:r>
          </w:p>
        </w:tc>
        <w:tc>
          <w:tcPr>
            <w:tcW w:w="12003" w:type="dxa"/>
            <w:gridSpan w:val="2"/>
          </w:tcPr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________________________________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(фамилия, инициалы </w:t>
            </w:r>
            <w:proofErr w:type="gramStart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родителя,   </w:t>
            </w:r>
            <w:proofErr w:type="gramEnd"/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(подпись)</w:t>
            </w:r>
          </w:p>
          <w:p w:rsidR="006406B6" w:rsidRPr="00416E71" w:rsidRDefault="006406B6" w:rsidP="006406B6">
            <w:pPr>
              <w:spacing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6E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законного представителя.)         </w:t>
            </w:r>
          </w:p>
        </w:tc>
      </w:tr>
    </w:tbl>
    <w:p w:rsidR="006406B6" w:rsidRPr="006406B6" w:rsidRDefault="006406B6" w:rsidP="006406B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B6" w:rsidRPr="006406B6" w:rsidRDefault="006406B6" w:rsidP="006406B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06B6" w:rsidRPr="00416E71" w:rsidRDefault="006406B6" w:rsidP="00416E71">
      <w:pPr>
        <w:shd w:val="clear" w:color="auto" w:fill="FFFFFF"/>
        <w:spacing w:after="0"/>
        <w:ind w:left="5529"/>
        <w:rPr>
          <w:sz w:val="2"/>
        </w:rPr>
      </w:pPr>
    </w:p>
    <w:sectPr w:rsidR="006406B6" w:rsidRPr="00416E71" w:rsidSect="00656579">
      <w:pgSz w:w="16838" w:h="11906" w:orient="landscape"/>
      <w:pgMar w:top="1134" w:right="1701" w:bottom="1134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95E97"/>
    <w:multiLevelType w:val="hybridMultilevel"/>
    <w:tmpl w:val="12B63A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D399E"/>
    <w:multiLevelType w:val="hybridMultilevel"/>
    <w:tmpl w:val="3A9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5408"/>
    <w:multiLevelType w:val="hybridMultilevel"/>
    <w:tmpl w:val="081C887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2C765AA"/>
    <w:multiLevelType w:val="hybridMultilevel"/>
    <w:tmpl w:val="5AD62ADE"/>
    <w:lvl w:ilvl="0" w:tplc="551681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B6665"/>
    <w:multiLevelType w:val="multilevel"/>
    <w:tmpl w:val="05001EC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3F"/>
    <w:rsid w:val="001B7A19"/>
    <w:rsid w:val="0025315A"/>
    <w:rsid w:val="00306DCE"/>
    <w:rsid w:val="00416E71"/>
    <w:rsid w:val="00537C3A"/>
    <w:rsid w:val="006406B6"/>
    <w:rsid w:val="00656579"/>
    <w:rsid w:val="006772F8"/>
    <w:rsid w:val="006D213F"/>
    <w:rsid w:val="007C20BD"/>
    <w:rsid w:val="008166E1"/>
    <w:rsid w:val="008261D6"/>
    <w:rsid w:val="00B043FE"/>
    <w:rsid w:val="00B55321"/>
    <w:rsid w:val="00BB397C"/>
    <w:rsid w:val="00C1153D"/>
    <w:rsid w:val="00E10E5E"/>
    <w:rsid w:val="00E42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08BD"/>
  <w15:docId w15:val="{A5ADE97C-C046-4F61-A38F-8269AAC4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13F"/>
    <w:pPr>
      <w:spacing w:after="0" w:line="240" w:lineRule="auto"/>
      <w:ind w:left="720" w:firstLine="709"/>
      <w:contextualSpacing/>
      <w:jc w:val="both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6D213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6D2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3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397C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6406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mu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Королькова Виолетта Викторовна</dc:creator>
  <cp:keywords/>
  <dc:description/>
  <cp:lastModifiedBy>User</cp:lastModifiedBy>
  <cp:revision>4</cp:revision>
  <cp:lastPrinted>2019-01-25T13:43:00Z</cp:lastPrinted>
  <dcterms:created xsi:type="dcterms:W3CDTF">2025-01-20T14:59:00Z</dcterms:created>
  <dcterms:modified xsi:type="dcterms:W3CDTF">2025-01-21T11:40:00Z</dcterms:modified>
</cp:coreProperties>
</file>