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B47C55" w:rsidRPr="00B47C55" w:rsidRDefault="00B47C55" w:rsidP="00B47C55">
      <w:pPr>
        <w:jc w:val="center"/>
        <w:rPr>
          <w:rFonts w:ascii="Times New Roman" w:hAnsi="Times New Roman" w:cs="Times New Roman"/>
          <w:b/>
          <w:u w:val="single"/>
        </w:rPr>
      </w:pPr>
      <w:r w:rsidRPr="00B47C55">
        <w:rPr>
          <w:rFonts w:ascii="Times New Roman" w:hAnsi="Times New Roman" w:cs="Times New Roman"/>
          <w:b/>
          <w:u w:val="single"/>
        </w:rPr>
        <w:t>ПРОКУРАТУРА ЗАДНЕПРОВСКОГО РАЙОНА РАЗЪЯСНЯЕТ</w:t>
      </w:r>
    </w:p>
    <w:p w:rsidR="00B47C55" w:rsidRDefault="00D232C0" w:rsidP="00B47C55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КАК ЗАЩИТИТЬ СЕБЯ ОТ ПРЕСТУ</w:t>
      </w:r>
      <w:r w:rsidR="00B47C55" w:rsidRPr="00B47C55">
        <w:rPr>
          <w:rFonts w:ascii="Times New Roman" w:hAnsi="Times New Roman" w:cs="Times New Roman"/>
          <w:b/>
          <w:color w:val="FF0000"/>
        </w:rPr>
        <w:t>ПЛЕНИЙ С И</w:t>
      </w:r>
      <w:r>
        <w:rPr>
          <w:rFonts w:ascii="Times New Roman" w:hAnsi="Times New Roman" w:cs="Times New Roman"/>
          <w:b/>
          <w:color w:val="FF0000"/>
        </w:rPr>
        <w:t>С</w:t>
      </w:r>
      <w:r w:rsidR="00B47C55" w:rsidRPr="00B47C55">
        <w:rPr>
          <w:rFonts w:ascii="Times New Roman" w:hAnsi="Times New Roman" w:cs="Times New Roman"/>
          <w:b/>
          <w:color w:val="FF0000"/>
        </w:rPr>
        <w:t>ПОЛЬЗО</w:t>
      </w:r>
      <w:r>
        <w:rPr>
          <w:rFonts w:ascii="Times New Roman" w:hAnsi="Times New Roman" w:cs="Times New Roman"/>
          <w:b/>
          <w:color w:val="FF0000"/>
        </w:rPr>
        <w:t>В</w:t>
      </w:r>
      <w:r w:rsidR="00B47C55" w:rsidRPr="00B47C55">
        <w:rPr>
          <w:rFonts w:ascii="Times New Roman" w:hAnsi="Times New Roman" w:cs="Times New Roman"/>
          <w:b/>
          <w:color w:val="FF0000"/>
        </w:rPr>
        <w:t>АНИЕМ ИНФОРМАЦИОННЫХ ТЕХНОЛОГИЙ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9"/>
        <w:gridCol w:w="4746"/>
      </w:tblGrid>
      <w:tr w:rsidR="00933330" w:rsidTr="00C9766E">
        <w:trPr>
          <w:trHeight w:val="2528"/>
        </w:trPr>
        <w:tc>
          <w:tcPr>
            <w:tcW w:w="4599" w:type="dxa"/>
            <w:tcBorders>
              <w:bottom w:val="single" w:sz="4" w:space="0" w:color="auto"/>
              <w:right w:val="nil"/>
            </w:tcBorders>
          </w:tcPr>
          <w:p w:rsidR="00B47C55" w:rsidRPr="00F616D1" w:rsidRDefault="00B47C55" w:rsidP="00F616D1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F61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Если позвонили с неизвестного номера и просят помочь</w:t>
            </w:r>
          </w:p>
          <w:p w:rsidR="00B47C55" w:rsidRPr="00933330" w:rsidRDefault="00B47C55" w:rsidP="00933330">
            <w:pPr>
              <w:pStyle w:val="a4"/>
              <w:numPr>
                <w:ilvl w:val="0"/>
                <w:numId w:val="1"/>
              </w:num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color w:val="7030A0"/>
              </w:rPr>
            </w:pPr>
            <w:r w:rsidRPr="00933330">
              <w:rPr>
                <w:rFonts w:ascii="Times New Roman" w:hAnsi="Times New Roman" w:cs="Times New Roman"/>
                <w:color w:val="7030A0"/>
              </w:rPr>
              <w:t>Сохр</w:t>
            </w:r>
            <w:r w:rsidR="00061605">
              <w:rPr>
                <w:rFonts w:ascii="Times New Roman" w:hAnsi="Times New Roman" w:cs="Times New Roman"/>
                <w:color w:val="7030A0"/>
              </w:rPr>
              <w:t xml:space="preserve">аняйте спокойствие, не спешите </w:t>
            </w:r>
            <w:bookmarkStart w:id="0" w:name="_GoBack"/>
            <w:bookmarkEnd w:id="0"/>
            <w:r w:rsidRPr="00933330">
              <w:rPr>
                <w:rFonts w:ascii="Times New Roman" w:hAnsi="Times New Roman" w:cs="Times New Roman"/>
                <w:color w:val="7030A0"/>
              </w:rPr>
              <w:t xml:space="preserve"> предпринимать что-либо</w:t>
            </w:r>
          </w:p>
          <w:p w:rsidR="00B47C55" w:rsidRPr="00933330" w:rsidRDefault="00B47C55" w:rsidP="00933330">
            <w:pPr>
              <w:pStyle w:val="a4"/>
              <w:numPr>
                <w:ilvl w:val="0"/>
                <w:numId w:val="1"/>
              </w:num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color w:val="7030A0"/>
              </w:rPr>
            </w:pPr>
            <w:r w:rsidRPr="00933330">
              <w:rPr>
                <w:rFonts w:ascii="Times New Roman" w:hAnsi="Times New Roman" w:cs="Times New Roman"/>
                <w:color w:val="7030A0"/>
              </w:rPr>
              <w:t xml:space="preserve">Задайте вопросы личного характера, чтобы определить знакомого и незнакомого человека </w:t>
            </w:r>
          </w:p>
          <w:p w:rsidR="00B47C55" w:rsidRPr="00933330" w:rsidRDefault="00B47C55" w:rsidP="00933330">
            <w:pPr>
              <w:pStyle w:val="a4"/>
              <w:numPr>
                <w:ilvl w:val="0"/>
                <w:numId w:val="1"/>
              </w:num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933330">
              <w:rPr>
                <w:rFonts w:ascii="Times New Roman" w:hAnsi="Times New Roman" w:cs="Times New Roman"/>
                <w:color w:val="7030A0"/>
              </w:rPr>
              <w:t>Прервите разговор и позвоните близким</w:t>
            </w:r>
            <w:r w:rsidRPr="00933330">
              <w:rPr>
                <w:rFonts w:ascii="Times New Roman" w:hAnsi="Times New Roman" w:cs="Times New Roman"/>
                <w:b/>
                <w:color w:val="7030A0"/>
              </w:rPr>
              <w:t xml:space="preserve">  </w:t>
            </w:r>
          </w:p>
        </w:tc>
        <w:tc>
          <w:tcPr>
            <w:tcW w:w="4746" w:type="dxa"/>
            <w:tcBorders>
              <w:left w:val="nil"/>
            </w:tcBorders>
          </w:tcPr>
          <w:p w:rsidR="00B47C55" w:rsidRPr="00457AC9" w:rsidRDefault="00933330" w:rsidP="00B47C55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BD76CD" wp14:editId="06836AC5">
                  <wp:extent cx="2419350" cy="1762125"/>
                  <wp:effectExtent l="0" t="0" r="0" b="9525"/>
                  <wp:docPr id="1" name="Рисунок 1" descr="Звонят с незнакомого номера и сразу сбрасывают. Знакомо? | Советский и  Югорск | 2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вонят с незнакомого номера и сразу сбрасывают. Знакомо? | Советский и  Югорск | 2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330" w:rsidTr="00C9766E">
        <w:tc>
          <w:tcPr>
            <w:tcW w:w="4599" w:type="dxa"/>
            <w:tcBorders>
              <w:bottom w:val="single" w:sz="4" w:space="0" w:color="auto"/>
              <w:right w:val="nil"/>
            </w:tcBorders>
          </w:tcPr>
          <w:p w:rsidR="00B47C55" w:rsidRPr="00F616D1" w:rsidRDefault="00B47C55" w:rsidP="00F616D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F61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Позвонили из банка с неизвестного номера</w:t>
            </w:r>
          </w:p>
          <w:p w:rsidR="00B47C55" w:rsidRPr="00933330" w:rsidRDefault="00B47C55" w:rsidP="0093333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7030A0"/>
              </w:rPr>
            </w:pPr>
            <w:r w:rsidRPr="00933330">
              <w:rPr>
                <w:rFonts w:ascii="Times New Roman" w:hAnsi="Times New Roman" w:cs="Times New Roman"/>
                <w:color w:val="7030A0"/>
              </w:rPr>
              <w:t xml:space="preserve">Сохраняйте спокойствие, не торопитесь отвечать </w:t>
            </w:r>
          </w:p>
          <w:p w:rsidR="00B47C55" w:rsidRPr="00933330" w:rsidRDefault="00B47C55" w:rsidP="0093333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7030A0"/>
              </w:rPr>
            </w:pPr>
            <w:r w:rsidRPr="00933330">
              <w:rPr>
                <w:rFonts w:ascii="Times New Roman" w:hAnsi="Times New Roman" w:cs="Times New Roman"/>
                <w:color w:val="7030A0"/>
              </w:rPr>
              <w:t>Ни в коем случае не сообщайте личные данные</w:t>
            </w:r>
          </w:p>
          <w:p w:rsidR="00B47C55" w:rsidRPr="00933330" w:rsidRDefault="00B47C55" w:rsidP="0093333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7030A0"/>
              </w:rPr>
            </w:pPr>
            <w:r w:rsidRPr="00933330">
              <w:rPr>
                <w:rFonts w:ascii="Times New Roman" w:hAnsi="Times New Roman" w:cs="Times New Roman"/>
                <w:color w:val="7030A0"/>
              </w:rPr>
              <w:t>Положите трубку и позвоните в контактный центр вашего банка</w:t>
            </w:r>
          </w:p>
          <w:p w:rsidR="00B47C55" w:rsidRPr="00933330" w:rsidRDefault="00B47C55" w:rsidP="0093333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933330">
              <w:rPr>
                <w:rFonts w:ascii="Times New Roman" w:hAnsi="Times New Roman" w:cs="Times New Roman"/>
                <w:color w:val="7030A0"/>
              </w:rPr>
              <w:t>Обратитесь в правоохранительные органы</w:t>
            </w:r>
          </w:p>
        </w:tc>
        <w:tc>
          <w:tcPr>
            <w:tcW w:w="4746" w:type="dxa"/>
            <w:tcBorders>
              <w:left w:val="nil"/>
            </w:tcBorders>
          </w:tcPr>
          <w:p w:rsidR="00B47C55" w:rsidRDefault="00457AC9" w:rsidP="00B47C5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C7E651" wp14:editId="71DB8232">
                  <wp:extent cx="2809875" cy="1904963"/>
                  <wp:effectExtent l="0" t="0" r="0" b="63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451" cy="1943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330" w:rsidTr="00C9766E">
        <w:tc>
          <w:tcPr>
            <w:tcW w:w="4599" w:type="dxa"/>
            <w:tcBorders>
              <w:bottom w:val="single" w:sz="4" w:space="0" w:color="auto"/>
              <w:right w:val="nil"/>
            </w:tcBorders>
          </w:tcPr>
          <w:p w:rsidR="00B47C55" w:rsidRPr="00F616D1" w:rsidRDefault="00F616D1" w:rsidP="00F616D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F61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Вам прислали файл или ссылку с неизвестного номера</w:t>
            </w:r>
          </w:p>
          <w:p w:rsidR="00F616D1" w:rsidRPr="00933330" w:rsidRDefault="00F616D1" w:rsidP="0093333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7030A0"/>
              </w:rPr>
            </w:pPr>
            <w:r w:rsidRPr="00933330">
              <w:rPr>
                <w:rFonts w:ascii="Times New Roman" w:hAnsi="Times New Roman" w:cs="Times New Roman"/>
                <w:color w:val="7030A0"/>
              </w:rPr>
              <w:t>Не открывайте файлы, не переходите по ссылке, удалите сообщения</w:t>
            </w:r>
          </w:p>
          <w:p w:rsidR="00F616D1" w:rsidRPr="00933330" w:rsidRDefault="00AE4FA2" w:rsidP="0093333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color w:val="7030A0"/>
              </w:rPr>
              <w:t xml:space="preserve">Используйте </w:t>
            </w:r>
            <w:r w:rsidR="00F616D1" w:rsidRPr="00933330">
              <w:rPr>
                <w:rFonts w:ascii="Times New Roman" w:hAnsi="Times New Roman" w:cs="Times New Roman"/>
                <w:color w:val="7030A0"/>
              </w:rPr>
              <w:t>официальные антивирусные программы</w:t>
            </w:r>
          </w:p>
        </w:tc>
        <w:tc>
          <w:tcPr>
            <w:tcW w:w="4746" w:type="dxa"/>
            <w:tcBorders>
              <w:left w:val="nil"/>
            </w:tcBorders>
          </w:tcPr>
          <w:p w:rsidR="00B47C55" w:rsidRDefault="00933330" w:rsidP="00B47C5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1AF7C4" wp14:editId="579FFB16">
                  <wp:extent cx="2787416" cy="1569119"/>
                  <wp:effectExtent l="0" t="0" r="0" b="0"/>
                  <wp:docPr id="3" name="Рисунок 2" descr="ММS или ссылка с неизвестного номера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МS или ссылка с неизвестного номера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422" cy="1580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330" w:rsidTr="00C9766E">
        <w:tc>
          <w:tcPr>
            <w:tcW w:w="4599" w:type="dxa"/>
            <w:tcBorders>
              <w:right w:val="nil"/>
            </w:tcBorders>
          </w:tcPr>
          <w:p w:rsidR="00B47C55" w:rsidRPr="00F616D1" w:rsidRDefault="00F616D1" w:rsidP="00F616D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F61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Вы заподозрили интернет продавца в недобросовестности </w:t>
            </w:r>
          </w:p>
          <w:p w:rsidR="00F616D1" w:rsidRPr="00933330" w:rsidRDefault="00F616D1" w:rsidP="0093333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7030A0"/>
              </w:rPr>
            </w:pPr>
            <w:r w:rsidRPr="00933330">
              <w:rPr>
                <w:rFonts w:ascii="Times New Roman" w:hAnsi="Times New Roman" w:cs="Times New Roman"/>
                <w:color w:val="7030A0"/>
              </w:rPr>
              <w:t xml:space="preserve">Будьте бдительны, при первых подозрениях откажитесь от покупки </w:t>
            </w:r>
          </w:p>
          <w:p w:rsidR="00F616D1" w:rsidRPr="00933330" w:rsidRDefault="00F616D1" w:rsidP="0093333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7030A0"/>
              </w:rPr>
            </w:pPr>
            <w:r w:rsidRPr="00933330">
              <w:rPr>
                <w:rFonts w:ascii="Times New Roman" w:hAnsi="Times New Roman" w:cs="Times New Roman"/>
                <w:color w:val="7030A0"/>
              </w:rPr>
              <w:t xml:space="preserve">Если есть возможность, старайтесь лично встречаться с продавцом, проверять товар при получении, деньги отдавать в руки </w:t>
            </w:r>
          </w:p>
          <w:p w:rsidR="00F616D1" w:rsidRPr="00933330" w:rsidRDefault="00F616D1" w:rsidP="0093333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933330">
              <w:rPr>
                <w:rFonts w:ascii="Times New Roman" w:hAnsi="Times New Roman" w:cs="Times New Roman"/>
                <w:color w:val="7030A0"/>
              </w:rPr>
              <w:t>Не переводите деньги в качестве предоплаты</w:t>
            </w:r>
            <w:r w:rsidRPr="00933330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</w:p>
        </w:tc>
        <w:tc>
          <w:tcPr>
            <w:tcW w:w="4746" w:type="dxa"/>
            <w:tcBorders>
              <w:left w:val="nil"/>
            </w:tcBorders>
          </w:tcPr>
          <w:p w:rsidR="00B47C55" w:rsidRDefault="00933330" w:rsidP="00B47C5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728EE3" wp14:editId="43E05D87">
                  <wp:extent cx="2871956" cy="1724025"/>
                  <wp:effectExtent l="0" t="0" r="508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4721" cy="1773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C55" w:rsidRPr="00B47C55" w:rsidRDefault="00B47C55" w:rsidP="00C9766E">
      <w:pPr>
        <w:rPr>
          <w:rFonts w:ascii="Times New Roman" w:hAnsi="Times New Roman" w:cs="Times New Roman"/>
          <w:b/>
          <w:color w:val="FF0000"/>
        </w:rPr>
      </w:pPr>
    </w:p>
    <w:sectPr w:rsidR="00B47C55" w:rsidRPr="00B47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820AD"/>
    <w:multiLevelType w:val="hybridMultilevel"/>
    <w:tmpl w:val="97A04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D4B20"/>
    <w:multiLevelType w:val="hybridMultilevel"/>
    <w:tmpl w:val="C3D2D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D7851"/>
    <w:multiLevelType w:val="hybridMultilevel"/>
    <w:tmpl w:val="F760D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C1056"/>
    <w:multiLevelType w:val="hybridMultilevel"/>
    <w:tmpl w:val="D29C3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55"/>
    <w:rsid w:val="00061605"/>
    <w:rsid w:val="000C3BC9"/>
    <w:rsid w:val="00176F48"/>
    <w:rsid w:val="00457AC9"/>
    <w:rsid w:val="00567CA4"/>
    <w:rsid w:val="00933330"/>
    <w:rsid w:val="00AE4FA2"/>
    <w:rsid w:val="00B47C55"/>
    <w:rsid w:val="00C9766E"/>
    <w:rsid w:val="00D232C0"/>
    <w:rsid w:val="00F6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,"/>
  <w:listSeparator w:val=";"/>
  <w14:docId w14:val="7BC61462"/>
  <w15:chartTrackingRefBased/>
  <w15:docId w15:val="{03F5CB52-2BD8-481D-9A00-7A012815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33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3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3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Перов Евгений Анатольевич</dc:creator>
  <cp:keywords/>
  <dc:description/>
  <cp:lastModifiedBy>Проскурнова Елена Николаевна</cp:lastModifiedBy>
  <cp:revision>7</cp:revision>
  <cp:lastPrinted>2024-04-09T07:48:00Z</cp:lastPrinted>
  <dcterms:created xsi:type="dcterms:W3CDTF">2024-03-27T09:24:00Z</dcterms:created>
  <dcterms:modified xsi:type="dcterms:W3CDTF">2024-04-09T07:58:00Z</dcterms:modified>
</cp:coreProperties>
</file>