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E0D8A" w14:textId="77777777" w:rsidR="005D66ED" w:rsidRDefault="002F0E07" w:rsidP="002F0E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0B4003C2" w14:textId="77777777" w:rsidR="005D66ED" w:rsidRDefault="005D66ED" w:rsidP="002F0E07">
      <w:pPr>
        <w:spacing w:after="0" w:line="240" w:lineRule="auto"/>
        <w:jc w:val="center"/>
        <w:rPr>
          <w:rFonts w:ascii="Times New Roman" w:hAnsi="Times New Roman" w:cs="Times New Roman"/>
          <w:sz w:val="28"/>
          <w:szCs w:val="28"/>
        </w:rPr>
      </w:pPr>
    </w:p>
    <w:p w14:paraId="5FBA0744" w14:textId="30836639" w:rsidR="001101A6" w:rsidRPr="00BF7775" w:rsidRDefault="005D66ED" w:rsidP="002F0E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F0E07">
        <w:rPr>
          <w:rFonts w:ascii="Times New Roman" w:hAnsi="Times New Roman" w:cs="Times New Roman"/>
          <w:sz w:val="28"/>
          <w:szCs w:val="28"/>
        </w:rPr>
        <w:t xml:space="preserve">  </w:t>
      </w:r>
      <w:r w:rsidR="001101A6" w:rsidRPr="00BF7775">
        <w:rPr>
          <w:rFonts w:ascii="Times New Roman" w:hAnsi="Times New Roman" w:cs="Times New Roman"/>
          <w:sz w:val="28"/>
          <w:szCs w:val="28"/>
        </w:rPr>
        <w:t xml:space="preserve">Приложение </w:t>
      </w:r>
      <w:r w:rsidR="009133FF">
        <w:rPr>
          <w:rFonts w:ascii="Times New Roman" w:hAnsi="Times New Roman" w:cs="Times New Roman"/>
          <w:sz w:val="28"/>
          <w:szCs w:val="28"/>
        </w:rPr>
        <w:t>3</w:t>
      </w:r>
      <w:r w:rsidR="001101A6" w:rsidRPr="00BF7775">
        <w:rPr>
          <w:rFonts w:ascii="Times New Roman" w:hAnsi="Times New Roman" w:cs="Times New Roman"/>
          <w:sz w:val="28"/>
          <w:szCs w:val="28"/>
        </w:rPr>
        <w:t xml:space="preserve"> </w:t>
      </w:r>
    </w:p>
    <w:p w14:paraId="7EB5AABE" w14:textId="77777777" w:rsidR="001101A6" w:rsidRPr="002F0E07" w:rsidRDefault="001101A6" w:rsidP="002F0E07">
      <w:pPr>
        <w:spacing w:after="0" w:line="240" w:lineRule="auto"/>
        <w:jc w:val="right"/>
        <w:rPr>
          <w:rFonts w:ascii="Times New Roman" w:hAnsi="Times New Roman" w:cs="Times New Roman"/>
          <w:sz w:val="28"/>
          <w:szCs w:val="28"/>
        </w:rPr>
      </w:pPr>
      <w:r w:rsidRPr="002F0E07">
        <w:rPr>
          <w:rFonts w:ascii="Times New Roman" w:hAnsi="Times New Roman" w:cs="Times New Roman"/>
          <w:sz w:val="28"/>
          <w:szCs w:val="28"/>
        </w:rPr>
        <w:t xml:space="preserve">к приказу по школе </w:t>
      </w:r>
    </w:p>
    <w:p w14:paraId="64B09799" w14:textId="5EE0968F" w:rsidR="002F0E07" w:rsidRPr="002F0E07" w:rsidRDefault="002F0E07" w:rsidP="002F0E07">
      <w:pPr>
        <w:spacing w:after="0" w:line="240" w:lineRule="auto"/>
        <w:ind w:hanging="7088"/>
        <w:rPr>
          <w:rFonts w:ascii="Times New Roman" w:hAnsi="Times New Roman" w:cs="Times New Roman"/>
          <w:sz w:val="28"/>
          <w:szCs w:val="28"/>
        </w:rPr>
      </w:pPr>
      <w:r w:rsidRPr="002F0E07">
        <w:rPr>
          <w:rFonts w:ascii="Times New Roman" w:hAnsi="Times New Roman" w:cs="Times New Roman"/>
          <w:sz w:val="28"/>
          <w:szCs w:val="28"/>
        </w:rPr>
        <w:t xml:space="preserve">                                                                                                                                                                             </w:t>
      </w:r>
      <w:r>
        <w:rPr>
          <w:rFonts w:ascii="Times New Roman" w:hAnsi="Times New Roman" w:cs="Times New Roman"/>
          <w:sz w:val="28"/>
          <w:szCs w:val="28"/>
        </w:rPr>
        <w:t xml:space="preserve">           </w:t>
      </w:r>
      <w:r w:rsidR="005D66ED">
        <w:rPr>
          <w:rFonts w:ascii="Times New Roman" w:hAnsi="Times New Roman" w:cs="Times New Roman"/>
          <w:sz w:val="28"/>
          <w:szCs w:val="28"/>
        </w:rPr>
        <w:t xml:space="preserve">   </w:t>
      </w:r>
      <w:bookmarkStart w:id="0" w:name="_GoBack"/>
      <w:bookmarkEnd w:id="0"/>
      <w:r w:rsidRPr="002F0E07">
        <w:rPr>
          <w:rFonts w:ascii="Times New Roman" w:hAnsi="Times New Roman" w:cs="Times New Roman"/>
          <w:sz w:val="28"/>
          <w:szCs w:val="28"/>
        </w:rPr>
        <w:t>№ 243 – ОД от 03.06.2024 г.</w:t>
      </w:r>
    </w:p>
    <w:p w14:paraId="65B4AC76" w14:textId="77777777" w:rsidR="002F0E07" w:rsidRPr="00073321" w:rsidRDefault="002F0E07" w:rsidP="002F0E07">
      <w:pPr>
        <w:spacing w:after="0" w:line="240" w:lineRule="auto"/>
        <w:jc w:val="center"/>
        <w:outlineLvl w:val="0"/>
        <w:rPr>
          <w:rFonts w:ascii="Times New Roman" w:eastAsia="Calibri" w:hAnsi="Times New Roman" w:cs="Times New Roman"/>
          <w:b/>
          <w:sz w:val="26"/>
          <w:szCs w:val="26"/>
        </w:rPr>
      </w:pPr>
    </w:p>
    <w:p w14:paraId="1A644292" w14:textId="62D6C781" w:rsidR="001101A6" w:rsidRDefault="001101A6" w:rsidP="001101A6">
      <w:pPr>
        <w:spacing w:after="0" w:line="240" w:lineRule="auto"/>
        <w:jc w:val="right"/>
        <w:rPr>
          <w:rFonts w:ascii="Times New Roman" w:hAnsi="Times New Roman" w:cs="Times New Roman"/>
          <w:sz w:val="28"/>
          <w:szCs w:val="28"/>
        </w:rPr>
      </w:pPr>
    </w:p>
    <w:tbl>
      <w:tblPr>
        <w:tblStyle w:val="a3"/>
        <w:tblW w:w="10915" w:type="dxa"/>
        <w:tblInd w:w="-1139" w:type="dxa"/>
        <w:tblLook w:val="04A0" w:firstRow="1" w:lastRow="0" w:firstColumn="1" w:lastColumn="0" w:noHBand="0" w:noVBand="1"/>
      </w:tblPr>
      <w:tblGrid>
        <w:gridCol w:w="849"/>
        <w:gridCol w:w="2350"/>
        <w:gridCol w:w="1207"/>
        <w:gridCol w:w="6509"/>
      </w:tblGrid>
      <w:tr w:rsidR="001101A6" w:rsidRPr="00F86296" w14:paraId="20D7D5E7" w14:textId="77777777" w:rsidTr="00E95E25">
        <w:tc>
          <w:tcPr>
            <w:tcW w:w="849" w:type="dxa"/>
          </w:tcPr>
          <w:p w14:paraId="135AA525" w14:textId="77777777"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w:t>
            </w:r>
          </w:p>
        </w:tc>
        <w:tc>
          <w:tcPr>
            <w:tcW w:w="2350" w:type="dxa"/>
          </w:tcPr>
          <w:p w14:paraId="177E4892" w14:textId="77777777"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Название раздела</w:t>
            </w:r>
          </w:p>
        </w:tc>
        <w:tc>
          <w:tcPr>
            <w:tcW w:w="1207" w:type="dxa"/>
          </w:tcPr>
          <w:p w14:paraId="62B2D17E" w14:textId="77777777"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Пункт</w:t>
            </w:r>
          </w:p>
        </w:tc>
        <w:tc>
          <w:tcPr>
            <w:tcW w:w="6509" w:type="dxa"/>
          </w:tcPr>
          <w:p w14:paraId="011BC16B" w14:textId="77777777"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 xml:space="preserve">Вносимые в ООП </w:t>
            </w:r>
            <w:r>
              <w:rPr>
                <w:rFonts w:ascii="Times New Roman" w:hAnsi="Times New Roman" w:cs="Times New Roman"/>
                <w:sz w:val="28"/>
                <w:szCs w:val="28"/>
              </w:rPr>
              <w:t>С</w:t>
            </w:r>
            <w:r w:rsidRPr="00F86296">
              <w:rPr>
                <w:rFonts w:ascii="Times New Roman" w:hAnsi="Times New Roman" w:cs="Times New Roman"/>
                <w:sz w:val="28"/>
                <w:szCs w:val="28"/>
              </w:rPr>
              <w:t>ОО изменения и дополнения</w:t>
            </w:r>
          </w:p>
        </w:tc>
      </w:tr>
      <w:tr w:rsidR="001101A6" w:rsidRPr="00F86296" w14:paraId="568FD529" w14:textId="77777777" w:rsidTr="00E95E25">
        <w:tc>
          <w:tcPr>
            <w:tcW w:w="10915" w:type="dxa"/>
            <w:gridSpan w:val="4"/>
          </w:tcPr>
          <w:p w14:paraId="1335C2F5" w14:textId="77777777" w:rsidR="001101A6" w:rsidRPr="00F86296" w:rsidRDefault="001101A6" w:rsidP="00E95E25">
            <w:pPr>
              <w:jc w:val="center"/>
              <w:rPr>
                <w:rFonts w:ascii="Times New Roman" w:hAnsi="Times New Roman" w:cs="Times New Roman"/>
                <w:b/>
                <w:bCs/>
                <w:sz w:val="28"/>
                <w:szCs w:val="28"/>
              </w:rPr>
            </w:pPr>
            <w:r w:rsidRPr="00F86296">
              <w:rPr>
                <w:rFonts w:ascii="Times New Roman" w:hAnsi="Times New Roman" w:cs="Times New Roman"/>
                <w:b/>
                <w:bCs/>
                <w:sz w:val="28"/>
                <w:szCs w:val="28"/>
              </w:rPr>
              <w:t xml:space="preserve">Целевой раздел основной образовательной программы </w:t>
            </w:r>
          </w:p>
          <w:p w14:paraId="1084ED49" w14:textId="77777777" w:rsidR="001101A6" w:rsidRPr="00F86296" w:rsidRDefault="001101A6" w:rsidP="00E95E25">
            <w:pPr>
              <w:jc w:val="center"/>
              <w:rPr>
                <w:rFonts w:ascii="Times New Roman" w:hAnsi="Times New Roman" w:cs="Times New Roman"/>
                <w:b/>
                <w:bCs/>
                <w:sz w:val="28"/>
                <w:szCs w:val="28"/>
              </w:rPr>
            </w:pPr>
            <w:r w:rsidRPr="00F86296">
              <w:rPr>
                <w:rFonts w:ascii="Times New Roman" w:hAnsi="Times New Roman" w:cs="Times New Roman"/>
                <w:b/>
                <w:bCs/>
                <w:sz w:val="28"/>
                <w:szCs w:val="28"/>
              </w:rPr>
              <w:t>основного общего образования</w:t>
            </w:r>
          </w:p>
        </w:tc>
      </w:tr>
      <w:tr w:rsidR="001101A6" w:rsidRPr="00F04943" w14:paraId="5EE0EA62" w14:textId="77777777" w:rsidTr="00E95E25">
        <w:trPr>
          <w:trHeight w:val="2586"/>
        </w:trPr>
        <w:tc>
          <w:tcPr>
            <w:tcW w:w="849" w:type="dxa"/>
          </w:tcPr>
          <w:p w14:paraId="66F15A99"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1</w:t>
            </w:r>
          </w:p>
        </w:tc>
        <w:tc>
          <w:tcPr>
            <w:tcW w:w="2350" w:type="dxa"/>
          </w:tcPr>
          <w:p w14:paraId="542D99DD"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b/>
                <w:bCs/>
                <w:sz w:val="28"/>
                <w:szCs w:val="28"/>
              </w:rPr>
              <w:t>Целевой раздел основной образовательной программы среднего общего образования</w:t>
            </w:r>
          </w:p>
        </w:tc>
        <w:tc>
          <w:tcPr>
            <w:tcW w:w="1207" w:type="dxa"/>
          </w:tcPr>
          <w:p w14:paraId="74749DE8" w14:textId="77777777" w:rsidR="001101A6" w:rsidRPr="002652DF" w:rsidRDefault="001101A6" w:rsidP="00E95E25">
            <w:pPr>
              <w:jc w:val="both"/>
              <w:rPr>
                <w:rFonts w:ascii="Times New Roman" w:hAnsi="Times New Roman" w:cs="Times New Roman"/>
                <w:sz w:val="28"/>
                <w:szCs w:val="28"/>
              </w:rPr>
            </w:pPr>
            <w:r w:rsidRPr="002652DF">
              <w:rPr>
                <w:rFonts w:ascii="Times New Roman" w:hAnsi="Times New Roman" w:cs="Times New Roman"/>
                <w:sz w:val="28"/>
                <w:szCs w:val="28"/>
              </w:rPr>
              <w:t>1</w:t>
            </w:r>
          </w:p>
        </w:tc>
        <w:tc>
          <w:tcPr>
            <w:tcW w:w="6509" w:type="dxa"/>
          </w:tcPr>
          <w:p w14:paraId="38DAB954" w14:textId="77777777" w:rsidR="001101A6" w:rsidRPr="002652DF" w:rsidRDefault="001101A6" w:rsidP="00E95E25">
            <w:pPr>
              <w:jc w:val="both"/>
              <w:rPr>
                <w:rFonts w:ascii="Times New Roman" w:hAnsi="Times New Roman" w:cs="Times New Roman"/>
                <w:b/>
                <w:bCs/>
                <w:sz w:val="28"/>
                <w:szCs w:val="28"/>
              </w:rPr>
            </w:pPr>
            <w:r w:rsidRPr="002652DF">
              <w:rPr>
                <w:rFonts w:ascii="Times New Roman" w:hAnsi="Times New Roman" w:cs="Times New Roman"/>
                <w:b/>
                <w:bCs/>
                <w:sz w:val="28"/>
                <w:szCs w:val="28"/>
              </w:rPr>
              <w:t xml:space="preserve">Изменить: </w:t>
            </w:r>
          </w:p>
          <w:p w14:paraId="3A04A2A8" w14:textId="77777777" w:rsidR="001101A6" w:rsidRPr="002652DF" w:rsidRDefault="001101A6" w:rsidP="00E95E25">
            <w:pPr>
              <w:jc w:val="both"/>
              <w:rPr>
                <w:rFonts w:ascii="Times New Roman" w:hAnsi="Times New Roman" w:cs="Times New Roman"/>
                <w:b/>
                <w:bCs/>
                <w:sz w:val="28"/>
                <w:szCs w:val="28"/>
              </w:rPr>
            </w:pPr>
            <w:r w:rsidRPr="002652DF">
              <w:rPr>
                <w:rFonts w:ascii="Times New Roman" w:hAnsi="Times New Roman" w:cs="Times New Roman"/>
                <w:sz w:val="28"/>
                <w:szCs w:val="28"/>
              </w:rPr>
              <w:t>слова по учебному предмету «Основы безопасности жизнедеятельности»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Москва, 2024</w:t>
            </w:r>
          </w:p>
        </w:tc>
      </w:tr>
      <w:tr w:rsidR="001101A6" w:rsidRPr="00F04943" w14:paraId="3DA481A4" w14:textId="77777777" w:rsidTr="00E95E25">
        <w:trPr>
          <w:trHeight w:val="2586"/>
        </w:trPr>
        <w:tc>
          <w:tcPr>
            <w:tcW w:w="849" w:type="dxa"/>
          </w:tcPr>
          <w:p w14:paraId="758CAC42" w14:textId="29833DC4" w:rsidR="001101A6" w:rsidRPr="00F04943" w:rsidRDefault="001101A6" w:rsidP="00E95E25">
            <w:pPr>
              <w:jc w:val="both"/>
              <w:rPr>
                <w:rFonts w:ascii="Times New Roman" w:hAnsi="Times New Roman" w:cs="Times New Roman"/>
                <w:sz w:val="28"/>
                <w:szCs w:val="28"/>
              </w:rPr>
            </w:pPr>
            <w:r>
              <w:rPr>
                <w:rFonts w:ascii="Times New Roman" w:hAnsi="Times New Roman" w:cs="Times New Roman"/>
                <w:sz w:val="28"/>
                <w:szCs w:val="28"/>
              </w:rPr>
              <w:t>2</w:t>
            </w:r>
          </w:p>
        </w:tc>
        <w:tc>
          <w:tcPr>
            <w:tcW w:w="2350" w:type="dxa"/>
          </w:tcPr>
          <w:p w14:paraId="30B94714"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 xml:space="preserve">Планируемые результаты освоения обучающимися ООП </w:t>
            </w:r>
            <w:r>
              <w:rPr>
                <w:rFonts w:ascii="Times New Roman" w:hAnsi="Times New Roman" w:cs="Times New Roman"/>
                <w:sz w:val="28"/>
                <w:szCs w:val="28"/>
              </w:rPr>
              <w:t>С</w:t>
            </w:r>
            <w:r w:rsidRPr="00F04943">
              <w:rPr>
                <w:rFonts w:ascii="Times New Roman" w:hAnsi="Times New Roman" w:cs="Times New Roman"/>
                <w:sz w:val="28"/>
                <w:szCs w:val="28"/>
              </w:rPr>
              <w:t xml:space="preserve">ОО </w:t>
            </w:r>
          </w:p>
        </w:tc>
        <w:tc>
          <w:tcPr>
            <w:tcW w:w="1207" w:type="dxa"/>
          </w:tcPr>
          <w:p w14:paraId="4EE8A1B5" w14:textId="77777777" w:rsidR="001101A6" w:rsidRPr="002652DF" w:rsidRDefault="001101A6" w:rsidP="00E95E25">
            <w:pPr>
              <w:jc w:val="both"/>
              <w:rPr>
                <w:rFonts w:ascii="Times New Roman" w:hAnsi="Times New Roman" w:cs="Times New Roman"/>
                <w:sz w:val="28"/>
                <w:szCs w:val="28"/>
              </w:rPr>
            </w:pPr>
            <w:r w:rsidRPr="002652DF">
              <w:rPr>
                <w:rFonts w:ascii="Times New Roman" w:hAnsi="Times New Roman" w:cs="Times New Roman"/>
                <w:sz w:val="28"/>
                <w:szCs w:val="28"/>
              </w:rPr>
              <w:t>1.2</w:t>
            </w:r>
          </w:p>
          <w:p w14:paraId="4D90759E" w14:textId="77777777" w:rsidR="001101A6" w:rsidRPr="002652DF" w:rsidRDefault="001101A6" w:rsidP="00E95E25">
            <w:pPr>
              <w:jc w:val="both"/>
              <w:rPr>
                <w:rFonts w:ascii="Times New Roman" w:hAnsi="Times New Roman" w:cs="Times New Roman"/>
                <w:sz w:val="28"/>
                <w:szCs w:val="28"/>
              </w:rPr>
            </w:pPr>
          </w:p>
        </w:tc>
        <w:tc>
          <w:tcPr>
            <w:tcW w:w="6509" w:type="dxa"/>
          </w:tcPr>
          <w:p w14:paraId="39FD1893" w14:textId="77777777" w:rsidR="001101A6" w:rsidRPr="002652DF" w:rsidRDefault="001101A6" w:rsidP="00E95E25">
            <w:pPr>
              <w:jc w:val="both"/>
              <w:rPr>
                <w:rFonts w:ascii="Times New Roman" w:hAnsi="Times New Roman" w:cs="Times New Roman"/>
                <w:sz w:val="28"/>
                <w:szCs w:val="28"/>
              </w:rPr>
            </w:pPr>
            <w:r w:rsidRPr="002652DF">
              <w:rPr>
                <w:rFonts w:ascii="Times New Roman" w:hAnsi="Times New Roman" w:cs="Times New Roman"/>
                <w:b/>
                <w:bCs/>
                <w:sz w:val="28"/>
                <w:szCs w:val="28"/>
              </w:rPr>
              <w:t>Обновить:</w:t>
            </w:r>
            <w:r w:rsidRPr="002652DF">
              <w:rPr>
                <w:rFonts w:ascii="Times New Roman" w:hAnsi="Times New Roman" w:cs="Times New Roman"/>
                <w:sz w:val="28"/>
                <w:szCs w:val="28"/>
              </w:rPr>
              <w:t xml:space="preserve"> планируемые результаты по предметам «Основы безопасности и защиты Родины», «Литература», «География» (</w:t>
            </w:r>
            <w:bookmarkStart w:id="1" w:name="_Hlk172544340"/>
            <w:r w:rsidRPr="002652DF">
              <w:rPr>
                <w:rFonts w:ascii="Times New Roman" w:hAnsi="Times New Roman" w:cs="Times New Roman"/>
                <w:sz w:val="28"/>
                <w:szCs w:val="28"/>
              </w:rPr>
              <w:t>Приложение 1 к разделу 1.2. ООП СОО)</w:t>
            </w:r>
            <w:bookmarkEnd w:id="1"/>
          </w:p>
        </w:tc>
      </w:tr>
      <w:tr w:rsidR="001101A6" w:rsidRPr="00F04943" w14:paraId="494FFA17" w14:textId="77777777" w:rsidTr="00E95E25">
        <w:tc>
          <w:tcPr>
            <w:tcW w:w="10915" w:type="dxa"/>
            <w:gridSpan w:val="4"/>
          </w:tcPr>
          <w:p w14:paraId="6B0E39EE" w14:textId="77777777" w:rsidR="001101A6" w:rsidRPr="00F04943" w:rsidRDefault="001101A6" w:rsidP="00E95E25">
            <w:pPr>
              <w:jc w:val="center"/>
              <w:rPr>
                <w:rFonts w:ascii="Times New Roman" w:hAnsi="Times New Roman" w:cs="Times New Roman"/>
                <w:b/>
                <w:bCs/>
                <w:sz w:val="28"/>
                <w:szCs w:val="28"/>
              </w:rPr>
            </w:pPr>
            <w:bookmarkStart w:id="2" w:name="_Hlk172544388"/>
            <w:r w:rsidRPr="00F04943">
              <w:rPr>
                <w:rFonts w:ascii="Times New Roman" w:hAnsi="Times New Roman" w:cs="Times New Roman"/>
                <w:b/>
                <w:bCs/>
                <w:sz w:val="28"/>
                <w:szCs w:val="28"/>
              </w:rPr>
              <w:t xml:space="preserve">Содержательный раздел основной образовательной программы </w:t>
            </w:r>
          </w:p>
          <w:p w14:paraId="1BD158FF" w14:textId="77777777" w:rsidR="001101A6" w:rsidRPr="00F04943" w:rsidRDefault="001101A6" w:rsidP="00E95E25">
            <w:pPr>
              <w:jc w:val="center"/>
              <w:rPr>
                <w:rFonts w:ascii="Times New Roman" w:hAnsi="Times New Roman" w:cs="Times New Roman"/>
                <w:sz w:val="28"/>
                <w:szCs w:val="28"/>
              </w:rPr>
            </w:pPr>
            <w:r>
              <w:rPr>
                <w:rFonts w:ascii="Times New Roman" w:hAnsi="Times New Roman" w:cs="Times New Roman"/>
                <w:b/>
                <w:bCs/>
                <w:sz w:val="28"/>
                <w:szCs w:val="28"/>
              </w:rPr>
              <w:t>среднего</w:t>
            </w:r>
            <w:r w:rsidRPr="00F04943">
              <w:rPr>
                <w:rFonts w:ascii="Times New Roman" w:hAnsi="Times New Roman" w:cs="Times New Roman"/>
                <w:b/>
                <w:bCs/>
                <w:sz w:val="28"/>
                <w:szCs w:val="28"/>
              </w:rPr>
              <w:t xml:space="preserve"> общего образования</w:t>
            </w:r>
            <w:bookmarkEnd w:id="2"/>
          </w:p>
        </w:tc>
      </w:tr>
      <w:tr w:rsidR="001101A6" w:rsidRPr="00F04943" w14:paraId="2B58DEA8" w14:textId="77777777" w:rsidTr="00E95E25">
        <w:tc>
          <w:tcPr>
            <w:tcW w:w="849" w:type="dxa"/>
            <w:vMerge w:val="restart"/>
          </w:tcPr>
          <w:p w14:paraId="1C3A1AD3" w14:textId="791F52D3" w:rsidR="001101A6" w:rsidRPr="00F04943" w:rsidRDefault="001101A6" w:rsidP="00E95E25">
            <w:pPr>
              <w:jc w:val="both"/>
              <w:rPr>
                <w:rFonts w:ascii="Times New Roman" w:hAnsi="Times New Roman" w:cs="Times New Roman"/>
                <w:sz w:val="28"/>
                <w:szCs w:val="28"/>
              </w:rPr>
            </w:pPr>
            <w:r>
              <w:rPr>
                <w:rFonts w:ascii="Times New Roman" w:hAnsi="Times New Roman" w:cs="Times New Roman"/>
                <w:sz w:val="28"/>
                <w:szCs w:val="28"/>
              </w:rPr>
              <w:t>3</w:t>
            </w:r>
          </w:p>
        </w:tc>
        <w:tc>
          <w:tcPr>
            <w:tcW w:w="2350" w:type="dxa"/>
            <w:vMerge w:val="restart"/>
          </w:tcPr>
          <w:p w14:paraId="7C23DBA7"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tc>
        <w:tc>
          <w:tcPr>
            <w:tcW w:w="1207" w:type="dxa"/>
          </w:tcPr>
          <w:p w14:paraId="06AE8F0E"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w:t>
            </w:r>
          </w:p>
        </w:tc>
        <w:tc>
          <w:tcPr>
            <w:tcW w:w="6509" w:type="dxa"/>
          </w:tcPr>
          <w:p w14:paraId="71B2C973"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2E737E9" w14:textId="77777777" w:rsidR="001101A6" w:rsidRPr="00F04943" w:rsidRDefault="001101A6" w:rsidP="00E95E25">
            <w:pPr>
              <w:jc w:val="both"/>
              <w:rPr>
                <w:rFonts w:ascii="Times New Roman" w:hAnsi="Times New Roman" w:cs="Times New Roman"/>
                <w:sz w:val="28"/>
                <w:szCs w:val="28"/>
              </w:rPr>
            </w:pPr>
            <w:bookmarkStart w:id="3" w:name="_Hlk172544500"/>
            <w:r w:rsidRPr="00F04943">
              <w:rPr>
                <w:rFonts w:ascii="Times New Roman" w:hAnsi="Times New Roman" w:cs="Times New Roman"/>
                <w:sz w:val="28"/>
                <w:szCs w:val="28"/>
              </w:rPr>
              <w:t>рабочую программу учебного предмета «Литература» (базовый и углубленный уровни) (Приложение 2.1)</w:t>
            </w:r>
            <w:bookmarkEnd w:id="3"/>
          </w:p>
        </w:tc>
      </w:tr>
      <w:tr w:rsidR="001101A6" w:rsidRPr="00F04943" w14:paraId="189CFE85" w14:textId="77777777" w:rsidTr="00E95E25">
        <w:trPr>
          <w:trHeight w:val="792"/>
        </w:trPr>
        <w:tc>
          <w:tcPr>
            <w:tcW w:w="849" w:type="dxa"/>
            <w:vMerge/>
          </w:tcPr>
          <w:p w14:paraId="0B6293FF" w14:textId="77777777" w:rsidR="001101A6" w:rsidRPr="00F04943" w:rsidRDefault="001101A6" w:rsidP="00E95E25">
            <w:pPr>
              <w:jc w:val="both"/>
              <w:rPr>
                <w:rFonts w:ascii="Times New Roman" w:hAnsi="Times New Roman" w:cs="Times New Roman"/>
                <w:sz w:val="28"/>
                <w:szCs w:val="28"/>
              </w:rPr>
            </w:pPr>
          </w:p>
        </w:tc>
        <w:tc>
          <w:tcPr>
            <w:tcW w:w="2350" w:type="dxa"/>
            <w:vMerge/>
          </w:tcPr>
          <w:p w14:paraId="5FD4639E" w14:textId="77777777" w:rsidR="001101A6" w:rsidRPr="00F04943" w:rsidRDefault="001101A6" w:rsidP="00E95E25">
            <w:pPr>
              <w:jc w:val="both"/>
              <w:rPr>
                <w:rFonts w:ascii="Times New Roman" w:hAnsi="Times New Roman" w:cs="Times New Roman"/>
                <w:sz w:val="28"/>
                <w:szCs w:val="28"/>
              </w:rPr>
            </w:pPr>
          </w:p>
        </w:tc>
        <w:tc>
          <w:tcPr>
            <w:tcW w:w="1207" w:type="dxa"/>
          </w:tcPr>
          <w:p w14:paraId="71FE9743"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2.1.23</w:t>
            </w:r>
          </w:p>
        </w:tc>
        <w:tc>
          <w:tcPr>
            <w:tcW w:w="6509" w:type="dxa"/>
          </w:tcPr>
          <w:p w14:paraId="4EFDD0A3"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A39DB3F"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рабочую программу учебного предмета «География» (Приложение 2.2)</w:t>
            </w:r>
          </w:p>
        </w:tc>
      </w:tr>
      <w:tr w:rsidR="001101A6" w:rsidRPr="00F04943" w14:paraId="5A38995D" w14:textId="77777777" w:rsidTr="00E95E25">
        <w:tc>
          <w:tcPr>
            <w:tcW w:w="849" w:type="dxa"/>
            <w:vMerge/>
          </w:tcPr>
          <w:p w14:paraId="59DCE6E4" w14:textId="77777777" w:rsidR="001101A6" w:rsidRPr="00F04943" w:rsidRDefault="001101A6" w:rsidP="00E95E25">
            <w:pPr>
              <w:jc w:val="both"/>
              <w:rPr>
                <w:rFonts w:ascii="Times New Roman" w:hAnsi="Times New Roman" w:cs="Times New Roman"/>
                <w:sz w:val="28"/>
                <w:szCs w:val="28"/>
              </w:rPr>
            </w:pPr>
          </w:p>
        </w:tc>
        <w:tc>
          <w:tcPr>
            <w:tcW w:w="2350" w:type="dxa"/>
            <w:vMerge/>
          </w:tcPr>
          <w:p w14:paraId="0A92A9F9" w14:textId="77777777" w:rsidR="001101A6" w:rsidRPr="00F04943" w:rsidRDefault="001101A6" w:rsidP="00E95E25">
            <w:pPr>
              <w:jc w:val="both"/>
              <w:rPr>
                <w:rFonts w:ascii="Times New Roman" w:hAnsi="Times New Roman" w:cs="Times New Roman"/>
                <w:sz w:val="28"/>
                <w:szCs w:val="28"/>
              </w:rPr>
            </w:pPr>
          </w:p>
        </w:tc>
        <w:tc>
          <w:tcPr>
            <w:tcW w:w="1207" w:type="dxa"/>
          </w:tcPr>
          <w:p w14:paraId="378F7393"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2.1.25</w:t>
            </w:r>
          </w:p>
        </w:tc>
        <w:tc>
          <w:tcPr>
            <w:tcW w:w="6509" w:type="dxa"/>
          </w:tcPr>
          <w:p w14:paraId="15519822"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6461FFF" w14:textId="77777777" w:rsidR="001101A6" w:rsidRPr="00F04943" w:rsidRDefault="001101A6" w:rsidP="001101A6">
            <w:pPr>
              <w:pStyle w:val="a4"/>
              <w:numPr>
                <w:ilvl w:val="0"/>
                <w:numId w:val="54"/>
              </w:numPr>
              <w:jc w:val="both"/>
              <w:rPr>
                <w:rFonts w:ascii="Times New Roman" w:hAnsi="Times New Roman" w:cs="Times New Roman"/>
                <w:sz w:val="28"/>
                <w:szCs w:val="28"/>
              </w:rPr>
            </w:pPr>
            <w:r w:rsidRPr="00F04943">
              <w:rPr>
                <w:rFonts w:ascii="Times New Roman" w:hAnsi="Times New Roman" w:cs="Times New Roman"/>
                <w:sz w:val="28"/>
                <w:szCs w:val="28"/>
              </w:rPr>
              <w:t>название учебного предмета</w:t>
            </w:r>
            <w:r>
              <w:rPr>
                <w:rFonts w:ascii="Times New Roman" w:hAnsi="Times New Roman" w:cs="Times New Roman"/>
                <w:sz w:val="28"/>
                <w:szCs w:val="28"/>
              </w:rPr>
              <w:t xml:space="preserve"> «Основы безопасности жизнедеятельности»</w:t>
            </w:r>
            <w:r w:rsidRPr="00F04943">
              <w:rPr>
                <w:rFonts w:ascii="Times New Roman" w:hAnsi="Times New Roman" w:cs="Times New Roman"/>
                <w:sz w:val="28"/>
                <w:szCs w:val="28"/>
              </w:rPr>
              <w:t xml:space="preserve"> «Основы безопасности и защиты Родины»</w:t>
            </w:r>
          </w:p>
          <w:p w14:paraId="7B467D0F" w14:textId="77777777" w:rsidR="001101A6" w:rsidRPr="00F04943" w:rsidRDefault="001101A6" w:rsidP="001101A6">
            <w:pPr>
              <w:pStyle w:val="a4"/>
              <w:numPr>
                <w:ilvl w:val="0"/>
                <w:numId w:val="54"/>
              </w:numPr>
              <w:jc w:val="both"/>
              <w:rPr>
                <w:rFonts w:ascii="Times New Roman" w:hAnsi="Times New Roman" w:cs="Times New Roman"/>
                <w:sz w:val="28"/>
                <w:szCs w:val="28"/>
              </w:rPr>
            </w:pPr>
            <w:bookmarkStart w:id="4" w:name="_Hlk172545138"/>
            <w:r w:rsidRPr="00F04943">
              <w:rPr>
                <w:rFonts w:ascii="Times New Roman" w:hAnsi="Times New Roman" w:cs="Times New Roman"/>
                <w:sz w:val="28"/>
                <w:szCs w:val="28"/>
              </w:rPr>
              <w:t xml:space="preserve">рабочую программу учебного предмета «Основы безопасности и защиты Родины» </w:t>
            </w:r>
            <w:bookmarkEnd w:id="4"/>
            <w:r w:rsidRPr="00F04943">
              <w:rPr>
                <w:rFonts w:ascii="Times New Roman" w:hAnsi="Times New Roman" w:cs="Times New Roman"/>
                <w:sz w:val="28"/>
                <w:szCs w:val="28"/>
              </w:rPr>
              <w:t>(Приложение 2.</w:t>
            </w:r>
            <w:r>
              <w:rPr>
                <w:rFonts w:ascii="Times New Roman" w:hAnsi="Times New Roman" w:cs="Times New Roman"/>
                <w:sz w:val="28"/>
                <w:szCs w:val="28"/>
              </w:rPr>
              <w:t>3</w:t>
            </w:r>
            <w:r w:rsidRPr="00F04943">
              <w:rPr>
                <w:rFonts w:ascii="Times New Roman" w:hAnsi="Times New Roman" w:cs="Times New Roman"/>
                <w:sz w:val="28"/>
                <w:szCs w:val="28"/>
              </w:rPr>
              <w:t>)</w:t>
            </w:r>
          </w:p>
        </w:tc>
      </w:tr>
      <w:tr w:rsidR="001101A6" w:rsidRPr="00F04943" w14:paraId="6B036256" w14:textId="77777777" w:rsidTr="00E95E25">
        <w:tc>
          <w:tcPr>
            <w:tcW w:w="849" w:type="dxa"/>
            <w:vMerge/>
          </w:tcPr>
          <w:p w14:paraId="48607ACC" w14:textId="77777777" w:rsidR="001101A6" w:rsidRPr="00F04943" w:rsidRDefault="001101A6" w:rsidP="00E95E25">
            <w:pPr>
              <w:jc w:val="both"/>
              <w:rPr>
                <w:rFonts w:ascii="Times New Roman" w:hAnsi="Times New Roman" w:cs="Times New Roman"/>
                <w:sz w:val="28"/>
                <w:szCs w:val="28"/>
              </w:rPr>
            </w:pPr>
          </w:p>
        </w:tc>
        <w:tc>
          <w:tcPr>
            <w:tcW w:w="2350" w:type="dxa"/>
            <w:vMerge/>
          </w:tcPr>
          <w:p w14:paraId="3853C12C" w14:textId="77777777" w:rsidR="001101A6" w:rsidRPr="00F04943" w:rsidRDefault="001101A6" w:rsidP="00E95E25">
            <w:pPr>
              <w:jc w:val="both"/>
              <w:rPr>
                <w:rFonts w:ascii="Times New Roman" w:hAnsi="Times New Roman" w:cs="Times New Roman"/>
                <w:sz w:val="28"/>
                <w:szCs w:val="28"/>
              </w:rPr>
            </w:pPr>
          </w:p>
        </w:tc>
        <w:tc>
          <w:tcPr>
            <w:tcW w:w="1207" w:type="dxa"/>
          </w:tcPr>
          <w:p w14:paraId="00267F64"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2.1.24</w:t>
            </w:r>
          </w:p>
        </w:tc>
        <w:tc>
          <w:tcPr>
            <w:tcW w:w="6509" w:type="dxa"/>
          </w:tcPr>
          <w:p w14:paraId="5FF1E0F7" w14:textId="77777777" w:rsidR="001101A6" w:rsidRPr="00F04943" w:rsidRDefault="001101A6" w:rsidP="00E95E25">
            <w:pPr>
              <w:jc w:val="both"/>
              <w:rPr>
                <w:rFonts w:ascii="Times New Roman" w:hAnsi="Times New Roman" w:cs="Times New Roman"/>
                <w:b/>
                <w:bCs/>
                <w:sz w:val="28"/>
                <w:szCs w:val="28"/>
              </w:rPr>
            </w:pPr>
            <w:bookmarkStart w:id="5" w:name="_Hlk172562368"/>
            <w:r w:rsidRPr="00F04943">
              <w:rPr>
                <w:rFonts w:ascii="Times New Roman" w:hAnsi="Times New Roman" w:cs="Times New Roman"/>
                <w:b/>
                <w:bCs/>
                <w:sz w:val="28"/>
                <w:szCs w:val="28"/>
              </w:rPr>
              <w:t>Обновить:</w:t>
            </w:r>
          </w:p>
          <w:p w14:paraId="5D504211"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sz w:val="28"/>
                <w:szCs w:val="28"/>
              </w:rPr>
              <w:t>рабочую программу по учебному предмету «Физическая культура»</w:t>
            </w:r>
            <w:r>
              <w:rPr>
                <w:rFonts w:ascii="Times New Roman" w:hAnsi="Times New Roman" w:cs="Times New Roman"/>
                <w:sz w:val="28"/>
                <w:szCs w:val="28"/>
              </w:rPr>
              <w:t xml:space="preserve"> (Приложение 2.4.)</w:t>
            </w:r>
            <w:bookmarkEnd w:id="5"/>
          </w:p>
        </w:tc>
      </w:tr>
      <w:tr w:rsidR="001101A6" w:rsidRPr="00F04943" w14:paraId="49CDD1E9" w14:textId="77777777" w:rsidTr="00E95E25">
        <w:tc>
          <w:tcPr>
            <w:tcW w:w="10915" w:type="dxa"/>
            <w:gridSpan w:val="4"/>
          </w:tcPr>
          <w:p w14:paraId="7BE0671D" w14:textId="77777777" w:rsidR="001101A6" w:rsidRPr="00F04943" w:rsidRDefault="001101A6" w:rsidP="00E95E25">
            <w:pPr>
              <w:jc w:val="center"/>
              <w:rPr>
                <w:rFonts w:ascii="Times New Roman" w:hAnsi="Times New Roman" w:cs="Times New Roman"/>
                <w:b/>
                <w:bCs/>
                <w:sz w:val="28"/>
                <w:szCs w:val="28"/>
              </w:rPr>
            </w:pPr>
            <w:r w:rsidRPr="00F04943">
              <w:rPr>
                <w:rFonts w:ascii="Times New Roman" w:hAnsi="Times New Roman" w:cs="Times New Roman"/>
                <w:b/>
                <w:bCs/>
                <w:sz w:val="28"/>
                <w:szCs w:val="28"/>
              </w:rPr>
              <w:t xml:space="preserve">Организационный раздел основной образовательной программы </w:t>
            </w:r>
          </w:p>
          <w:p w14:paraId="6AE0B6B3" w14:textId="77777777" w:rsidR="001101A6" w:rsidRPr="00F04943" w:rsidRDefault="001101A6" w:rsidP="00E95E25">
            <w:pPr>
              <w:jc w:val="center"/>
              <w:rPr>
                <w:rFonts w:ascii="Times New Roman" w:hAnsi="Times New Roman" w:cs="Times New Roman"/>
                <w:sz w:val="28"/>
                <w:szCs w:val="28"/>
              </w:rPr>
            </w:pPr>
            <w:r w:rsidRPr="00F04943">
              <w:rPr>
                <w:rFonts w:ascii="Times New Roman" w:hAnsi="Times New Roman" w:cs="Times New Roman"/>
                <w:b/>
                <w:bCs/>
                <w:sz w:val="28"/>
                <w:szCs w:val="28"/>
              </w:rPr>
              <w:lastRenderedPageBreak/>
              <w:t>основного общего образования</w:t>
            </w:r>
          </w:p>
        </w:tc>
      </w:tr>
      <w:tr w:rsidR="001101A6" w:rsidRPr="00F04943" w14:paraId="282874B0" w14:textId="77777777" w:rsidTr="00E95E25">
        <w:tc>
          <w:tcPr>
            <w:tcW w:w="849" w:type="dxa"/>
            <w:vMerge w:val="restart"/>
          </w:tcPr>
          <w:p w14:paraId="77FAAC3C" w14:textId="35CDD381" w:rsidR="001101A6" w:rsidRPr="00F04943" w:rsidRDefault="001101A6" w:rsidP="00E95E25">
            <w:pPr>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2350" w:type="dxa"/>
            <w:vMerge w:val="restart"/>
          </w:tcPr>
          <w:p w14:paraId="66AE7CC5"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Учебный план</w:t>
            </w:r>
          </w:p>
        </w:tc>
        <w:tc>
          <w:tcPr>
            <w:tcW w:w="1207" w:type="dxa"/>
          </w:tcPr>
          <w:p w14:paraId="4EF57EE3"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3.1</w:t>
            </w:r>
          </w:p>
        </w:tc>
        <w:tc>
          <w:tcPr>
            <w:tcW w:w="6509" w:type="dxa"/>
          </w:tcPr>
          <w:p w14:paraId="3B11A4D4"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2EED351B" w14:textId="08CA14CE" w:rsidR="001101A6" w:rsidRPr="002E1030"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w:t>
            </w:r>
            <w:r w:rsidRPr="002E1030">
              <w:rPr>
                <w:rFonts w:ascii="Times New Roman" w:hAnsi="Times New Roman" w:cs="Times New Roman"/>
                <w:sz w:val="28"/>
                <w:szCs w:val="28"/>
              </w:rPr>
              <w:t>название</w:t>
            </w:r>
            <w:r w:rsidR="002652DF">
              <w:rPr>
                <w:rFonts w:ascii="Times New Roman" w:hAnsi="Times New Roman" w:cs="Times New Roman"/>
                <w:sz w:val="28"/>
                <w:szCs w:val="28"/>
              </w:rPr>
              <w:t xml:space="preserve"> </w:t>
            </w:r>
            <w:r w:rsidRPr="002E1030">
              <w:rPr>
                <w:rFonts w:ascii="Times New Roman" w:hAnsi="Times New Roman" w:cs="Times New Roman"/>
                <w:sz w:val="28"/>
                <w:szCs w:val="28"/>
              </w:rPr>
              <w:t>предметной области «Физическая культура</w:t>
            </w:r>
            <w:r>
              <w:rPr>
                <w:rFonts w:ascii="Times New Roman" w:hAnsi="Times New Roman" w:cs="Times New Roman"/>
                <w:sz w:val="28"/>
                <w:szCs w:val="28"/>
              </w:rPr>
              <w:t xml:space="preserve"> и основы безопасности </w:t>
            </w:r>
            <w:proofErr w:type="gramStart"/>
            <w:r>
              <w:rPr>
                <w:rFonts w:ascii="Times New Roman" w:hAnsi="Times New Roman" w:cs="Times New Roman"/>
                <w:sz w:val="28"/>
                <w:szCs w:val="28"/>
              </w:rPr>
              <w:t xml:space="preserve">жизнедеятельности </w:t>
            </w:r>
            <w:r w:rsidRPr="002E1030">
              <w:rPr>
                <w:rFonts w:ascii="Times New Roman" w:hAnsi="Times New Roman" w:cs="Times New Roman"/>
                <w:sz w:val="28"/>
                <w:szCs w:val="28"/>
              </w:rPr>
              <w:t>»</w:t>
            </w:r>
            <w:proofErr w:type="gramEnd"/>
            <w:r>
              <w:rPr>
                <w:rFonts w:ascii="Times New Roman" w:hAnsi="Times New Roman" w:cs="Times New Roman"/>
                <w:sz w:val="28"/>
                <w:szCs w:val="28"/>
              </w:rPr>
              <w:t xml:space="preserve"> на предметные </w:t>
            </w:r>
            <w:r w:rsidRPr="002E1030">
              <w:rPr>
                <w:rFonts w:ascii="Times New Roman" w:hAnsi="Times New Roman" w:cs="Times New Roman"/>
                <w:sz w:val="28"/>
                <w:szCs w:val="28"/>
              </w:rPr>
              <w:t>област</w:t>
            </w:r>
            <w:r>
              <w:rPr>
                <w:rFonts w:ascii="Times New Roman" w:hAnsi="Times New Roman" w:cs="Times New Roman"/>
                <w:sz w:val="28"/>
                <w:szCs w:val="28"/>
              </w:rPr>
              <w:t>и: «Физическая культура» и</w:t>
            </w:r>
            <w:r w:rsidRPr="002E1030">
              <w:rPr>
                <w:rFonts w:ascii="Times New Roman" w:hAnsi="Times New Roman" w:cs="Times New Roman"/>
                <w:sz w:val="28"/>
                <w:szCs w:val="28"/>
              </w:rPr>
              <w:t xml:space="preserve"> «Основы безопасности и защиты Родины»;</w:t>
            </w:r>
          </w:p>
          <w:p w14:paraId="5D1B0959" w14:textId="77777777" w:rsidR="001101A6" w:rsidRPr="002E1030" w:rsidRDefault="001101A6" w:rsidP="00E95E25">
            <w:pPr>
              <w:jc w:val="both"/>
              <w:rPr>
                <w:rFonts w:ascii="Times New Roman" w:hAnsi="Times New Roman" w:cs="Times New Roman"/>
                <w:sz w:val="28"/>
                <w:szCs w:val="28"/>
              </w:rPr>
            </w:pPr>
            <w:r w:rsidRPr="002E1030">
              <w:rPr>
                <w:rFonts w:ascii="Times New Roman" w:hAnsi="Times New Roman" w:cs="Times New Roman"/>
                <w:sz w:val="28"/>
                <w:szCs w:val="28"/>
              </w:rPr>
              <w:t>- изменить название учебного предмета</w:t>
            </w:r>
            <w:r>
              <w:rPr>
                <w:rFonts w:ascii="Times New Roman" w:hAnsi="Times New Roman" w:cs="Times New Roman"/>
                <w:sz w:val="28"/>
                <w:szCs w:val="28"/>
              </w:rPr>
              <w:t xml:space="preserve"> «Основы безопасности жизнедеятельности» на</w:t>
            </w:r>
            <w:r w:rsidRPr="002E1030">
              <w:rPr>
                <w:rFonts w:ascii="Times New Roman" w:hAnsi="Times New Roman" w:cs="Times New Roman"/>
                <w:sz w:val="28"/>
                <w:szCs w:val="28"/>
              </w:rPr>
              <w:t xml:space="preserve"> «Основы безопасности и защиты Родины;</w:t>
            </w:r>
          </w:p>
          <w:p w14:paraId="7142928A" w14:textId="77777777" w:rsidR="001101A6" w:rsidRPr="002E1030" w:rsidRDefault="001101A6" w:rsidP="00E95E25">
            <w:pPr>
              <w:jc w:val="both"/>
              <w:rPr>
                <w:rFonts w:ascii="Times New Roman" w:hAnsi="Times New Roman" w:cs="Times New Roman"/>
                <w:sz w:val="28"/>
                <w:szCs w:val="28"/>
              </w:rPr>
            </w:pPr>
            <w:r w:rsidRPr="002E1030">
              <w:rPr>
                <w:rFonts w:ascii="Times New Roman" w:hAnsi="Times New Roman" w:cs="Times New Roman"/>
                <w:sz w:val="28"/>
                <w:szCs w:val="28"/>
              </w:rPr>
              <w:t>- соотнести количество часов по предметам с ФУП;</w:t>
            </w:r>
          </w:p>
          <w:p w14:paraId="21FCB7F6" w14:textId="77777777" w:rsidR="001101A6" w:rsidRPr="002E1030" w:rsidRDefault="001101A6" w:rsidP="00E95E25">
            <w:pPr>
              <w:jc w:val="both"/>
              <w:rPr>
                <w:rFonts w:ascii="Times New Roman" w:hAnsi="Times New Roman" w:cs="Times New Roman"/>
                <w:sz w:val="28"/>
                <w:szCs w:val="28"/>
              </w:rPr>
            </w:pPr>
            <w:r w:rsidRPr="002E1030">
              <w:rPr>
                <w:rFonts w:ascii="Times New Roman" w:hAnsi="Times New Roman" w:cs="Times New Roman"/>
                <w:sz w:val="28"/>
                <w:szCs w:val="28"/>
              </w:rPr>
              <w:t>- внести изменения в соответствии с требованиями к материально</w:t>
            </w:r>
            <w:r>
              <w:rPr>
                <w:rFonts w:ascii="Times New Roman" w:hAnsi="Times New Roman" w:cs="Times New Roman"/>
                <w:sz w:val="28"/>
                <w:szCs w:val="28"/>
              </w:rPr>
              <w:t>-</w:t>
            </w:r>
            <w:r w:rsidRPr="002E1030">
              <w:rPr>
                <w:rFonts w:ascii="Times New Roman" w:hAnsi="Times New Roman" w:cs="Times New Roman"/>
                <w:sz w:val="28"/>
                <w:szCs w:val="28"/>
              </w:rPr>
              <w:t>техническому, учебно-методическому обеспечению и кадровым условиям реализации ООП в части</w:t>
            </w:r>
            <w:r>
              <w:rPr>
                <w:rFonts w:ascii="Times New Roman" w:hAnsi="Times New Roman" w:cs="Times New Roman"/>
                <w:sz w:val="28"/>
                <w:szCs w:val="28"/>
              </w:rPr>
              <w:t>,</w:t>
            </w:r>
            <w:r w:rsidRPr="002E1030">
              <w:rPr>
                <w:rFonts w:ascii="Times New Roman" w:hAnsi="Times New Roman" w:cs="Times New Roman"/>
                <w:sz w:val="28"/>
                <w:szCs w:val="28"/>
              </w:rPr>
              <w:t xml:space="preserve"> касающейся учебного предмета «Основы безопасности и защиты Родины».</w:t>
            </w:r>
          </w:p>
          <w:p w14:paraId="772A2DB5" w14:textId="77777777" w:rsidR="001101A6" w:rsidRPr="00F04943" w:rsidRDefault="001101A6" w:rsidP="00E95E25">
            <w:pPr>
              <w:jc w:val="both"/>
              <w:rPr>
                <w:rFonts w:ascii="Times New Roman" w:hAnsi="Times New Roman" w:cs="Times New Roman"/>
                <w:sz w:val="28"/>
                <w:szCs w:val="28"/>
              </w:rPr>
            </w:pPr>
          </w:p>
        </w:tc>
      </w:tr>
      <w:tr w:rsidR="001101A6" w:rsidRPr="00F04943" w14:paraId="3684A52E" w14:textId="77777777" w:rsidTr="00E95E25">
        <w:tc>
          <w:tcPr>
            <w:tcW w:w="849" w:type="dxa"/>
            <w:vMerge/>
          </w:tcPr>
          <w:p w14:paraId="33114833" w14:textId="77777777" w:rsidR="001101A6" w:rsidRPr="00F04943" w:rsidRDefault="001101A6" w:rsidP="00E95E25">
            <w:pPr>
              <w:jc w:val="both"/>
              <w:rPr>
                <w:rFonts w:ascii="Times New Roman" w:hAnsi="Times New Roman" w:cs="Times New Roman"/>
                <w:b/>
                <w:bCs/>
                <w:sz w:val="28"/>
                <w:szCs w:val="28"/>
              </w:rPr>
            </w:pPr>
          </w:p>
        </w:tc>
        <w:tc>
          <w:tcPr>
            <w:tcW w:w="2350" w:type="dxa"/>
            <w:vMerge/>
          </w:tcPr>
          <w:p w14:paraId="390B9236" w14:textId="77777777" w:rsidR="001101A6" w:rsidRPr="00F04943" w:rsidRDefault="001101A6" w:rsidP="00E95E25">
            <w:pPr>
              <w:jc w:val="both"/>
              <w:rPr>
                <w:rFonts w:ascii="Times New Roman" w:hAnsi="Times New Roman" w:cs="Times New Roman"/>
                <w:sz w:val="28"/>
                <w:szCs w:val="28"/>
              </w:rPr>
            </w:pPr>
          </w:p>
        </w:tc>
        <w:tc>
          <w:tcPr>
            <w:tcW w:w="1207" w:type="dxa"/>
          </w:tcPr>
          <w:p w14:paraId="0BF4F89D"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3.1.1</w:t>
            </w:r>
          </w:p>
        </w:tc>
        <w:tc>
          <w:tcPr>
            <w:tcW w:w="6509" w:type="dxa"/>
          </w:tcPr>
          <w:p w14:paraId="4FF24E17"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1DAAA4E5" w14:textId="5CD82F74"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 xml:space="preserve"> «Календарный учебный график на 2024-2025 учебный год» (Приложение </w:t>
            </w:r>
            <w:r w:rsidR="002F0E07">
              <w:rPr>
                <w:rFonts w:ascii="Times New Roman" w:hAnsi="Times New Roman" w:cs="Times New Roman"/>
                <w:sz w:val="28"/>
                <w:szCs w:val="28"/>
              </w:rPr>
              <w:t>3</w:t>
            </w:r>
            <w:r w:rsidRPr="00F04943">
              <w:rPr>
                <w:rFonts w:ascii="Times New Roman" w:hAnsi="Times New Roman" w:cs="Times New Roman"/>
                <w:sz w:val="28"/>
                <w:szCs w:val="28"/>
              </w:rPr>
              <w:t>.</w:t>
            </w:r>
            <w:r>
              <w:rPr>
                <w:rFonts w:ascii="Times New Roman" w:hAnsi="Times New Roman" w:cs="Times New Roman"/>
                <w:sz w:val="28"/>
                <w:szCs w:val="28"/>
              </w:rPr>
              <w:t>5</w:t>
            </w:r>
            <w:r w:rsidRPr="00F04943">
              <w:rPr>
                <w:rFonts w:ascii="Times New Roman" w:hAnsi="Times New Roman" w:cs="Times New Roman"/>
                <w:sz w:val="28"/>
                <w:szCs w:val="28"/>
              </w:rPr>
              <w:t>)</w:t>
            </w:r>
          </w:p>
        </w:tc>
      </w:tr>
      <w:tr w:rsidR="001101A6" w:rsidRPr="00F04943" w14:paraId="1A36FA7C" w14:textId="77777777" w:rsidTr="00E95E25">
        <w:tc>
          <w:tcPr>
            <w:tcW w:w="849" w:type="dxa"/>
          </w:tcPr>
          <w:p w14:paraId="19C1B433" w14:textId="36FAD879" w:rsidR="001101A6" w:rsidRPr="00F04943" w:rsidRDefault="001101A6" w:rsidP="00E95E25">
            <w:pPr>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350" w:type="dxa"/>
          </w:tcPr>
          <w:p w14:paraId="372ABDE1"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Внеурочная деятельность</w:t>
            </w:r>
          </w:p>
        </w:tc>
        <w:tc>
          <w:tcPr>
            <w:tcW w:w="1207" w:type="dxa"/>
          </w:tcPr>
          <w:p w14:paraId="7DC320CC"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3.2</w:t>
            </w:r>
          </w:p>
        </w:tc>
        <w:tc>
          <w:tcPr>
            <w:tcW w:w="6509" w:type="dxa"/>
          </w:tcPr>
          <w:p w14:paraId="41CE3DED"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202A84D7" w14:textId="04BE7515"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 xml:space="preserve"> «План внеурочной деятельности на 2024-2025 учебный год» (Приложение </w:t>
            </w:r>
            <w:r w:rsidR="002F0E07">
              <w:rPr>
                <w:rFonts w:ascii="Times New Roman" w:hAnsi="Times New Roman" w:cs="Times New Roman"/>
                <w:sz w:val="28"/>
                <w:szCs w:val="28"/>
              </w:rPr>
              <w:t>3</w:t>
            </w:r>
            <w:r w:rsidRPr="00F04943">
              <w:rPr>
                <w:rFonts w:ascii="Times New Roman" w:hAnsi="Times New Roman" w:cs="Times New Roman"/>
                <w:sz w:val="28"/>
                <w:szCs w:val="28"/>
              </w:rPr>
              <w:t>.</w:t>
            </w:r>
            <w:r>
              <w:rPr>
                <w:rFonts w:ascii="Times New Roman" w:hAnsi="Times New Roman" w:cs="Times New Roman"/>
                <w:sz w:val="28"/>
                <w:szCs w:val="28"/>
              </w:rPr>
              <w:t>6</w:t>
            </w:r>
            <w:r w:rsidRPr="00F04943">
              <w:rPr>
                <w:rFonts w:ascii="Times New Roman" w:hAnsi="Times New Roman" w:cs="Times New Roman"/>
                <w:sz w:val="28"/>
                <w:szCs w:val="28"/>
              </w:rPr>
              <w:t>)</w:t>
            </w:r>
          </w:p>
        </w:tc>
      </w:tr>
      <w:tr w:rsidR="001101A6" w:rsidRPr="00F04943" w14:paraId="4F5A653F" w14:textId="77777777" w:rsidTr="00E95E25">
        <w:tc>
          <w:tcPr>
            <w:tcW w:w="849" w:type="dxa"/>
          </w:tcPr>
          <w:p w14:paraId="4A341A5F" w14:textId="4C144498" w:rsidR="001101A6" w:rsidRPr="00F04943" w:rsidRDefault="001101A6" w:rsidP="00E95E25">
            <w:pPr>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350" w:type="dxa"/>
          </w:tcPr>
          <w:p w14:paraId="4BE4989C"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Календарный план воспитательной работы</w:t>
            </w:r>
          </w:p>
        </w:tc>
        <w:tc>
          <w:tcPr>
            <w:tcW w:w="1207" w:type="dxa"/>
          </w:tcPr>
          <w:p w14:paraId="1BBF7A4E" w14:textId="77777777"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3.3</w:t>
            </w:r>
          </w:p>
        </w:tc>
        <w:tc>
          <w:tcPr>
            <w:tcW w:w="6509" w:type="dxa"/>
          </w:tcPr>
          <w:p w14:paraId="1BC3CFD0" w14:textId="77777777"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4208315C" w14:textId="6A47173D"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 xml:space="preserve">Приложение </w:t>
            </w:r>
            <w:r w:rsidR="002F0E07">
              <w:rPr>
                <w:rFonts w:ascii="Times New Roman" w:hAnsi="Times New Roman" w:cs="Times New Roman"/>
                <w:sz w:val="28"/>
                <w:szCs w:val="28"/>
              </w:rPr>
              <w:t>3</w:t>
            </w:r>
            <w:r w:rsidRPr="00F04943">
              <w:rPr>
                <w:rFonts w:ascii="Times New Roman" w:hAnsi="Times New Roman" w:cs="Times New Roman"/>
                <w:sz w:val="28"/>
                <w:szCs w:val="28"/>
              </w:rPr>
              <w:t>.</w:t>
            </w:r>
            <w:r>
              <w:rPr>
                <w:rFonts w:ascii="Times New Roman" w:hAnsi="Times New Roman" w:cs="Times New Roman"/>
                <w:sz w:val="28"/>
                <w:szCs w:val="28"/>
              </w:rPr>
              <w:t>7</w:t>
            </w:r>
            <w:r w:rsidRPr="00F04943">
              <w:rPr>
                <w:rFonts w:ascii="Times New Roman" w:hAnsi="Times New Roman" w:cs="Times New Roman"/>
                <w:sz w:val="28"/>
                <w:szCs w:val="28"/>
              </w:rPr>
              <w:t xml:space="preserve"> «Календарный план воспитательной  на 2024-2025 учебный год»</w:t>
            </w:r>
          </w:p>
        </w:tc>
      </w:tr>
    </w:tbl>
    <w:p w14:paraId="59EAFF05" w14:textId="77777777" w:rsidR="001101A6" w:rsidRPr="00F04943" w:rsidRDefault="001101A6" w:rsidP="001101A6">
      <w:pPr>
        <w:spacing w:after="0" w:line="240" w:lineRule="auto"/>
        <w:jc w:val="both"/>
        <w:rPr>
          <w:rFonts w:ascii="Times New Roman" w:hAnsi="Times New Roman" w:cs="Times New Roman"/>
          <w:sz w:val="28"/>
          <w:szCs w:val="28"/>
        </w:rPr>
      </w:pPr>
    </w:p>
    <w:p w14:paraId="58923236" w14:textId="77777777" w:rsidR="001101A6" w:rsidRDefault="001101A6" w:rsidP="00FB12F3">
      <w:pPr>
        <w:jc w:val="center"/>
        <w:rPr>
          <w:rFonts w:ascii="Times New Roman" w:hAnsi="Times New Roman" w:cs="Times New Roman"/>
          <w:b/>
          <w:bCs/>
          <w:sz w:val="32"/>
          <w:szCs w:val="32"/>
        </w:rPr>
      </w:pPr>
    </w:p>
    <w:p w14:paraId="55F98040" w14:textId="77777777" w:rsidR="001101A6" w:rsidRDefault="001101A6" w:rsidP="00FB12F3">
      <w:pPr>
        <w:jc w:val="center"/>
        <w:rPr>
          <w:rFonts w:ascii="Times New Roman" w:hAnsi="Times New Roman" w:cs="Times New Roman"/>
          <w:b/>
          <w:bCs/>
          <w:sz w:val="32"/>
          <w:szCs w:val="32"/>
        </w:rPr>
      </w:pPr>
    </w:p>
    <w:p w14:paraId="7A3B6473" w14:textId="73C7DA95" w:rsidR="0088606F" w:rsidRDefault="00FB12F3" w:rsidP="00FB12F3">
      <w:pPr>
        <w:jc w:val="center"/>
        <w:rPr>
          <w:rFonts w:ascii="Times New Roman" w:hAnsi="Times New Roman" w:cs="Times New Roman"/>
          <w:b/>
          <w:bCs/>
          <w:sz w:val="32"/>
          <w:szCs w:val="32"/>
        </w:rPr>
      </w:pPr>
      <w:r w:rsidRPr="00C4593C">
        <w:rPr>
          <w:rFonts w:ascii="Times New Roman" w:hAnsi="Times New Roman" w:cs="Times New Roman"/>
          <w:b/>
          <w:bCs/>
          <w:sz w:val="32"/>
          <w:szCs w:val="32"/>
        </w:rPr>
        <w:t>ИЗМЕНЕНИЯ В ООП СОО</w:t>
      </w:r>
      <w:r w:rsidR="001101A6">
        <w:rPr>
          <w:rFonts w:ascii="Times New Roman" w:hAnsi="Times New Roman" w:cs="Times New Roman"/>
          <w:b/>
          <w:bCs/>
          <w:sz w:val="32"/>
          <w:szCs w:val="32"/>
        </w:rPr>
        <w:t xml:space="preserve"> с 1.09.</w:t>
      </w:r>
      <w:r w:rsidRPr="00C4593C">
        <w:rPr>
          <w:rFonts w:ascii="Times New Roman" w:hAnsi="Times New Roman" w:cs="Times New Roman"/>
          <w:b/>
          <w:bCs/>
          <w:sz w:val="32"/>
          <w:szCs w:val="32"/>
        </w:rPr>
        <w:t xml:space="preserve"> 2024 год</w:t>
      </w:r>
      <w:r w:rsidR="001101A6">
        <w:rPr>
          <w:rFonts w:ascii="Times New Roman" w:hAnsi="Times New Roman" w:cs="Times New Roman"/>
          <w:b/>
          <w:bCs/>
          <w:sz w:val="32"/>
          <w:szCs w:val="32"/>
        </w:rPr>
        <w:t>а</w:t>
      </w:r>
    </w:p>
    <w:p w14:paraId="298F8F37" w14:textId="32D104A4" w:rsidR="00F36F37" w:rsidRPr="00630A75" w:rsidRDefault="00F36F37" w:rsidP="00FB12F3">
      <w:pPr>
        <w:jc w:val="center"/>
        <w:rPr>
          <w:rFonts w:ascii="Times New Roman" w:hAnsi="Times New Roman" w:cs="Times New Roman"/>
          <w:b/>
          <w:bCs/>
          <w:sz w:val="28"/>
          <w:szCs w:val="28"/>
        </w:rPr>
      </w:pPr>
      <w:r w:rsidRPr="00630A75">
        <w:rPr>
          <w:rFonts w:ascii="Times New Roman" w:hAnsi="Times New Roman" w:cs="Times New Roman"/>
          <w:b/>
          <w:bCs/>
          <w:sz w:val="28"/>
          <w:szCs w:val="28"/>
        </w:rPr>
        <w:t>Нормативные документы:</w:t>
      </w:r>
    </w:p>
    <w:p w14:paraId="17ABE744" w14:textId="1561CE61" w:rsidR="00F36F37"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1. Приказ Министерства 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643729F1" w14:textId="6798C8E0" w:rsidR="00630A75"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2.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6B5F39A7" w14:textId="31C63F88" w:rsidR="00630A75" w:rsidRPr="002F0E07"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 xml:space="preserve">3. Приказ Министерства просвещения Российской Федерации от 19 марта 2024 года № 171 «О внесении изменений в некоторые приказы Министерства </w:t>
      </w:r>
      <w:r w:rsidRPr="00630A75">
        <w:rPr>
          <w:rFonts w:ascii="Times New Roman" w:hAnsi="Times New Roman" w:cs="Times New Roman"/>
          <w:sz w:val="28"/>
          <w:szCs w:val="28"/>
        </w:rPr>
        <w:lastRenderedPageBreak/>
        <w:t xml:space="preserve">просвещения Российской Федерации, касающиеся федеральных образовательных программ начального общего образования, основного общего </w:t>
      </w:r>
      <w:r w:rsidRPr="002F0E07">
        <w:rPr>
          <w:rFonts w:ascii="Times New Roman" w:hAnsi="Times New Roman" w:cs="Times New Roman"/>
          <w:sz w:val="28"/>
          <w:szCs w:val="28"/>
        </w:rPr>
        <w:t>образования и среднего общего образования».</w:t>
      </w:r>
    </w:p>
    <w:p w14:paraId="21B91A5E" w14:textId="1D5858E4" w:rsidR="00630A75" w:rsidRPr="002F0E07" w:rsidRDefault="00630A75" w:rsidP="00630A75">
      <w:pPr>
        <w:jc w:val="both"/>
        <w:rPr>
          <w:rFonts w:ascii="Times New Roman" w:hAnsi="Times New Roman" w:cs="Times New Roman"/>
          <w:b/>
          <w:bCs/>
          <w:sz w:val="32"/>
          <w:szCs w:val="32"/>
        </w:rPr>
      </w:pPr>
      <w:r w:rsidRPr="002F0E07">
        <w:rPr>
          <w:rFonts w:ascii="Times New Roman" w:hAnsi="Times New Roman" w:cs="Times New Roman"/>
          <w:sz w:val="28"/>
          <w:szCs w:val="28"/>
        </w:rPr>
        <w:t xml:space="preserve">4. Приказ МБОУ «СШ № 40» от </w:t>
      </w:r>
      <w:r w:rsidR="002F0E07" w:rsidRPr="002F0E07">
        <w:rPr>
          <w:rFonts w:ascii="Times New Roman" w:hAnsi="Times New Roman" w:cs="Times New Roman"/>
          <w:sz w:val="28"/>
          <w:szCs w:val="28"/>
        </w:rPr>
        <w:t xml:space="preserve">03.06.2024 </w:t>
      </w:r>
      <w:r w:rsidRPr="002F0E07">
        <w:rPr>
          <w:rFonts w:ascii="Times New Roman" w:hAnsi="Times New Roman" w:cs="Times New Roman"/>
          <w:sz w:val="28"/>
          <w:szCs w:val="28"/>
        </w:rPr>
        <w:t xml:space="preserve">№ </w:t>
      </w:r>
      <w:r w:rsidR="002F0E07" w:rsidRPr="002F0E07">
        <w:rPr>
          <w:rFonts w:ascii="Times New Roman" w:hAnsi="Times New Roman" w:cs="Times New Roman"/>
          <w:sz w:val="28"/>
          <w:szCs w:val="28"/>
        </w:rPr>
        <w:t>243</w:t>
      </w:r>
      <w:r w:rsidRPr="002F0E07">
        <w:rPr>
          <w:rFonts w:ascii="Times New Roman" w:hAnsi="Times New Roman" w:cs="Times New Roman"/>
          <w:sz w:val="28"/>
          <w:szCs w:val="28"/>
        </w:rPr>
        <w:t xml:space="preserve"> «О внесении изменений в ООП </w:t>
      </w:r>
      <w:r w:rsidRPr="002F0E07">
        <w:rPr>
          <w:rFonts w:ascii="Times New Roman" w:hAnsi="Times New Roman" w:cs="Times New Roman"/>
          <w:sz w:val="32"/>
          <w:szCs w:val="32"/>
        </w:rPr>
        <w:t>НОО, ООО, СОО».</w:t>
      </w:r>
    </w:p>
    <w:p w14:paraId="65A76855" w14:textId="6F4D72D3" w:rsidR="001101A6" w:rsidRPr="001101A6" w:rsidRDefault="00FB12F3" w:rsidP="001101A6">
      <w:pPr>
        <w:rPr>
          <w:rFonts w:ascii="Times New Roman" w:hAnsi="Times New Roman" w:cs="Times New Roman"/>
          <w:sz w:val="32"/>
          <w:szCs w:val="32"/>
        </w:rPr>
      </w:pPr>
      <w:r w:rsidRPr="001101A6">
        <w:rPr>
          <w:rFonts w:ascii="Times New Roman" w:hAnsi="Times New Roman" w:cs="Times New Roman"/>
          <w:b/>
          <w:bCs/>
          <w:sz w:val="32"/>
          <w:szCs w:val="32"/>
        </w:rPr>
        <w:t>1.</w:t>
      </w:r>
      <w:r w:rsidR="00630A75" w:rsidRPr="001101A6">
        <w:rPr>
          <w:rFonts w:ascii="Times New Roman" w:hAnsi="Times New Roman" w:cs="Times New Roman"/>
          <w:b/>
          <w:bCs/>
          <w:sz w:val="32"/>
          <w:szCs w:val="32"/>
        </w:rPr>
        <w:t xml:space="preserve"> ПРИЛОЖЕНИЕ </w:t>
      </w:r>
      <w:r w:rsidR="001101A6" w:rsidRPr="001101A6">
        <w:rPr>
          <w:rFonts w:ascii="Times New Roman" w:hAnsi="Times New Roman" w:cs="Times New Roman"/>
          <w:b/>
          <w:bCs/>
          <w:sz w:val="32"/>
          <w:szCs w:val="32"/>
        </w:rPr>
        <w:t>К РАЗДЕЛУ</w:t>
      </w:r>
      <w:r w:rsidR="00630A75" w:rsidRPr="001101A6">
        <w:rPr>
          <w:rFonts w:ascii="Times New Roman" w:hAnsi="Times New Roman" w:cs="Times New Roman"/>
          <w:b/>
          <w:bCs/>
          <w:sz w:val="32"/>
          <w:szCs w:val="32"/>
        </w:rPr>
        <w:t xml:space="preserve"> 1.2. ООП СОО</w:t>
      </w:r>
      <w:r w:rsidR="001101A6">
        <w:rPr>
          <w:rFonts w:ascii="Times New Roman" w:hAnsi="Times New Roman" w:cs="Times New Roman"/>
          <w:b/>
          <w:bCs/>
          <w:sz w:val="32"/>
          <w:szCs w:val="32"/>
        </w:rPr>
        <w:t>.</w:t>
      </w:r>
      <w:r w:rsidR="00630A75" w:rsidRPr="001101A6">
        <w:rPr>
          <w:rFonts w:ascii="Times New Roman" w:hAnsi="Times New Roman" w:cs="Times New Roman"/>
          <w:sz w:val="32"/>
          <w:szCs w:val="32"/>
        </w:rPr>
        <w:t xml:space="preserve">  </w:t>
      </w:r>
      <w:r w:rsidRPr="001101A6">
        <w:rPr>
          <w:rFonts w:ascii="Times New Roman" w:hAnsi="Times New Roman" w:cs="Times New Roman"/>
          <w:sz w:val="32"/>
          <w:szCs w:val="32"/>
        </w:rPr>
        <w:t xml:space="preserve"> </w:t>
      </w:r>
    </w:p>
    <w:p w14:paraId="3A9E9BA8" w14:textId="636CF2B1" w:rsidR="00F36F37" w:rsidRDefault="00FB12F3" w:rsidP="00FB12F3">
      <w:pPr>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roofErr w:type="gramStart"/>
      <w:r>
        <w:rPr>
          <w:rFonts w:ascii="Times New Roman" w:hAnsi="Times New Roman" w:cs="Times New Roman"/>
          <w:sz w:val="28"/>
          <w:szCs w:val="28"/>
        </w:rPr>
        <w:t>вносимые  в</w:t>
      </w:r>
      <w:proofErr w:type="gramEnd"/>
      <w:r>
        <w:rPr>
          <w:rFonts w:ascii="Times New Roman" w:hAnsi="Times New Roman" w:cs="Times New Roman"/>
          <w:sz w:val="28"/>
          <w:szCs w:val="28"/>
        </w:rPr>
        <w:t xml:space="preserve"> ООО СОО</w:t>
      </w:r>
      <w:r w:rsidR="00630A75">
        <w:rPr>
          <w:rFonts w:ascii="Times New Roman" w:hAnsi="Times New Roman" w:cs="Times New Roman"/>
          <w:sz w:val="28"/>
          <w:szCs w:val="28"/>
        </w:rPr>
        <w:t xml:space="preserve"> МБОУ «СШ № 40»</w:t>
      </w:r>
      <w:r>
        <w:rPr>
          <w:rFonts w:ascii="Times New Roman" w:hAnsi="Times New Roman" w:cs="Times New Roman"/>
          <w:sz w:val="28"/>
          <w:szCs w:val="28"/>
        </w:rPr>
        <w:t>:  раздел «П</w:t>
      </w:r>
      <w:r w:rsidRPr="00F04943">
        <w:rPr>
          <w:rFonts w:ascii="Times New Roman" w:hAnsi="Times New Roman" w:cs="Times New Roman"/>
          <w:sz w:val="28"/>
          <w:szCs w:val="28"/>
        </w:rPr>
        <w:t>ланируемые результаты по предметам «Основы безопасности и защиты Родины», «Литература», «География»</w:t>
      </w:r>
      <w:r>
        <w:rPr>
          <w:rFonts w:ascii="Times New Roman" w:hAnsi="Times New Roman" w:cs="Times New Roman"/>
          <w:sz w:val="28"/>
          <w:szCs w:val="28"/>
        </w:rPr>
        <w:t>.</w:t>
      </w:r>
      <w:r w:rsidR="00C4593C">
        <w:rPr>
          <w:rFonts w:ascii="Times New Roman" w:hAnsi="Times New Roman" w:cs="Times New Roman"/>
          <w:sz w:val="28"/>
          <w:szCs w:val="28"/>
        </w:rPr>
        <w:t xml:space="preserve"> </w:t>
      </w:r>
    </w:p>
    <w:p w14:paraId="5F048AF8" w14:textId="21D3017D" w:rsidR="00FB12F3" w:rsidRP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«Основы безопасности и защиты Родины»:</w:t>
      </w:r>
    </w:p>
    <w:p w14:paraId="4B605E89" w14:textId="77777777" w:rsidR="00FB12F3" w:rsidRPr="0005055B" w:rsidRDefault="00FB12F3" w:rsidP="00FB12F3">
      <w:pPr>
        <w:spacing w:after="0"/>
        <w:ind w:left="120"/>
      </w:pPr>
      <w:r w:rsidRPr="0005055B">
        <w:rPr>
          <w:rFonts w:ascii="Times New Roman" w:hAnsi="Times New Roman"/>
          <w:b/>
          <w:color w:val="000000"/>
          <w:sz w:val="28"/>
        </w:rPr>
        <w:t>ПЛАНИРУЕМЫЕ ОБРАЗОВАТЕЛЬНЫЕ РЕЗУЛЬТАТЫ</w:t>
      </w:r>
    </w:p>
    <w:p w14:paraId="4B17800A" w14:textId="77777777" w:rsidR="00FB12F3" w:rsidRPr="0005055B" w:rsidRDefault="00FB12F3" w:rsidP="00FB12F3">
      <w:pPr>
        <w:spacing w:after="0" w:line="120" w:lineRule="auto"/>
        <w:ind w:left="120"/>
        <w:jc w:val="both"/>
      </w:pPr>
    </w:p>
    <w:p w14:paraId="5F97EA67" w14:textId="77777777" w:rsidR="00FB12F3" w:rsidRPr="0005055B" w:rsidRDefault="00FB12F3" w:rsidP="00FB12F3">
      <w:pPr>
        <w:spacing w:after="0"/>
        <w:ind w:left="120"/>
        <w:jc w:val="both"/>
      </w:pPr>
      <w:r w:rsidRPr="0005055B">
        <w:rPr>
          <w:rFonts w:ascii="Times New Roman" w:hAnsi="Times New Roman"/>
          <w:b/>
          <w:color w:val="000000"/>
          <w:sz w:val="28"/>
        </w:rPr>
        <w:t>ЛИЧНОСТНЫЕ РЕЗУЛЬТАТЫ</w:t>
      </w:r>
    </w:p>
    <w:p w14:paraId="62086B66" w14:textId="77777777" w:rsidR="00FB12F3" w:rsidRPr="0005055B" w:rsidRDefault="00FB12F3" w:rsidP="00FB12F3">
      <w:pPr>
        <w:spacing w:after="0" w:line="120" w:lineRule="auto"/>
        <w:ind w:left="120"/>
        <w:jc w:val="both"/>
      </w:pPr>
    </w:p>
    <w:p w14:paraId="780D1D2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A24D0C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16AAB0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изучения ОБЗР включают:</w:t>
      </w:r>
    </w:p>
    <w:p w14:paraId="542FF69F"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1) Гражданское воспитание:</w:t>
      </w:r>
    </w:p>
    <w:p w14:paraId="4F150BC0"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активной гражданской позиции обучающегося, готового </w:t>
      </w:r>
    </w:p>
    <w:p w14:paraId="7570A45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и способного применять принципы и правила безопасного поведения в течение всей жизни;</w:t>
      </w:r>
    </w:p>
    <w:p w14:paraId="7D5E2E91"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12D6617"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5B24C1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41E9A2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250C84B0"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C4B2874"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2) Патриотическое воспитание:</w:t>
      </w:r>
    </w:p>
    <w:p w14:paraId="1A5BE626"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2990AF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44639F6"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14:paraId="252A6DDB"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3) Духовно-нравственное воспитание:</w:t>
      </w:r>
    </w:p>
    <w:p w14:paraId="67C53C14"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духовных ценностей российского народа и российского воинства;</w:t>
      </w:r>
    </w:p>
    <w:p w14:paraId="149EBD16"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8C8A519"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4727B1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5055B">
        <w:rPr>
          <w:rFonts w:ascii="Times New Roman" w:hAnsi="Times New Roman"/>
          <w:color w:val="000000"/>
          <w:sz w:val="28"/>
        </w:rPr>
        <w:t>волонтёрства</w:t>
      </w:r>
      <w:proofErr w:type="spellEnd"/>
      <w:r w:rsidRPr="0005055B">
        <w:rPr>
          <w:rFonts w:ascii="Times New Roman" w:hAnsi="Times New Roman"/>
          <w:color w:val="000000"/>
          <w:sz w:val="28"/>
        </w:rPr>
        <w:t xml:space="preserve"> и добровольчества;</w:t>
      </w:r>
    </w:p>
    <w:p w14:paraId="26E8CE04" w14:textId="77777777" w:rsidR="00FB12F3" w:rsidRPr="0005055B" w:rsidRDefault="00FB12F3" w:rsidP="00FB12F3">
      <w:pPr>
        <w:spacing w:after="0" w:line="264" w:lineRule="auto"/>
        <w:ind w:firstLine="600"/>
        <w:jc w:val="both"/>
      </w:pPr>
      <w:r w:rsidRPr="0005055B">
        <w:rPr>
          <w:rFonts w:ascii="Times New Roman" w:hAnsi="Times New Roman"/>
          <w:b/>
          <w:color w:val="000000"/>
          <w:sz w:val="28"/>
        </w:rPr>
        <w:t>4) Эстетическое воспитание:</w:t>
      </w:r>
    </w:p>
    <w:p w14:paraId="4C342CD2"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эстетическое отношение к миру в сочетании с культурой безопасности жизнедеятельности;</w:t>
      </w:r>
    </w:p>
    <w:p w14:paraId="08A84511"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3A6E494F"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5) Ценности научного познания:</w:t>
      </w:r>
    </w:p>
    <w:p w14:paraId="33FF3504"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w:t>
      </w:r>
      <w:r w:rsidRPr="0005055B">
        <w:rPr>
          <w:rFonts w:ascii="Times New Roman" w:hAnsi="Times New Roman"/>
          <w:color w:val="000000"/>
          <w:sz w:val="28"/>
        </w:rPr>
        <w:lastRenderedPageBreak/>
        <w:t>гуманитарных областях знаний, современной концепции культуры безопасности жизнедеятельности;</w:t>
      </w:r>
    </w:p>
    <w:p w14:paraId="60A1A1B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3C592FE"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DA4E5E0"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6) Физическое воспитание:</w:t>
      </w:r>
    </w:p>
    <w:p w14:paraId="7A13A6C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осознание ценности жизни,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ответственного отношения к своему здоровью и здоровью окружающих;</w:t>
      </w:r>
    </w:p>
    <w:p w14:paraId="5EF2096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знание приёмов оказания первой помощи и готовность применять их в случае необходимости;</w:t>
      </w:r>
    </w:p>
    <w:p w14:paraId="066021B8"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потребность в регулярном ведении здорового образа жизни;</w:t>
      </w:r>
    </w:p>
    <w:p w14:paraId="30FA4D2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0D6E0186"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7) Трудовое воспитание:</w:t>
      </w:r>
    </w:p>
    <w:p w14:paraId="503D21EF"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44BA6C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754977F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1E8CBCA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и способность к образованию и самообразованию на протяжении всей жизни;</w:t>
      </w:r>
    </w:p>
    <w:p w14:paraId="182E8F91"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8) Экологическое воспитание:</w:t>
      </w:r>
    </w:p>
    <w:p w14:paraId="4D465DEE" w14:textId="77777777"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F8E4C6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115D63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DC720A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расширение представлений о деятельности экологической направленности.</w:t>
      </w:r>
    </w:p>
    <w:p w14:paraId="4B3C23AC" w14:textId="77777777" w:rsidR="00FB12F3" w:rsidRPr="0005055B" w:rsidRDefault="00FB12F3" w:rsidP="00FB12F3">
      <w:pPr>
        <w:spacing w:after="0"/>
        <w:ind w:left="120"/>
        <w:jc w:val="both"/>
      </w:pPr>
    </w:p>
    <w:p w14:paraId="5D314D22" w14:textId="77777777" w:rsidR="00FB12F3" w:rsidRPr="0005055B" w:rsidRDefault="00FB12F3" w:rsidP="00FB12F3">
      <w:pPr>
        <w:spacing w:after="0"/>
        <w:ind w:left="120"/>
        <w:jc w:val="both"/>
      </w:pPr>
      <w:r w:rsidRPr="0005055B">
        <w:rPr>
          <w:rFonts w:ascii="Times New Roman" w:hAnsi="Times New Roman"/>
          <w:b/>
          <w:color w:val="000000"/>
          <w:sz w:val="28"/>
        </w:rPr>
        <w:t>МЕТАПРЕДМЕТНЫЕ РЕЗУЛЬТАТЫ</w:t>
      </w:r>
    </w:p>
    <w:p w14:paraId="4768EE6A" w14:textId="77777777" w:rsidR="00FB12F3" w:rsidRPr="0005055B" w:rsidRDefault="00FB12F3" w:rsidP="00FB12F3">
      <w:pPr>
        <w:spacing w:after="0" w:line="96" w:lineRule="auto"/>
        <w:ind w:firstLine="600"/>
        <w:jc w:val="both"/>
      </w:pPr>
      <w:r w:rsidRPr="0005055B">
        <w:rPr>
          <w:rFonts w:ascii="Times New Roman" w:hAnsi="Times New Roman"/>
          <w:color w:val="000000"/>
          <w:sz w:val="28"/>
        </w:rPr>
        <w:t>.</w:t>
      </w:r>
    </w:p>
    <w:p w14:paraId="1F8F22E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3B2CA5" w14:textId="77777777" w:rsidR="00FB12F3" w:rsidRPr="0005055B" w:rsidRDefault="00FB12F3" w:rsidP="00FB12F3">
      <w:pPr>
        <w:spacing w:after="0"/>
        <w:ind w:firstLine="600"/>
        <w:jc w:val="both"/>
      </w:pPr>
      <w:r w:rsidRPr="0005055B">
        <w:rPr>
          <w:rFonts w:ascii="Times New Roman" w:hAnsi="Times New Roman"/>
          <w:b/>
          <w:color w:val="000000"/>
          <w:sz w:val="28"/>
        </w:rPr>
        <w:lastRenderedPageBreak/>
        <w:t>Познавательные универсальные учебные действия</w:t>
      </w:r>
    </w:p>
    <w:p w14:paraId="662C9446" w14:textId="77777777" w:rsidR="00FB12F3" w:rsidRPr="0005055B" w:rsidRDefault="00FB12F3" w:rsidP="00FB12F3">
      <w:pPr>
        <w:spacing w:after="0"/>
        <w:ind w:firstLine="600"/>
        <w:jc w:val="both"/>
      </w:pPr>
      <w:r w:rsidRPr="0005055B">
        <w:rPr>
          <w:rFonts w:ascii="Times New Roman" w:hAnsi="Times New Roman"/>
          <w:b/>
          <w:color w:val="000000"/>
          <w:sz w:val="28"/>
        </w:rPr>
        <w:t>Базовые логические действия:</w:t>
      </w:r>
    </w:p>
    <w:p w14:paraId="57413591" w14:textId="77777777" w:rsidR="00FB12F3" w:rsidRPr="0005055B" w:rsidRDefault="00FB12F3" w:rsidP="00FB12F3">
      <w:pPr>
        <w:spacing w:after="0"/>
        <w:ind w:firstLine="600"/>
        <w:jc w:val="both"/>
      </w:pPr>
      <w:r w:rsidRPr="0005055B">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BB0EA57" w14:textId="77777777" w:rsidR="00FB12F3" w:rsidRPr="0005055B" w:rsidRDefault="00FB12F3" w:rsidP="00FB12F3">
      <w:pPr>
        <w:spacing w:after="0"/>
        <w:ind w:firstLine="600"/>
        <w:jc w:val="both"/>
      </w:pPr>
      <w:r w:rsidRPr="0005055B">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D1B16AC" w14:textId="77777777" w:rsidR="00FB12F3" w:rsidRPr="0005055B" w:rsidRDefault="00FB12F3" w:rsidP="00FB12F3">
      <w:pPr>
        <w:spacing w:after="0"/>
        <w:ind w:firstLine="600"/>
        <w:jc w:val="both"/>
      </w:pPr>
      <w:r w:rsidRPr="0005055B">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341A31F" w14:textId="77777777" w:rsidR="00FB12F3" w:rsidRPr="0005055B" w:rsidRDefault="00FB12F3" w:rsidP="00FB12F3">
      <w:pPr>
        <w:spacing w:after="0"/>
        <w:ind w:firstLine="600"/>
        <w:jc w:val="both"/>
      </w:pPr>
      <w:r w:rsidRPr="0005055B">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81B9F8D" w14:textId="77777777" w:rsidR="00FB12F3" w:rsidRPr="0005055B" w:rsidRDefault="00FB12F3" w:rsidP="00FB12F3">
      <w:pPr>
        <w:spacing w:after="0"/>
        <w:ind w:firstLine="600"/>
        <w:jc w:val="both"/>
      </w:pPr>
      <w:r w:rsidRPr="0005055B">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46C49C0B" w14:textId="77777777" w:rsidR="00FB12F3" w:rsidRPr="0005055B" w:rsidRDefault="00FB12F3" w:rsidP="00FB12F3">
      <w:pPr>
        <w:spacing w:after="0"/>
        <w:ind w:firstLine="600"/>
        <w:jc w:val="both"/>
      </w:pPr>
      <w:r w:rsidRPr="0005055B">
        <w:rPr>
          <w:rFonts w:ascii="Times New Roman" w:hAnsi="Times New Roman"/>
          <w:color w:val="000000"/>
          <w:sz w:val="28"/>
        </w:rPr>
        <w:t>развивать творческое мышление при решении ситуационных задач.</w:t>
      </w:r>
    </w:p>
    <w:p w14:paraId="7FA33832" w14:textId="77777777" w:rsidR="00FB12F3" w:rsidRPr="0005055B" w:rsidRDefault="00FB12F3" w:rsidP="00FB12F3">
      <w:pPr>
        <w:spacing w:after="0"/>
        <w:ind w:firstLine="600"/>
        <w:jc w:val="both"/>
      </w:pPr>
      <w:r w:rsidRPr="0005055B">
        <w:rPr>
          <w:rFonts w:ascii="Times New Roman" w:hAnsi="Times New Roman"/>
          <w:b/>
          <w:color w:val="000000"/>
          <w:sz w:val="28"/>
        </w:rPr>
        <w:t>Базовые исследовательские действия</w:t>
      </w:r>
      <w:r w:rsidRPr="0005055B">
        <w:rPr>
          <w:rFonts w:ascii="Times New Roman" w:hAnsi="Times New Roman"/>
          <w:color w:val="000000"/>
          <w:sz w:val="28"/>
        </w:rPr>
        <w:t>:</w:t>
      </w:r>
    </w:p>
    <w:p w14:paraId="33AFCD14" w14:textId="77777777" w:rsidR="00FB12F3" w:rsidRPr="0005055B" w:rsidRDefault="00FB12F3" w:rsidP="00FB12F3">
      <w:pPr>
        <w:spacing w:after="0"/>
        <w:ind w:firstLine="600"/>
        <w:jc w:val="both"/>
      </w:pPr>
      <w:r w:rsidRPr="0005055B">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7A5B35EE"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830D81C" w14:textId="77777777" w:rsidR="00FB12F3" w:rsidRPr="0005055B" w:rsidRDefault="00FB12F3" w:rsidP="00FB12F3">
      <w:pPr>
        <w:spacing w:after="0"/>
        <w:ind w:firstLine="600"/>
        <w:jc w:val="both"/>
      </w:pPr>
      <w:r w:rsidRPr="0005055B">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4DF6C56" w14:textId="77777777" w:rsidR="00FB12F3" w:rsidRPr="0005055B" w:rsidRDefault="00FB12F3" w:rsidP="00FB12F3">
      <w:pPr>
        <w:spacing w:after="0"/>
        <w:ind w:firstLine="600"/>
        <w:jc w:val="both"/>
      </w:pPr>
      <w:r w:rsidRPr="0005055B">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A4BE1A1" w14:textId="77777777" w:rsidR="00FB12F3" w:rsidRPr="0005055B" w:rsidRDefault="00FB12F3" w:rsidP="00FB12F3">
      <w:pPr>
        <w:spacing w:after="0"/>
        <w:ind w:firstLine="600"/>
        <w:jc w:val="both"/>
      </w:pPr>
      <w:r w:rsidRPr="0005055B">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C1BB4C8" w14:textId="77777777" w:rsidR="00FB12F3" w:rsidRPr="0005055B" w:rsidRDefault="00FB12F3" w:rsidP="00FB12F3">
      <w:pPr>
        <w:spacing w:after="0"/>
        <w:ind w:firstLine="600"/>
        <w:jc w:val="both"/>
      </w:pPr>
      <w:r w:rsidRPr="0005055B">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0DF32797"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442718B" w14:textId="77777777" w:rsidR="00FB12F3" w:rsidRPr="0005055B" w:rsidRDefault="00FB12F3" w:rsidP="00FB12F3">
      <w:pPr>
        <w:spacing w:after="0"/>
        <w:ind w:firstLine="600"/>
        <w:jc w:val="both"/>
      </w:pPr>
      <w:r w:rsidRPr="0005055B">
        <w:rPr>
          <w:rFonts w:ascii="Times New Roman" w:hAnsi="Times New Roman"/>
          <w:b/>
          <w:color w:val="000000"/>
          <w:sz w:val="28"/>
        </w:rPr>
        <w:t>Работа с информацией:</w:t>
      </w:r>
    </w:p>
    <w:p w14:paraId="440AC959"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CDB2BBA" w14:textId="77777777" w:rsidR="00FB12F3" w:rsidRPr="0005055B" w:rsidRDefault="00FB12F3" w:rsidP="00FB12F3">
      <w:pPr>
        <w:spacing w:after="0"/>
        <w:ind w:firstLine="600"/>
        <w:jc w:val="both"/>
      </w:pPr>
      <w:r w:rsidRPr="0005055B">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F297AF4"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655EAA32" w14:textId="77777777" w:rsidR="00FB12F3" w:rsidRPr="0005055B" w:rsidRDefault="00FB12F3" w:rsidP="00FB12F3">
      <w:pPr>
        <w:spacing w:after="0"/>
        <w:ind w:firstLine="600"/>
        <w:jc w:val="both"/>
      </w:pPr>
      <w:r w:rsidRPr="0005055B">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7BB42BE8"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A056B20" w14:textId="77777777" w:rsidR="00FB12F3" w:rsidRPr="0005055B" w:rsidRDefault="00FB12F3" w:rsidP="00FB12F3">
      <w:pPr>
        <w:spacing w:after="0"/>
        <w:ind w:firstLine="600"/>
        <w:jc w:val="both"/>
      </w:pPr>
      <w:r w:rsidRPr="0005055B">
        <w:rPr>
          <w:rFonts w:ascii="Times New Roman" w:hAnsi="Times New Roman"/>
          <w:b/>
          <w:color w:val="000000"/>
          <w:sz w:val="28"/>
        </w:rPr>
        <w:t>Коммуникативные универсальные учебные действия</w:t>
      </w:r>
    </w:p>
    <w:p w14:paraId="4CEB909A" w14:textId="77777777" w:rsidR="00FB12F3" w:rsidRPr="0005055B" w:rsidRDefault="00FB12F3" w:rsidP="00FB12F3">
      <w:pPr>
        <w:spacing w:after="0"/>
        <w:ind w:firstLine="600"/>
        <w:jc w:val="both"/>
      </w:pPr>
      <w:r w:rsidRPr="0005055B">
        <w:rPr>
          <w:rFonts w:ascii="Times New Roman" w:hAnsi="Times New Roman"/>
          <w:b/>
          <w:color w:val="000000"/>
          <w:sz w:val="28"/>
        </w:rPr>
        <w:t>Общение:</w:t>
      </w:r>
    </w:p>
    <w:p w14:paraId="041745F5"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0BE36B99" w14:textId="77777777" w:rsidR="00FB12F3" w:rsidRPr="0005055B" w:rsidRDefault="00FB12F3" w:rsidP="00FB12F3">
      <w:pPr>
        <w:spacing w:after="0"/>
        <w:ind w:firstLine="600"/>
        <w:jc w:val="both"/>
      </w:pPr>
      <w:r w:rsidRPr="0005055B">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EA38AC6" w14:textId="77777777" w:rsidR="00FB12F3" w:rsidRPr="0005055B" w:rsidRDefault="00FB12F3" w:rsidP="00FB12F3">
      <w:pPr>
        <w:spacing w:after="0"/>
        <w:ind w:firstLine="600"/>
        <w:jc w:val="both"/>
      </w:pPr>
      <w:r w:rsidRPr="0005055B">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530F9EA0" w14:textId="77777777" w:rsidR="00FB12F3" w:rsidRPr="0005055B" w:rsidRDefault="00FB12F3" w:rsidP="00FB12F3">
      <w:pPr>
        <w:spacing w:after="0"/>
        <w:ind w:firstLine="600"/>
        <w:jc w:val="both"/>
      </w:pPr>
      <w:r w:rsidRPr="0005055B">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14:paraId="19455205" w14:textId="77777777" w:rsidR="00FB12F3" w:rsidRPr="0005055B" w:rsidRDefault="00FB12F3" w:rsidP="00FB12F3">
      <w:pPr>
        <w:spacing w:after="0"/>
        <w:ind w:firstLine="600"/>
        <w:jc w:val="both"/>
      </w:pPr>
      <w:r w:rsidRPr="0005055B">
        <w:rPr>
          <w:rFonts w:ascii="Times New Roman" w:hAnsi="Times New Roman"/>
          <w:b/>
          <w:color w:val="000000"/>
          <w:sz w:val="28"/>
        </w:rPr>
        <w:t>Регулятивные универсальные учебные действия</w:t>
      </w:r>
    </w:p>
    <w:p w14:paraId="136840E4" w14:textId="77777777" w:rsidR="00FB12F3" w:rsidRPr="0005055B" w:rsidRDefault="00FB12F3" w:rsidP="00FB12F3">
      <w:pPr>
        <w:spacing w:after="0"/>
        <w:ind w:firstLine="600"/>
        <w:jc w:val="both"/>
      </w:pPr>
      <w:r w:rsidRPr="0005055B">
        <w:rPr>
          <w:rFonts w:ascii="Times New Roman" w:hAnsi="Times New Roman"/>
          <w:b/>
          <w:color w:val="000000"/>
          <w:sz w:val="28"/>
        </w:rPr>
        <w:t>Самоорганизация:</w:t>
      </w:r>
    </w:p>
    <w:p w14:paraId="218E31B6" w14:textId="77777777" w:rsidR="00FB12F3" w:rsidRPr="0005055B" w:rsidRDefault="00FB12F3" w:rsidP="00FB12F3">
      <w:pPr>
        <w:spacing w:after="0"/>
        <w:ind w:firstLine="600"/>
        <w:jc w:val="both"/>
      </w:pPr>
      <w:r w:rsidRPr="0005055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715E683" w14:textId="77777777" w:rsidR="00FB12F3" w:rsidRPr="0005055B" w:rsidRDefault="00FB12F3" w:rsidP="00FB12F3">
      <w:pPr>
        <w:spacing w:after="0"/>
        <w:ind w:firstLine="600"/>
        <w:jc w:val="both"/>
      </w:pPr>
      <w:r w:rsidRPr="0005055B">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4E390FCC" w14:textId="77777777" w:rsidR="00FB12F3" w:rsidRPr="0005055B" w:rsidRDefault="00FB12F3" w:rsidP="00FB12F3">
      <w:pPr>
        <w:spacing w:after="0"/>
        <w:ind w:firstLine="600"/>
        <w:jc w:val="both"/>
      </w:pPr>
      <w:r w:rsidRPr="0005055B">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14:paraId="7E1FE7A3"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приобретённый опыт;</w:t>
      </w:r>
    </w:p>
    <w:p w14:paraId="290652F3" w14:textId="77777777" w:rsidR="00FB12F3" w:rsidRPr="0005055B" w:rsidRDefault="00FB12F3" w:rsidP="00FB12F3">
      <w:pPr>
        <w:spacing w:after="0"/>
        <w:ind w:firstLine="600"/>
        <w:jc w:val="both"/>
      </w:pPr>
      <w:r w:rsidRPr="0005055B">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2A8FC21" w14:textId="77777777" w:rsidR="00FB12F3" w:rsidRPr="0005055B" w:rsidRDefault="00FB12F3" w:rsidP="00FB12F3">
      <w:pPr>
        <w:spacing w:after="0"/>
        <w:ind w:firstLine="600"/>
        <w:jc w:val="both"/>
      </w:pPr>
      <w:r w:rsidRPr="0005055B">
        <w:rPr>
          <w:rFonts w:ascii="Times New Roman" w:hAnsi="Times New Roman"/>
          <w:b/>
          <w:color w:val="000000"/>
          <w:sz w:val="28"/>
        </w:rPr>
        <w:t>Самоконтроль, принятие себя и других:</w:t>
      </w:r>
    </w:p>
    <w:p w14:paraId="57DD859B"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85B82D1"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19B68144"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принимать себя, понимая свои недостатки и достоинства, невозможности контроля всего вокруг;</w:t>
      </w:r>
    </w:p>
    <w:p w14:paraId="0989D26B" w14:textId="77777777" w:rsidR="00FB12F3" w:rsidRPr="0005055B" w:rsidRDefault="00FB12F3" w:rsidP="00FB12F3">
      <w:pPr>
        <w:spacing w:after="0"/>
        <w:ind w:firstLine="600"/>
        <w:jc w:val="both"/>
      </w:pPr>
      <w:r w:rsidRPr="0005055B">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0759F5A4" w14:textId="77777777" w:rsidR="00FB12F3" w:rsidRPr="0005055B" w:rsidRDefault="00FB12F3" w:rsidP="00FB12F3">
      <w:pPr>
        <w:spacing w:after="0"/>
        <w:ind w:firstLine="600"/>
        <w:jc w:val="both"/>
      </w:pPr>
      <w:r w:rsidRPr="0005055B">
        <w:rPr>
          <w:rFonts w:ascii="Times New Roman" w:hAnsi="Times New Roman"/>
          <w:b/>
          <w:color w:val="000000"/>
          <w:sz w:val="28"/>
        </w:rPr>
        <w:t>Совместная деятельность:</w:t>
      </w:r>
    </w:p>
    <w:p w14:paraId="213152D9" w14:textId="77777777" w:rsidR="00FB12F3" w:rsidRPr="0005055B" w:rsidRDefault="00FB12F3" w:rsidP="00FB12F3">
      <w:pPr>
        <w:spacing w:after="0"/>
        <w:ind w:firstLine="600"/>
        <w:jc w:val="both"/>
      </w:pPr>
      <w:r w:rsidRPr="0005055B">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7C440022" w14:textId="77777777" w:rsidR="00FB12F3" w:rsidRPr="0005055B" w:rsidRDefault="00FB12F3" w:rsidP="00FB12F3">
      <w:pPr>
        <w:spacing w:after="0"/>
        <w:ind w:firstLine="600"/>
        <w:jc w:val="both"/>
      </w:pPr>
      <w:r w:rsidRPr="0005055B">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7C6061F" w14:textId="77777777" w:rsidR="00FB12F3" w:rsidRPr="0005055B" w:rsidRDefault="00FB12F3" w:rsidP="00FB12F3">
      <w:pPr>
        <w:spacing w:after="0"/>
        <w:ind w:firstLine="600"/>
        <w:jc w:val="both"/>
      </w:pPr>
      <w:r w:rsidRPr="0005055B">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62E5B125"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0C9C923" w14:textId="77777777" w:rsidR="00FB12F3" w:rsidRPr="0005055B" w:rsidRDefault="00FB12F3" w:rsidP="00FB12F3">
      <w:pPr>
        <w:spacing w:after="0"/>
        <w:ind w:firstLine="600"/>
        <w:jc w:val="both"/>
      </w:pPr>
      <w:r w:rsidRPr="0005055B">
        <w:rPr>
          <w:rFonts w:ascii="Times New Roman" w:hAnsi="Times New Roman"/>
          <w:b/>
          <w:color w:val="000000"/>
          <w:sz w:val="28"/>
        </w:rPr>
        <w:t>ПРЕДМЕТНЫЕ РЕЗУЛЬТАТЫ</w:t>
      </w:r>
    </w:p>
    <w:p w14:paraId="7835FE61" w14:textId="77777777" w:rsidR="00FB12F3" w:rsidRPr="0005055B" w:rsidRDefault="00FB12F3" w:rsidP="00FB12F3">
      <w:pPr>
        <w:spacing w:after="0"/>
        <w:ind w:firstLine="600"/>
        <w:jc w:val="both"/>
      </w:pPr>
      <w:r w:rsidRPr="0005055B">
        <w:rPr>
          <w:rFonts w:ascii="Times New Roman" w:hAnsi="Times New Roman"/>
          <w:color w:val="000000"/>
          <w:sz w:val="28"/>
        </w:rPr>
        <w:t xml:space="preserve">Предметные результаты характеризуют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A6CD80F" w14:textId="77777777" w:rsidR="00FB12F3" w:rsidRPr="0005055B" w:rsidRDefault="00FB12F3" w:rsidP="00FB12F3">
      <w:pPr>
        <w:spacing w:after="0"/>
        <w:ind w:firstLine="600"/>
        <w:jc w:val="both"/>
      </w:pPr>
      <w:r w:rsidRPr="0005055B">
        <w:rPr>
          <w:rFonts w:ascii="Times New Roman" w:hAnsi="Times New Roman"/>
          <w:color w:val="000000"/>
          <w:sz w:val="28"/>
        </w:rPr>
        <w:t>Предметные результаты, формируемые в ходе изучения ОБЗР, должны обеспечивать:</w:t>
      </w:r>
    </w:p>
    <w:p w14:paraId="4CA98500" w14:textId="77777777" w:rsidR="00FB12F3" w:rsidRPr="0005055B" w:rsidRDefault="00FB12F3" w:rsidP="00FB12F3">
      <w:pPr>
        <w:spacing w:after="0"/>
        <w:ind w:firstLine="600"/>
        <w:jc w:val="both"/>
      </w:pPr>
      <w:r w:rsidRPr="0005055B">
        <w:rPr>
          <w:rFonts w:ascii="Times New Roman" w:hAnsi="Times New Roman"/>
          <w:color w:val="000000"/>
          <w:sz w:val="28"/>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E602AC4" w14:textId="77777777" w:rsidR="00FB12F3" w:rsidRPr="0005055B" w:rsidRDefault="00FB12F3" w:rsidP="00FB12F3">
      <w:pPr>
        <w:spacing w:after="0"/>
        <w:ind w:firstLine="600"/>
        <w:jc w:val="both"/>
      </w:pPr>
      <w:r w:rsidRPr="0005055B">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6A556BE8" w14:textId="77777777" w:rsidR="00FB12F3" w:rsidRPr="0005055B" w:rsidRDefault="00FB12F3" w:rsidP="00FB12F3">
      <w:pPr>
        <w:spacing w:after="0"/>
        <w:ind w:firstLine="600"/>
        <w:jc w:val="both"/>
      </w:pPr>
      <w:r w:rsidRPr="0005055B">
        <w:rPr>
          <w:rFonts w:ascii="Times New Roman" w:hAnsi="Times New Roman"/>
          <w:color w:val="000000"/>
          <w:sz w:val="28"/>
        </w:rPr>
        <w:t xml:space="preserve">3)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6A1980C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4)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боевых свойствах и поражающем действии оружия массового поражения, а также способах защиты от него; </w:t>
      </w:r>
    </w:p>
    <w:p w14:paraId="6F6EB998" w14:textId="77777777" w:rsidR="00FB12F3" w:rsidRPr="0005055B" w:rsidRDefault="00FB12F3" w:rsidP="00FB12F3">
      <w:pPr>
        <w:spacing w:after="0"/>
        <w:ind w:firstLine="600"/>
        <w:jc w:val="both"/>
      </w:pPr>
      <w:r w:rsidRPr="0005055B">
        <w:rPr>
          <w:rFonts w:ascii="Times New Roman" w:hAnsi="Times New Roman"/>
          <w:color w:val="000000"/>
          <w:sz w:val="28"/>
        </w:rPr>
        <w:t xml:space="preserve">5)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05D2F1DC" w14:textId="77777777" w:rsidR="00FB12F3" w:rsidRPr="0005055B" w:rsidRDefault="00FB12F3" w:rsidP="00FB12F3">
      <w:pPr>
        <w:spacing w:after="0"/>
        <w:ind w:firstLine="600"/>
        <w:jc w:val="both"/>
      </w:pPr>
      <w:r w:rsidRPr="0005055B">
        <w:rPr>
          <w:rFonts w:ascii="Times New Roman" w:hAnsi="Times New Roman"/>
          <w:color w:val="000000"/>
          <w:sz w:val="28"/>
        </w:rPr>
        <w:t xml:space="preserve">6)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08953F4B" w14:textId="77777777" w:rsidR="00FB12F3" w:rsidRPr="0005055B" w:rsidRDefault="00FB12F3" w:rsidP="00FB12F3">
      <w:pPr>
        <w:spacing w:after="0"/>
        <w:ind w:firstLine="600"/>
        <w:jc w:val="both"/>
      </w:pPr>
      <w:r w:rsidRPr="0005055B">
        <w:rPr>
          <w:rFonts w:ascii="Times New Roman" w:hAnsi="Times New Roman"/>
          <w:color w:val="000000"/>
          <w:sz w:val="28"/>
        </w:rPr>
        <w:t xml:space="preserve">7)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0A9E6D4" w14:textId="77777777" w:rsidR="00FB12F3" w:rsidRPr="0005055B" w:rsidRDefault="00FB12F3" w:rsidP="00FB12F3">
      <w:pPr>
        <w:spacing w:after="0"/>
        <w:ind w:firstLine="600"/>
        <w:jc w:val="both"/>
      </w:pPr>
      <w:r w:rsidRPr="0005055B">
        <w:rPr>
          <w:rFonts w:ascii="Times New Roman" w:hAnsi="Times New Roman"/>
          <w:color w:val="000000"/>
          <w:sz w:val="28"/>
        </w:rPr>
        <w:t xml:space="preserve">8)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710930E6" w14:textId="77777777" w:rsidR="00FB12F3" w:rsidRPr="0005055B" w:rsidRDefault="00FB12F3" w:rsidP="00FB12F3">
      <w:pPr>
        <w:spacing w:after="0"/>
        <w:ind w:firstLine="600"/>
        <w:jc w:val="both"/>
      </w:pPr>
      <w:r w:rsidRPr="0005055B">
        <w:rPr>
          <w:rFonts w:ascii="Times New Roman" w:hAnsi="Times New Roman"/>
          <w:color w:val="000000"/>
          <w:sz w:val="28"/>
        </w:rPr>
        <w:t xml:space="preserve">9)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8A5D840" w14:textId="77777777" w:rsidR="00FB12F3" w:rsidRPr="0005055B" w:rsidRDefault="00FB12F3" w:rsidP="00FB12F3">
      <w:pPr>
        <w:spacing w:after="0"/>
        <w:ind w:firstLine="600"/>
        <w:jc w:val="both"/>
      </w:pPr>
      <w:r w:rsidRPr="0005055B">
        <w:rPr>
          <w:rFonts w:ascii="Times New Roman" w:hAnsi="Times New Roman"/>
          <w:color w:val="000000"/>
          <w:sz w:val="28"/>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14:paraId="5D65C9EB" w14:textId="77777777" w:rsidR="00FB12F3" w:rsidRPr="0005055B" w:rsidRDefault="00FB12F3" w:rsidP="00FB12F3">
      <w:pPr>
        <w:spacing w:after="0"/>
        <w:ind w:firstLine="600"/>
        <w:jc w:val="both"/>
      </w:pPr>
      <w:r w:rsidRPr="0005055B">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5001ED4" w14:textId="77777777" w:rsidR="00FB12F3" w:rsidRPr="0005055B" w:rsidRDefault="00FB12F3" w:rsidP="00FB12F3">
      <w:pPr>
        <w:spacing w:after="0"/>
        <w:ind w:firstLine="600"/>
        <w:jc w:val="both"/>
      </w:pPr>
      <w:r w:rsidRPr="0005055B">
        <w:rPr>
          <w:rFonts w:ascii="Times New Roman" w:hAnsi="Times New Roman"/>
          <w:color w:val="000000"/>
          <w:sz w:val="28"/>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0AB786B"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D376CB3" w14:textId="77777777" w:rsidR="00FB12F3" w:rsidRPr="0005055B" w:rsidRDefault="00FB12F3" w:rsidP="00FB12F3">
      <w:pPr>
        <w:spacing w:after="0"/>
        <w:ind w:firstLine="600"/>
        <w:jc w:val="both"/>
      </w:pPr>
      <w:r w:rsidRPr="0005055B">
        <w:rPr>
          <w:rFonts w:ascii="Times New Roman" w:hAnsi="Times New Roman"/>
          <w:color w:val="000000"/>
          <w:sz w:val="28"/>
        </w:rPr>
        <w:t xml:space="preserve">14)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251E1F8" w14:textId="77777777" w:rsidR="00FB12F3" w:rsidRPr="0005055B" w:rsidRDefault="00FB12F3" w:rsidP="00FB12F3">
      <w:pPr>
        <w:spacing w:after="0"/>
        <w:ind w:firstLine="600"/>
        <w:jc w:val="both"/>
      </w:pPr>
      <w:r w:rsidRPr="0005055B">
        <w:rPr>
          <w:rFonts w:ascii="Times New Roman" w:hAnsi="Times New Roman"/>
          <w:color w:val="000000"/>
          <w:sz w:val="28"/>
        </w:rPr>
        <w:t xml:space="preserve">15)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4A56EA38" w14:textId="77777777" w:rsidR="00FB12F3" w:rsidRPr="0005055B" w:rsidRDefault="00FB12F3" w:rsidP="00FB12F3">
      <w:pPr>
        <w:spacing w:after="0"/>
        <w:ind w:firstLine="600"/>
        <w:jc w:val="both"/>
      </w:pPr>
      <w:r w:rsidRPr="0005055B">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03643B64" w14:textId="77777777" w:rsidR="00FB12F3" w:rsidRPr="0005055B" w:rsidRDefault="00FB12F3" w:rsidP="00FB12F3">
      <w:pPr>
        <w:spacing w:after="0"/>
        <w:ind w:left="120"/>
        <w:jc w:val="both"/>
      </w:pPr>
      <w:r w:rsidRPr="0005055B">
        <w:rPr>
          <w:rFonts w:ascii="Times New Roman" w:hAnsi="Times New Roman"/>
          <w:b/>
          <w:color w:val="000000"/>
          <w:sz w:val="28"/>
        </w:rPr>
        <w:t>10 КЛАСС</w:t>
      </w:r>
    </w:p>
    <w:p w14:paraId="37472506" w14:textId="77777777" w:rsidR="00FB12F3" w:rsidRPr="0005055B" w:rsidRDefault="00FB12F3" w:rsidP="00FB12F3">
      <w:pPr>
        <w:spacing w:after="0"/>
        <w:ind w:left="120"/>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3F642BC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14:paraId="00F0278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1829C67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14:paraId="15AF2A8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14:paraId="7BFE7E7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14:paraId="6D45F35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2F94D52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BC2FC5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гражданской обороны;</w:t>
      </w:r>
    </w:p>
    <w:p w14:paraId="025732A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уметь действовать при сигнале «Внимание всем!», в том числе при химической и радиационной опасности;</w:t>
      </w:r>
    </w:p>
    <w:p w14:paraId="664002F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40BEC2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Вооружённых Сил Российской в обеспечении национальной безопасности.</w:t>
      </w:r>
    </w:p>
    <w:p w14:paraId="71277B62" w14:textId="77777777" w:rsidR="00FB12F3" w:rsidRPr="0005055B" w:rsidRDefault="00FB12F3" w:rsidP="00FB12F3">
      <w:pPr>
        <w:spacing w:after="0"/>
        <w:ind w:left="120"/>
        <w:jc w:val="both"/>
      </w:pPr>
      <w:r w:rsidRPr="0005055B">
        <w:rPr>
          <w:rFonts w:ascii="Times New Roman" w:hAnsi="Times New Roman"/>
          <w:b/>
          <w:color w:val="000000"/>
          <w:sz w:val="28"/>
        </w:rPr>
        <w:t>Модуль № 2. «Основы военной подготовки»:</w:t>
      </w:r>
    </w:p>
    <w:p w14:paraId="12B558D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строевые приёмы в движении без оружия;</w:t>
      </w:r>
    </w:p>
    <w:p w14:paraId="521CE0E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выполнять строевые приёмы в движении без оружия;</w:t>
      </w:r>
    </w:p>
    <w:p w14:paraId="38EDDB3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основах общевойскового боя;</w:t>
      </w:r>
    </w:p>
    <w:p w14:paraId="18005F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видах общевойскового боя и способах маневра в бою;</w:t>
      </w:r>
    </w:p>
    <w:p w14:paraId="615499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походном, предбоевом и боевом порядке подразделений;</w:t>
      </w:r>
    </w:p>
    <w:p w14:paraId="0593F09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способы действий военнослужащего в бою;</w:t>
      </w:r>
    </w:p>
    <w:p w14:paraId="1780E0E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и меры безопасности при обращении с оружием; </w:t>
      </w:r>
    </w:p>
    <w:p w14:paraId="46413C9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14:paraId="4FBF111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14:paraId="6FFEEF0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удержания оружия, правила прицеливания и производства меткого выстрела;</w:t>
      </w:r>
    </w:p>
    <w:p w14:paraId="2224B35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74FFE0E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современных видах короткоствольного стрелкового оружия;</w:t>
      </w:r>
    </w:p>
    <w:p w14:paraId="1763B36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14:paraId="66E6DE0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конструктивных особенностях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41E050F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способах боевого применения БПЛА; </w:t>
      </w:r>
    </w:p>
    <w:p w14:paraId="558EE3D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истории возникновения и развития связи;</w:t>
      </w:r>
    </w:p>
    <w:p w14:paraId="65C71C8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назначении радиосвязи и о требованиях, предъявляемых к радиосвязи;</w:t>
      </w:r>
    </w:p>
    <w:p w14:paraId="229E18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14:paraId="2627351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тактических свойствах местности и их влиянии на боевые действия войск;</w:t>
      </w:r>
    </w:p>
    <w:p w14:paraId="492CA2E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шанцевом инструменте;</w:t>
      </w:r>
    </w:p>
    <w:p w14:paraId="5073235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позиции отделения и порядке оборудования окопа для стрелка;</w:t>
      </w:r>
    </w:p>
    <w:p w14:paraId="6C1F476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представление о видах оружия массового поражения и их поражающих факторах;</w:t>
      </w:r>
    </w:p>
    <w:p w14:paraId="0703E86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действий при применении противником оружия массового поражения;</w:t>
      </w:r>
    </w:p>
    <w:p w14:paraId="3BF6ABA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оказания первой помощи в бою;</w:t>
      </w:r>
    </w:p>
    <w:p w14:paraId="0124EEE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условные зоны оказания первой помощи в бою;</w:t>
      </w:r>
    </w:p>
    <w:p w14:paraId="00EDF2B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приемы самопомощи в бою;</w:t>
      </w:r>
    </w:p>
    <w:p w14:paraId="4384B49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военно-учетных специальностях; </w:t>
      </w:r>
    </w:p>
    <w:p w14:paraId="5511CC7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прохождение военной службы по призыву и по контракту;</w:t>
      </w:r>
    </w:p>
    <w:p w14:paraId="26DE42F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представления о военно-учебных заведениях; </w:t>
      </w:r>
    </w:p>
    <w:p w14:paraId="37BB744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14:paraId="2D691912" w14:textId="77777777" w:rsidR="00FB12F3" w:rsidRPr="0005055B" w:rsidRDefault="00FB12F3" w:rsidP="00FB12F3">
      <w:pPr>
        <w:spacing w:after="0"/>
        <w:ind w:left="120"/>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33F3876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209D64C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513056F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принципы безопасного поведения, приводить примеры;</w:t>
      </w:r>
    </w:p>
    <w:p w14:paraId="4685742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w:t>
      </w:r>
    </w:p>
    <w:p w14:paraId="08C528D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поведения человека на его безопасность, приводить примеры; </w:t>
      </w:r>
    </w:p>
    <w:p w14:paraId="0EBCE74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оценки своих действий с точки зрения их влияния на безопасность;</w:t>
      </w:r>
    </w:p>
    <w:p w14:paraId="0001252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суть риск-ориентированного подхода к обеспечению безопасности; </w:t>
      </w:r>
    </w:p>
    <w:p w14:paraId="46F9F50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14:paraId="7E3A9E94" w14:textId="77777777" w:rsidR="00FB12F3" w:rsidRPr="0005055B" w:rsidRDefault="00FB12F3" w:rsidP="00FB12F3">
      <w:pPr>
        <w:spacing w:after="0"/>
        <w:ind w:left="120"/>
        <w:jc w:val="both"/>
      </w:pPr>
      <w:r w:rsidRPr="0005055B">
        <w:rPr>
          <w:rFonts w:ascii="Times New Roman" w:hAnsi="Times New Roman"/>
          <w:b/>
          <w:color w:val="000000"/>
          <w:sz w:val="28"/>
        </w:rPr>
        <w:t>Модуль № 4. «Безопасность в быту»:</w:t>
      </w:r>
    </w:p>
    <w:p w14:paraId="29E29DE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75D1B19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0895D6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бытовых отравлений, иметь навыки их профилактики;</w:t>
      </w:r>
    </w:p>
    <w:p w14:paraId="77418A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отравлениях;</w:t>
      </w:r>
    </w:p>
    <w:p w14:paraId="286D87F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уметь оценивать риски получения бытовых травм;</w:t>
      </w:r>
    </w:p>
    <w:p w14:paraId="0D06A81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взаимосвязь поведения и риска получить травму;</w:t>
      </w:r>
    </w:p>
    <w:p w14:paraId="536B302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знать правила пожарной безопасности и электробезопасности, понимать влияние соблюдения правил на безопасность в быту;</w:t>
      </w:r>
    </w:p>
    <w:p w14:paraId="5223320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14:paraId="2B439C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поведения при угрозе и возникновении пожара;</w:t>
      </w:r>
    </w:p>
    <w:p w14:paraId="5BE03F0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14:paraId="44DF810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4D65E9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14:paraId="59B3D6D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противоправных действий, выработать навыки, снижающие криминогенные риски;</w:t>
      </w:r>
    </w:p>
    <w:p w14:paraId="63459B7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возникновении аварии на коммунальной системе;</w:t>
      </w:r>
    </w:p>
    <w:p w14:paraId="006B23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взаимодействия с коммунальными службами.</w:t>
      </w:r>
    </w:p>
    <w:p w14:paraId="292EF06B" w14:textId="77777777" w:rsidR="00FB12F3" w:rsidRPr="0005055B" w:rsidRDefault="00FB12F3" w:rsidP="00FB12F3">
      <w:pPr>
        <w:spacing w:after="0"/>
        <w:ind w:left="120"/>
        <w:jc w:val="both"/>
      </w:pPr>
      <w:r w:rsidRPr="0005055B">
        <w:rPr>
          <w:rFonts w:ascii="Times New Roman" w:hAnsi="Times New Roman"/>
          <w:b/>
          <w:color w:val="000000"/>
          <w:sz w:val="28"/>
        </w:rPr>
        <w:t>Модуль № 5. «Безопасность на транспорте»:</w:t>
      </w:r>
    </w:p>
    <w:p w14:paraId="08CA0D6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дорожного движения;</w:t>
      </w:r>
    </w:p>
    <w:p w14:paraId="4A70967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14:paraId="5C4979A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для пешехода при разных условиях, выработать навыки безопасного поведения;</w:t>
      </w:r>
    </w:p>
    <w:p w14:paraId="09CE08F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14:paraId="4039BB4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14:paraId="01D24F5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знаниях и навыках, необходимых водителю;</w:t>
      </w:r>
    </w:p>
    <w:p w14:paraId="7C3A671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14:paraId="6791B6D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оказания первой помощи, навыки пользования огнетушителем;</w:t>
      </w:r>
    </w:p>
    <w:p w14:paraId="5C1F82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источники опасности на различных видах транспорта, приводить примеры;</w:t>
      </w:r>
    </w:p>
    <w:p w14:paraId="3FE093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14:paraId="2594B4E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порядке действий при возникновении </w:t>
      </w:r>
      <w:proofErr w:type="spellStart"/>
      <w:r w:rsidRPr="0005055B">
        <w:rPr>
          <w:rFonts w:ascii="Times New Roman" w:hAnsi="Times New Roman"/>
          <w:color w:val="000000"/>
          <w:sz w:val="28"/>
        </w:rPr>
        <w:t>опасныхи</w:t>
      </w:r>
      <w:proofErr w:type="spellEnd"/>
      <w:r w:rsidRPr="0005055B">
        <w:rPr>
          <w:rFonts w:ascii="Times New Roman" w:hAnsi="Times New Roman"/>
          <w:color w:val="000000"/>
          <w:sz w:val="28"/>
        </w:rPr>
        <w:t xml:space="preserve"> чрезвычайных ситуаций на различных видах транспорта.</w:t>
      </w:r>
    </w:p>
    <w:p w14:paraId="54EC4620" w14:textId="77777777" w:rsidR="00FB12F3" w:rsidRPr="0005055B" w:rsidRDefault="00FB12F3" w:rsidP="00FB12F3">
      <w:pPr>
        <w:spacing w:after="0"/>
        <w:ind w:left="120"/>
        <w:jc w:val="both"/>
      </w:pPr>
      <w:r w:rsidRPr="0005055B">
        <w:rPr>
          <w:rFonts w:ascii="Times New Roman" w:hAnsi="Times New Roman"/>
          <w:b/>
          <w:color w:val="000000"/>
          <w:sz w:val="28"/>
        </w:rPr>
        <w:t>Модуль № 6. «Безопасность в общественных местах»:</w:t>
      </w:r>
    </w:p>
    <w:p w14:paraId="074B156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основные источники опасности в общественных местах;</w:t>
      </w:r>
    </w:p>
    <w:p w14:paraId="66814A8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14:paraId="0915717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оценки рисков возникновения толпы, давки;</w:t>
      </w:r>
    </w:p>
    <w:p w14:paraId="16AEBA3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4829F37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ситуаций криминогенного характера в общественных местах;</w:t>
      </w:r>
    </w:p>
    <w:p w14:paraId="0C6D29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при проявлении агрессии;</w:t>
      </w:r>
    </w:p>
    <w:p w14:paraId="52E722E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безопасном поведении для снижения рисков криминогенного характера;</w:t>
      </w:r>
    </w:p>
    <w:p w14:paraId="08320F2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потеряться в общественном месте;</w:t>
      </w:r>
    </w:p>
    <w:p w14:paraId="037CC10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порядок действий в случаях, когда потерялся человек;</w:t>
      </w:r>
    </w:p>
    <w:p w14:paraId="6405422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в общественных местах;</w:t>
      </w:r>
    </w:p>
    <w:p w14:paraId="38C745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поведения при угрозе пожара и пожаре в общественных местах разного типа;</w:t>
      </w:r>
    </w:p>
    <w:p w14:paraId="4FCDCAC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поведения при угрозе обрушения или обрушении </w:t>
      </w:r>
      <w:proofErr w:type="gramStart"/>
      <w:r w:rsidRPr="0005055B">
        <w:rPr>
          <w:rFonts w:ascii="Times New Roman" w:hAnsi="Times New Roman"/>
          <w:color w:val="000000"/>
          <w:sz w:val="28"/>
        </w:rPr>
        <w:t>зданий</w:t>
      </w:r>
      <w:proofErr w:type="gramEnd"/>
      <w:r w:rsidRPr="0005055B">
        <w:rPr>
          <w:rFonts w:ascii="Times New Roman" w:hAnsi="Times New Roman"/>
          <w:color w:val="000000"/>
          <w:sz w:val="28"/>
        </w:rPr>
        <w:t xml:space="preserve"> или отдельных конструкций;</w:t>
      </w:r>
    </w:p>
    <w:p w14:paraId="24E9E19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14:paraId="3B7FD311" w14:textId="77777777" w:rsidR="00FB12F3" w:rsidRPr="0005055B" w:rsidRDefault="00FB12F3" w:rsidP="00FB12F3">
      <w:pPr>
        <w:spacing w:after="0"/>
        <w:ind w:left="120"/>
        <w:jc w:val="both"/>
      </w:pPr>
      <w:r w:rsidRPr="0005055B">
        <w:rPr>
          <w:rFonts w:ascii="Times New Roman" w:hAnsi="Times New Roman"/>
          <w:b/>
          <w:color w:val="000000"/>
          <w:sz w:val="28"/>
        </w:rPr>
        <w:t>11 КЛАСС</w:t>
      </w:r>
    </w:p>
    <w:p w14:paraId="31D10706" w14:textId="77777777" w:rsidR="00FB12F3" w:rsidRPr="0005055B" w:rsidRDefault="00FB12F3" w:rsidP="00FB12F3">
      <w:pPr>
        <w:spacing w:after="0"/>
        <w:ind w:left="120"/>
        <w:jc w:val="both"/>
      </w:pPr>
      <w:r w:rsidRPr="0005055B">
        <w:rPr>
          <w:rFonts w:ascii="Times New Roman" w:hAnsi="Times New Roman"/>
          <w:b/>
          <w:color w:val="000000"/>
          <w:sz w:val="28"/>
        </w:rPr>
        <w:t>Модуль № 7 «Безопасность в природной среде»:</w:t>
      </w:r>
    </w:p>
    <w:p w14:paraId="3B072E7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выделять и классифицировать источники опасности в природной среде;</w:t>
      </w:r>
    </w:p>
    <w:p w14:paraId="1D8EA1C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14:paraId="03E08C7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58793D7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безопасного поведения, </w:t>
      </w:r>
      <w:proofErr w:type="spellStart"/>
      <w:r w:rsidRPr="0005055B">
        <w:rPr>
          <w:rFonts w:ascii="Times New Roman" w:hAnsi="Times New Roman"/>
          <w:color w:val="000000"/>
          <w:sz w:val="28"/>
        </w:rPr>
        <w:t>минимизирующие</w:t>
      </w:r>
      <w:proofErr w:type="spellEnd"/>
      <w:r w:rsidRPr="0005055B">
        <w:rPr>
          <w:rFonts w:ascii="Times New Roman" w:hAnsi="Times New Roman"/>
          <w:color w:val="000000"/>
          <w:sz w:val="28"/>
        </w:rPr>
        <w:t xml:space="preserve"> риски потеряться в природной среде;</w:t>
      </w:r>
    </w:p>
    <w:p w14:paraId="3E3709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порядке действий, если человек потерялся в природной среде;</w:t>
      </w:r>
    </w:p>
    <w:p w14:paraId="6068814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243470E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0ADB84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14:paraId="2268299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называть и характеризовать природные чрезвычайные ситуации;</w:t>
      </w:r>
    </w:p>
    <w:p w14:paraId="11109CF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4563578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0F22743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указывать причины и признаки возникновения природных пожаров;</w:t>
      </w:r>
    </w:p>
    <w:p w14:paraId="37D06FF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поведения человека на риски возникновения природных пожаров;</w:t>
      </w:r>
    </w:p>
    <w:p w14:paraId="526338D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и возникновении природного пожара;</w:t>
      </w:r>
    </w:p>
    <w:p w14:paraId="43890E4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14:paraId="7BF4FEF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00E6801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25CD6A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546DDB3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157FC72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6207F0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65967D8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5959F22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6AAB29F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4375CF3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199BF6D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0F5A030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14:paraId="0B330A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характеризовать значение риск-ориентированного подхода к обеспечению экологической безопасности;</w:t>
      </w:r>
    </w:p>
    <w:p w14:paraId="402F1341" w14:textId="77777777" w:rsidR="00FB12F3" w:rsidRPr="0005055B" w:rsidRDefault="00FB12F3" w:rsidP="00FB12F3">
      <w:pPr>
        <w:spacing w:after="0" w:line="264" w:lineRule="auto"/>
        <w:ind w:firstLine="600"/>
      </w:pPr>
      <w:r w:rsidRPr="0005055B">
        <w:rPr>
          <w:rFonts w:ascii="Times New Roman" w:hAnsi="Times New Roman"/>
          <w:color w:val="000000"/>
          <w:sz w:val="28"/>
        </w:rPr>
        <w:t>иметь навыки экологической грамотности и разумного природопользования.</w:t>
      </w:r>
    </w:p>
    <w:p w14:paraId="6902795B" w14:textId="77777777" w:rsidR="00FB12F3" w:rsidRPr="0005055B" w:rsidRDefault="00FB12F3" w:rsidP="00FB12F3">
      <w:pPr>
        <w:spacing w:after="0"/>
        <w:ind w:left="120"/>
        <w:jc w:val="both"/>
      </w:pPr>
      <w:r w:rsidRPr="0005055B">
        <w:rPr>
          <w:rFonts w:ascii="Times New Roman" w:hAnsi="Times New Roman"/>
          <w:b/>
          <w:color w:val="000000"/>
          <w:sz w:val="28"/>
        </w:rPr>
        <w:t>Модуль № 8. «Основы медицинских знаний. Оказание первой помощи»:</w:t>
      </w:r>
    </w:p>
    <w:p w14:paraId="1EF6829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14:paraId="71FD596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14:paraId="1F5B061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14:paraId="0205025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14:paraId="153670C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соблюдения мер личной профилактики;</w:t>
      </w:r>
    </w:p>
    <w:p w14:paraId="6490971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роль вакцинации в профилактике инфекционных заболеваний, приводить примеры;</w:t>
      </w:r>
    </w:p>
    <w:p w14:paraId="1A00812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2067996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«вакцинация по эпидемиологическим показаниям»;</w:t>
      </w:r>
    </w:p>
    <w:p w14:paraId="41759F6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5871CE3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210222D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69FECD9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характеризовать признаки угрожающих жизни и здоровью состояний (инсульт, сердечный приступ и другие); </w:t>
      </w:r>
    </w:p>
    <w:p w14:paraId="6F2325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вызова скорой медицинской помощи;</w:t>
      </w:r>
    </w:p>
    <w:p w14:paraId="326FF4E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образа жизни в профилактике и защите от неинфекционных заболеваний;</w:t>
      </w:r>
    </w:p>
    <w:p w14:paraId="0C136AE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5FF82A9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14:paraId="4E865EB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основные критерии психического здоровья и психологического благополучия;</w:t>
      </w:r>
    </w:p>
    <w:p w14:paraId="13ED2C8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влияющие на психическое здоровье и психологическое благополучие;</w:t>
      </w:r>
    </w:p>
    <w:p w14:paraId="0CD16B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иметь представление </w:t>
      </w:r>
      <w:proofErr w:type="gramStart"/>
      <w:r w:rsidRPr="0005055B">
        <w:rPr>
          <w:rFonts w:ascii="Times New Roman" w:hAnsi="Times New Roman"/>
          <w:color w:val="000000"/>
          <w:sz w:val="28"/>
        </w:rPr>
        <w:t>об основных направления</w:t>
      </w:r>
      <w:proofErr w:type="gramEnd"/>
      <w:r w:rsidRPr="0005055B">
        <w:rPr>
          <w:rFonts w:ascii="Times New Roman" w:hAnsi="Times New Roman"/>
          <w:color w:val="000000"/>
          <w:sz w:val="28"/>
        </w:rPr>
        <w:t xml:space="preserve"> сохранения и укрепления психического здоровья и психологического благополучия;</w:t>
      </w:r>
    </w:p>
    <w:p w14:paraId="591F1C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14:paraId="19A1014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14:paraId="50BBA1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«инклюзивное обучение»;</w:t>
      </w:r>
    </w:p>
    <w:p w14:paraId="4920D3F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позволяющие минимизировать влияние хронического стресса;</w:t>
      </w:r>
    </w:p>
    <w:p w14:paraId="0B6F887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психологического неблагополучия и критерии обращения за помощью;</w:t>
      </w:r>
    </w:p>
    <w:p w14:paraId="50D1F9E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правовые основы оказания первой помощи в Российской Федерации;</w:t>
      </w:r>
    </w:p>
    <w:p w14:paraId="226C8B6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«первая помощь», «скорая медицинская помощь», их соотношение;</w:t>
      </w:r>
    </w:p>
    <w:p w14:paraId="392DA8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14:paraId="27985B3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применения алгоритма первой помощи;</w:t>
      </w:r>
    </w:p>
    <w:p w14:paraId="1AF0740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159ED2C2" w14:textId="77777777" w:rsidR="00FB12F3" w:rsidRPr="0005055B" w:rsidRDefault="00FB12F3" w:rsidP="00FB12F3">
      <w:pPr>
        <w:spacing w:after="0"/>
        <w:ind w:left="120"/>
        <w:jc w:val="both"/>
      </w:pPr>
      <w:r w:rsidRPr="0005055B">
        <w:rPr>
          <w:rFonts w:ascii="Times New Roman" w:hAnsi="Times New Roman"/>
          <w:b/>
          <w:color w:val="000000"/>
          <w:sz w:val="28"/>
        </w:rPr>
        <w:t>Модуль № 9. «Безопасность в социуме»:</w:t>
      </w:r>
    </w:p>
    <w:p w14:paraId="09081D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1752BE8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конструктивного общения;</w:t>
      </w:r>
    </w:p>
    <w:p w14:paraId="5C65043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«социальная группа», «малая группа», «большая группа»;</w:t>
      </w:r>
    </w:p>
    <w:p w14:paraId="2A5F4F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взаимодействие в группе;</w:t>
      </w:r>
    </w:p>
    <w:p w14:paraId="256891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14:paraId="37AFE96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«конфликт»;</w:t>
      </w:r>
    </w:p>
    <w:p w14:paraId="729AF24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стадии развития конфликта, приводить примеры;</w:t>
      </w:r>
    </w:p>
    <w:p w14:paraId="3D4CAAE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способствующие и препятствующие развитию конфликта;</w:t>
      </w:r>
    </w:p>
    <w:p w14:paraId="4144A9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конструктивного разрешения конфликта;</w:t>
      </w:r>
    </w:p>
    <w:p w14:paraId="021F927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условия привлечения третьей стороны для разрешения конфликта;</w:t>
      </w:r>
    </w:p>
    <w:p w14:paraId="1043A30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пресечения опасных проявлений конфликтов;</w:t>
      </w:r>
    </w:p>
    <w:p w14:paraId="0DD0E57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проявлениям насилия;</w:t>
      </w:r>
    </w:p>
    <w:p w14:paraId="21FF9BA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способы психологического воздействия;</w:t>
      </w:r>
    </w:p>
    <w:p w14:paraId="66037A4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особенности убеждающей коммуникации;</w:t>
      </w:r>
    </w:p>
    <w:p w14:paraId="2E771ED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объяснять смысл понятия «манипуляция»; </w:t>
      </w:r>
    </w:p>
    <w:p w14:paraId="2AE6A2D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характеристики </w:t>
      </w:r>
      <w:proofErr w:type="spellStart"/>
      <w:r w:rsidRPr="0005055B">
        <w:rPr>
          <w:rFonts w:ascii="Times New Roman" w:hAnsi="Times New Roman"/>
          <w:color w:val="000000"/>
          <w:sz w:val="28"/>
        </w:rPr>
        <w:t>манипулятивного</w:t>
      </w:r>
      <w:proofErr w:type="spellEnd"/>
      <w:r w:rsidRPr="0005055B">
        <w:rPr>
          <w:rFonts w:ascii="Times New Roman" w:hAnsi="Times New Roman"/>
          <w:color w:val="000000"/>
          <w:sz w:val="28"/>
        </w:rPr>
        <w:t xml:space="preserve"> воздействия, приводить примеры; </w:t>
      </w:r>
    </w:p>
    <w:p w14:paraId="6D01637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представления о способах противодействия манипуляции;</w:t>
      </w:r>
    </w:p>
    <w:p w14:paraId="6953001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14:paraId="30373D0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деструктивных и </w:t>
      </w:r>
      <w:proofErr w:type="spellStart"/>
      <w:r w:rsidRPr="0005055B">
        <w:rPr>
          <w:rFonts w:ascii="Times New Roman" w:hAnsi="Times New Roman"/>
          <w:color w:val="000000"/>
          <w:sz w:val="28"/>
        </w:rPr>
        <w:t>псевдопсихологических</w:t>
      </w:r>
      <w:proofErr w:type="spellEnd"/>
      <w:r w:rsidRPr="0005055B">
        <w:rPr>
          <w:rFonts w:ascii="Times New Roman" w:hAnsi="Times New Roman"/>
          <w:color w:val="000000"/>
          <w:sz w:val="28"/>
        </w:rPr>
        <w:t xml:space="preserve"> технологиях и способах противодействия.</w:t>
      </w:r>
    </w:p>
    <w:p w14:paraId="522E45F5" w14:textId="77777777" w:rsidR="00FB12F3" w:rsidRPr="0005055B" w:rsidRDefault="00FB12F3" w:rsidP="00FB12F3">
      <w:pPr>
        <w:spacing w:after="0"/>
        <w:ind w:left="120"/>
        <w:jc w:val="both"/>
      </w:pPr>
      <w:r w:rsidRPr="0005055B">
        <w:rPr>
          <w:rFonts w:ascii="Times New Roman" w:hAnsi="Times New Roman"/>
          <w:b/>
          <w:color w:val="000000"/>
          <w:sz w:val="28"/>
        </w:rPr>
        <w:t>Модуль № 10. «Безопасность в информационном пространстве»:</w:t>
      </w:r>
    </w:p>
    <w:p w14:paraId="543EBC3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цифровую среду, её влияние на жизнь человека;</w:t>
      </w:r>
    </w:p>
    <w:p w14:paraId="05C77F9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«цифровая среда», «цифровой след», «персональные данные»;</w:t>
      </w:r>
    </w:p>
    <w:p w14:paraId="5177B0F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77CD6C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безопасных действий по снижению рисков, и защите от опасностей цифровой среды;</w:t>
      </w:r>
    </w:p>
    <w:p w14:paraId="1EBC79E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«программное обеспечение», «вредоносное программное обеспечение»;</w:t>
      </w:r>
    </w:p>
    <w:p w14:paraId="3F9E69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14:paraId="3B336C9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использования устройств и программ;</w:t>
      </w:r>
    </w:p>
    <w:p w14:paraId="3ED94AF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опасности, связанные с поведением людей в цифровой среде;</w:t>
      </w:r>
    </w:p>
    <w:p w14:paraId="311D164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43ED99D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безопасной коммуникации в цифровой среде;</w:t>
      </w:r>
    </w:p>
    <w:p w14:paraId="0D34598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«достоверность информации», «информационный пузырь», «</w:t>
      </w:r>
      <w:proofErr w:type="spellStart"/>
      <w:r w:rsidRPr="0005055B">
        <w:rPr>
          <w:rFonts w:ascii="Times New Roman" w:hAnsi="Times New Roman"/>
          <w:color w:val="000000"/>
          <w:sz w:val="28"/>
        </w:rPr>
        <w:t>фейк</w:t>
      </w:r>
      <w:proofErr w:type="spellEnd"/>
      <w:r w:rsidRPr="0005055B">
        <w:rPr>
          <w:rFonts w:ascii="Times New Roman" w:hAnsi="Times New Roman"/>
          <w:color w:val="000000"/>
          <w:sz w:val="28"/>
        </w:rPr>
        <w:t>»;</w:t>
      </w:r>
    </w:p>
    <w:p w14:paraId="2C5A4F6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1FA4FC5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1771218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14:paraId="6A1FC095" w14:textId="77777777" w:rsidR="00FB12F3" w:rsidRPr="0005055B" w:rsidRDefault="00FB12F3" w:rsidP="00FB12F3">
      <w:pPr>
        <w:spacing w:after="0"/>
        <w:ind w:left="120"/>
        <w:jc w:val="both"/>
      </w:pPr>
      <w:r w:rsidRPr="0005055B">
        <w:rPr>
          <w:rFonts w:ascii="Times New Roman" w:hAnsi="Times New Roman"/>
          <w:b/>
          <w:color w:val="000000"/>
          <w:sz w:val="28"/>
        </w:rPr>
        <w:t>Модуль № 11. «Основы противодействия экстремизму и терроризму»:</w:t>
      </w:r>
    </w:p>
    <w:p w14:paraId="5F2C091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14:paraId="3765A5F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14:paraId="519C390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71440AD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методах и видах террористической деятельности;</w:t>
      </w:r>
    </w:p>
    <w:p w14:paraId="5A60E9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уровни террористической опасности, иметь навыки безопасных действий при их объявлении;</w:t>
      </w:r>
    </w:p>
    <w:p w14:paraId="52F3FF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75A95D3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14:paraId="7D6B2AC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493D2FD2" w14:textId="77777777" w:rsidR="00FB12F3" w:rsidRDefault="00FB12F3" w:rsidP="00FB12F3">
      <w:pPr>
        <w:jc w:val="center"/>
        <w:rPr>
          <w:rFonts w:ascii="Times New Roman" w:hAnsi="Times New Roman" w:cs="Times New Roman"/>
          <w:sz w:val="28"/>
          <w:szCs w:val="28"/>
        </w:rPr>
      </w:pPr>
    </w:p>
    <w:p w14:paraId="5115B672" w14:textId="77777777" w:rsidR="00FB12F3" w:rsidRDefault="00FB12F3" w:rsidP="00FB12F3">
      <w:pPr>
        <w:rPr>
          <w:rFonts w:ascii="Times New Roman" w:hAnsi="Times New Roman" w:cs="Times New Roman"/>
          <w:sz w:val="28"/>
          <w:szCs w:val="28"/>
        </w:rPr>
      </w:pPr>
    </w:p>
    <w:p w14:paraId="4905174B" w14:textId="12D073C7" w:rsidR="00FB12F3" w:rsidRDefault="00114305" w:rsidP="00FB12F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B12F3" w:rsidRPr="00FB12F3">
        <w:rPr>
          <w:rFonts w:ascii="Times New Roman" w:hAnsi="Times New Roman" w:cs="Times New Roman"/>
          <w:b/>
          <w:bCs/>
          <w:sz w:val="28"/>
          <w:szCs w:val="28"/>
        </w:rPr>
        <w:t xml:space="preserve"> «Планируемые результаты по предмету «Литература. Базовый уровень»:</w:t>
      </w:r>
    </w:p>
    <w:p w14:paraId="21D3D461" w14:textId="77777777" w:rsidR="00FB12F3" w:rsidRPr="002E6943" w:rsidRDefault="00FB12F3" w:rsidP="00FB12F3">
      <w:pPr>
        <w:spacing w:after="0"/>
        <w:ind w:left="120"/>
      </w:pPr>
      <w:r w:rsidRPr="002E6943">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14:paraId="568740B7" w14:textId="77777777" w:rsidR="00FB12F3" w:rsidRPr="002E6943" w:rsidRDefault="00FB12F3" w:rsidP="00FB12F3">
      <w:pPr>
        <w:spacing w:after="0"/>
        <w:ind w:left="120"/>
      </w:pPr>
    </w:p>
    <w:p w14:paraId="1DCA7E28" w14:textId="77777777" w:rsidR="00FB12F3" w:rsidRPr="002E6943" w:rsidRDefault="00FB12F3" w:rsidP="00FB12F3">
      <w:pPr>
        <w:spacing w:after="0"/>
        <w:ind w:firstLine="600"/>
        <w:jc w:val="both"/>
      </w:pPr>
      <w:r w:rsidRPr="002E6943">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C56778E" w14:textId="77777777" w:rsidR="00FB12F3" w:rsidRPr="002E6943" w:rsidRDefault="00FB12F3" w:rsidP="00FB12F3">
      <w:pPr>
        <w:spacing w:after="0"/>
        <w:ind w:firstLine="600"/>
      </w:pPr>
      <w:r w:rsidRPr="002E6943">
        <w:rPr>
          <w:rFonts w:ascii="Times New Roman" w:hAnsi="Times New Roman"/>
          <w:b/>
          <w:color w:val="000000"/>
          <w:sz w:val="28"/>
        </w:rPr>
        <w:t>ЛИЧНОСТНЫЕ РЕЗУЛЬТАТЫ</w:t>
      </w:r>
    </w:p>
    <w:p w14:paraId="1C35772D" w14:textId="77777777" w:rsidR="00FB12F3" w:rsidRPr="002E6943" w:rsidRDefault="00FB12F3" w:rsidP="00FB12F3">
      <w:pPr>
        <w:spacing w:after="0"/>
        <w:ind w:firstLine="600"/>
        <w:jc w:val="both"/>
      </w:pPr>
      <w:r w:rsidRPr="002E6943">
        <w:rPr>
          <w:rFonts w:ascii="Times New Roman" w:hAnsi="Times New Roman"/>
          <w:b/>
          <w:color w:val="000000"/>
          <w:sz w:val="28"/>
        </w:rPr>
        <w:t>Личностные результаты освоения программы среднего общего образования по литературе</w:t>
      </w:r>
      <w:r w:rsidRPr="002E694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29C51A" w14:textId="77777777" w:rsidR="00FB12F3" w:rsidRPr="002E6943" w:rsidRDefault="00FB12F3" w:rsidP="00FB12F3">
      <w:pPr>
        <w:spacing w:after="0"/>
        <w:ind w:firstLine="600"/>
        <w:jc w:val="both"/>
      </w:pPr>
      <w:r w:rsidRPr="002E6943">
        <w:rPr>
          <w:rFonts w:ascii="Times New Roman" w:hAnsi="Times New Roman"/>
          <w:color w:val="000000"/>
          <w:spacing w:val="-2"/>
          <w:sz w:val="28"/>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w:t>
      </w:r>
      <w:r w:rsidRPr="002E6943">
        <w:rPr>
          <w:rFonts w:ascii="Times New Roman" w:hAnsi="Times New Roman"/>
          <w:color w:val="000000"/>
          <w:spacing w:val="-2"/>
          <w:sz w:val="28"/>
        </w:rPr>
        <w:lastRenderedPageBreak/>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7B426C" w14:textId="77777777" w:rsidR="00FB12F3" w:rsidRDefault="00FB12F3" w:rsidP="00FB12F3">
      <w:pPr>
        <w:spacing w:after="0"/>
        <w:ind w:firstLine="600"/>
        <w:jc w:val="both"/>
      </w:pPr>
      <w:r>
        <w:rPr>
          <w:rFonts w:ascii="Times New Roman" w:hAnsi="Times New Roman"/>
          <w:color w:val="000000"/>
          <w:sz w:val="28"/>
        </w:rPr>
        <w:t>1) гражданского воспитания:</w:t>
      </w:r>
    </w:p>
    <w:p w14:paraId="76B00A1D" w14:textId="77777777" w:rsidR="00FB12F3" w:rsidRPr="002E6943" w:rsidRDefault="00FB12F3" w:rsidP="00FB12F3">
      <w:pPr>
        <w:numPr>
          <w:ilvl w:val="0"/>
          <w:numId w:val="1"/>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14:paraId="5A80F56B"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осознание своих конституционных прав и обязанностей, уважение закона и правопорядка;</w:t>
      </w:r>
    </w:p>
    <w:p w14:paraId="2053DF84"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 xml:space="preserve">принятие традиционных национальных, общечеловеческих </w:t>
      </w:r>
      <w:r w:rsidRPr="002E6943">
        <w:rPr>
          <w:rFonts w:ascii="Times New Roman" w:hAnsi="Times New Roman"/>
          <w:color w:val="000000"/>
          <w:spacing w:val="-2"/>
          <w:sz w:val="28"/>
        </w:rPr>
        <w:t>гуманистических, демократических, семейных ценностей, в том</w:t>
      </w:r>
      <w:r w:rsidRPr="002E694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4CB29608"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328AE4"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0752CE"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400539F"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к гуманитарной и волонтёрской деятельности;</w:t>
      </w:r>
    </w:p>
    <w:p w14:paraId="0B94C9BE" w14:textId="77777777" w:rsidR="00FB12F3" w:rsidRDefault="00FB12F3" w:rsidP="00FB12F3">
      <w:pPr>
        <w:spacing w:after="0"/>
        <w:ind w:firstLine="600"/>
        <w:jc w:val="both"/>
      </w:pPr>
      <w:r>
        <w:rPr>
          <w:rFonts w:ascii="Times New Roman" w:hAnsi="Times New Roman"/>
          <w:color w:val="000000"/>
          <w:sz w:val="28"/>
        </w:rPr>
        <w:t>2) патриотического воспитания:</w:t>
      </w:r>
    </w:p>
    <w:p w14:paraId="660C2A01" w14:textId="77777777" w:rsidR="00FB12F3" w:rsidRPr="002E6943" w:rsidRDefault="00FB12F3" w:rsidP="00FB12F3">
      <w:pPr>
        <w:numPr>
          <w:ilvl w:val="0"/>
          <w:numId w:val="2"/>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BB45A1A"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0F18D4F"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DC6DEE6" w14:textId="77777777" w:rsidR="00FB12F3" w:rsidRDefault="00FB12F3" w:rsidP="00FB12F3">
      <w:pPr>
        <w:spacing w:after="0"/>
        <w:ind w:firstLine="600"/>
        <w:jc w:val="both"/>
      </w:pPr>
      <w:r>
        <w:rPr>
          <w:rFonts w:ascii="Times New Roman" w:hAnsi="Times New Roman"/>
          <w:color w:val="000000"/>
          <w:sz w:val="28"/>
        </w:rPr>
        <w:t>3) духовно-нравственного воспитания:</w:t>
      </w:r>
    </w:p>
    <w:p w14:paraId="3161F72C"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lastRenderedPageBreak/>
        <w:t>осознание духовных ценностей российского народа;</w:t>
      </w:r>
    </w:p>
    <w:p w14:paraId="16540FC1" w14:textId="77777777" w:rsidR="00FB12F3" w:rsidRPr="002E6943" w:rsidRDefault="00FB12F3" w:rsidP="00FB12F3">
      <w:pPr>
        <w:numPr>
          <w:ilvl w:val="0"/>
          <w:numId w:val="3"/>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нравственного сознания, этического поведения; </w:t>
      </w:r>
    </w:p>
    <w:p w14:paraId="31ED1E81"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0B807F6"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личного вклада в построение устойчивого будущего;</w:t>
      </w:r>
    </w:p>
    <w:p w14:paraId="5F16650C"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92F60C9" w14:textId="77777777" w:rsidR="00FB12F3" w:rsidRDefault="00FB12F3" w:rsidP="00FB12F3">
      <w:pPr>
        <w:spacing w:after="0"/>
        <w:ind w:firstLine="600"/>
        <w:jc w:val="both"/>
      </w:pPr>
      <w:r>
        <w:rPr>
          <w:rFonts w:ascii="Times New Roman" w:hAnsi="Times New Roman"/>
          <w:color w:val="000000"/>
          <w:sz w:val="28"/>
        </w:rPr>
        <w:t>4) эстетического воспитания:</w:t>
      </w:r>
    </w:p>
    <w:p w14:paraId="29A100A6"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0A29D13"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970A14B"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0E8875A"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39D37A6" w14:textId="77777777" w:rsidR="00FB12F3" w:rsidRDefault="00FB12F3" w:rsidP="00FB12F3">
      <w:pPr>
        <w:spacing w:after="0"/>
        <w:ind w:firstLine="600"/>
        <w:jc w:val="both"/>
      </w:pPr>
      <w:r>
        <w:rPr>
          <w:rFonts w:ascii="Times New Roman" w:hAnsi="Times New Roman"/>
          <w:color w:val="000000"/>
          <w:sz w:val="28"/>
        </w:rPr>
        <w:t>5) физического воспитания:</w:t>
      </w:r>
    </w:p>
    <w:p w14:paraId="016CBEBD" w14:textId="77777777" w:rsidR="00FB12F3" w:rsidRPr="002E6943" w:rsidRDefault="00FB12F3" w:rsidP="00FB12F3">
      <w:pPr>
        <w:numPr>
          <w:ilvl w:val="0"/>
          <w:numId w:val="5"/>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здорового и безопасного образа жизни, ответственного отношения к своему здоровью;</w:t>
      </w:r>
    </w:p>
    <w:p w14:paraId="43DE0D8F"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38BB09EE"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A78D2BD" w14:textId="77777777" w:rsidR="00FB12F3" w:rsidRDefault="00FB12F3" w:rsidP="00FB12F3">
      <w:pPr>
        <w:spacing w:after="0"/>
        <w:ind w:firstLine="600"/>
        <w:jc w:val="both"/>
      </w:pPr>
      <w:r>
        <w:rPr>
          <w:rFonts w:ascii="Times New Roman" w:hAnsi="Times New Roman"/>
          <w:color w:val="000000"/>
          <w:sz w:val="28"/>
        </w:rPr>
        <w:t>6) трудового воспитания:</w:t>
      </w:r>
    </w:p>
    <w:p w14:paraId="0839905A"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363918E"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DD3CBA7"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138A20F"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74ADCB80" w14:textId="77777777" w:rsidR="00FB12F3" w:rsidRDefault="00FB12F3" w:rsidP="00FB12F3">
      <w:pPr>
        <w:spacing w:after="0"/>
        <w:ind w:firstLine="600"/>
        <w:jc w:val="both"/>
      </w:pPr>
      <w:r>
        <w:rPr>
          <w:rFonts w:ascii="Times New Roman" w:hAnsi="Times New Roman"/>
          <w:color w:val="000000"/>
          <w:sz w:val="28"/>
        </w:rPr>
        <w:t>7) экологического воспитания:</w:t>
      </w:r>
    </w:p>
    <w:p w14:paraId="4A64D43A" w14:textId="77777777" w:rsidR="00FB12F3" w:rsidRPr="002E6943" w:rsidRDefault="00FB12F3" w:rsidP="00FB12F3">
      <w:pPr>
        <w:numPr>
          <w:ilvl w:val="0"/>
          <w:numId w:val="7"/>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192E9BA6"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C15FC55"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27E183A"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A7450A0" w14:textId="77777777" w:rsidR="00FB12F3" w:rsidRDefault="00FB12F3" w:rsidP="00FB12F3">
      <w:pPr>
        <w:spacing w:after="0"/>
        <w:ind w:firstLine="600"/>
        <w:jc w:val="both"/>
      </w:pPr>
      <w:r>
        <w:rPr>
          <w:rFonts w:ascii="Times New Roman" w:hAnsi="Times New Roman"/>
          <w:color w:val="000000"/>
          <w:sz w:val="28"/>
        </w:rPr>
        <w:t>8) ценности научного познания:</w:t>
      </w:r>
    </w:p>
    <w:p w14:paraId="7B45BEA5" w14:textId="77777777" w:rsidR="00FB12F3" w:rsidRPr="002E6943" w:rsidRDefault="00FB12F3" w:rsidP="00FB12F3">
      <w:pPr>
        <w:numPr>
          <w:ilvl w:val="0"/>
          <w:numId w:val="8"/>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AFCCCF"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C50E742"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6C4A272" w14:textId="77777777" w:rsidR="00FB12F3" w:rsidRPr="002E6943" w:rsidRDefault="00FB12F3" w:rsidP="00FB12F3">
      <w:pPr>
        <w:spacing w:after="0"/>
        <w:ind w:firstLine="600"/>
        <w:jc w:val="both"/>
      </w:pPr>
      <w:r w:rsidRPr="002E6943">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w:t>
      </w:r>
    </w:p>
    <w:p w14:paraId="2098D698"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26D3D44"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D42E72"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06B5F7" w14:textId="77777777" w:rsidR="00FB12F3" w:rsidRPr="002E6943" w:rsidRDefault="00FB12F3" w:rsidP="00FB12F3">
      <w:pPr>
        <w:numPr>
          <w:ilvl w:val="0"/>
          <w:numId w:val="9"/>
        </w:numPr>
        <w:spacing w:after="0" w:line="276" w:lineRule="auto"/>
        <w:jc w:val="both"/>
      </w:pPr>
      <w:proofErr w:type="spellStart"/>
      <w:r w:rsidRPr="002E6943">
        <w:rPr>
          <w:rFonts w:ascii="Times New Roman" w:hAnsi="Times New Roman"/>
          <w:color w:val="000000"/>
          <w:sz w:val="28"/>
        </w:rPr>
        <w:t>эмпатии</w:t>
      </w:r>
      <w:proofErr w:type="spellEnd"/>
      <w:r w:rsidRPr="002E6943">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27F8372"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0E28786" w14:textId="77777777" w:rsidR="00FB12F3" w:rsidRPr="002E6943" w:rsidRDefault="00FB12F3" w:rsidP="00FB12F3">
      <w:pPr>
        <w:spacing w:after="0"/>
        <w:ind w:left="120"/>
      </w:pPr>
    </w:p>
    <w:p w14:paraId="6D761B16" w14:textId="77777777" w:rsidR="00FB12F3" w:rsidRPr="002E6943" w:rsidRDefault="00FB12F3" w:rsidP="00FB12F3">
      <w:pPr>
        <w:spacing w:after="0"/>
        <w:ind w:firstLine="600"/>
      </w:pPr>
      <w:r w:rsidRPr="002E6943">
        <w:rPr>
          <w:rFonts w:ascii="Times New Roman" w:hAnsi="Times New Roman"/>
          <w:b/>
          <w:color w:val="000000"/>
          <w:sz w:val="28"/>
        </w:rPr>
        <w:t>МЕТАПРЕДМЕТНЫЕ РЕЗУЛЬТАТЫ</w:t>
      </w:r>
    </w:p>
    <w:p w14:paraId="66F9FB0C" w14:textId="77777777" w:rsidR="00FB12F3" w:rsidRPr="002E6943" w:rsidRDefault="00FB12F3" w:rsidP="00FB12F3">
      <w:pPr>
        <w:spacing w:after="0"/>
        <w:ind w:firstLine="600"/>
        <w:jc w:val="both"/>
      </w:pPr>
      <w:proofErr w:type="spellStart"/>
      <w:r w:rsidRPr="002E6943">
        <w:rPr>
          <w:rFonts w:ascii="Times New Roman" w:hAnsi="Times New Roman"/>
          <w:color w:val="000000"/>
          <w:sz w:val="28"/>
        </w:rPr>
        <w:t>Метапредметные</w:t>
      </w:r>
      <w:proofErr w:type="spellEnd"/>
      <w:r w:rsidRPr="002E6943">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14:paraId="1F20F678" w14:textId="77777777" w:rsidR="00FB12F3" w:rsidRPr="002E6943" w:rsidRDefault="00FB12F3" w:rsidP="00FB12F3">
      <w:pPr>
        <w:spacing w:after="0"/>
        <w:ind w:firstLine="600"/>
        <w:jc w:val="both"/>
      </w:pPr>
      <w:r w:rsidRPr="002E6943">
        <w:rPr>
          <w:rFonts w:ascii="Times New Roman" w:hAnsi="Times New Roman"/>
          <w:color w:val="000000"/>
          <w:sz w:val="28"/>
        </w:rPr>
        <w:t xml:space="preserve">Овладение универсальными </w:t>
      </w:r>
      <w:r w:rsidRPr="002E6943">
        <w:rPr>
          <w:rFonts w:ascii="Times New Roman" w:hAnsi="Times New Roman"/>
          <w:b/>
          <w:color w:val="000000"/>
          <w:sz w:val="28"/>
        </w:rPr>
        <w:t>учебными познавательными действиями</w:t>
      </w:r>
      <w:r w:rsidRPr="002E6943">
        <w:rPr>
          <w:rFonts w:ascii="Times New Roman" w:hAnsi="Times New Roman"/>
          <w:color w:val="000000"/>
          <w:sz w:val="28"/>
        </w:rPr>
        <w:t>:</w:t>
      </w:r>
    </w:p>
    <w:p w14:paraId="4E9C1DC7" w14:textId="77777777" w:rsidR="00FB12F3" w:rsidRDefault="00FB12F3" w:rsidP="00FB12F3">
      <w:pPr>
        <w:spacing w:after="0"/>
        <w:ind w:firstLine="600"/>
        <w:jc w:val="both"/>
      </w:pPr>
      <w:r>
        <w:rPr>
          <w:rFonts w:ascii="Times New Roman" w:hAnsi="Times New Roman"/>
          <w:color w:val="000000"/>
          <w:sz w:val="28"/>
        </w:rPr>
        <w:t>1) базовые логические действия:</w:t>
      </w:r>
    </w:p>
    <w:p w14:paraId="562F405F"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DC5579F"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6BF6A2B"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определять цели деятельности, задавать параметры и критерии их достижения;</w:t>
      </w:r>
    </w:p>
    <w:p w14:paraId="3858D3C1"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2C06EAD"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B62BB56"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5B9BFF0"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053109"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1C36C764" w14:textId="77777777" w:rsidR="00FB12F3" w:rsidRDefault="00FB12F3" w:rsidP="00FB12F3">
      <w:pPr>
        <w:spacing w:after="0"/>
        <w:ind w:firstLine="600"/>
        <w:jc w:val="both"/>
      </w:pPr>
      <w:r>
        <w:rPr>
          <w:rFonts w:ascii="Times New Roman" w:hAnsi="Times New Roman"/>
          <w:color w:val="000000"/>
          <w:sz w:val="28"/>
        </w:rPr>
        <w:t xml:space="preserve">2) базовые исследовательские действия: </w:t>
      </w:r>
    </w:p>
    <w:p w14:paraId="7C8C05BE"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22C546A2"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5336B07"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09DAB89"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BCA5EE4"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DA72C89"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1649090"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давать оценку новым ситуациям, оценивать приобретённый опыт, в том числе читательский;</w:t>
      </w:r>
    </w:p>
    <w:p w14:paraId="5A0AA37A"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52E5DE1"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ED4636B"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pacing w:val="-2"/>
          <w:sz w:val="28"/>
        </w:rPr>
        <w:t xml:space="preserve">уметь интегрировать знания из разных предметных областей; </w:t>
      </w:r>
    </w:p>
    <w:p w14:paraId="74F6E22D"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E4FBE2D" w14:textId="77777777" w:rsidR="00FB12F3" w:rsidRDefault="00FB12F3" w:rsidP="00FB12F3">
      <w:pPr>
        <w:spacing w:after="0"/>
        <w:ind w:firstLine="600"/>
        <w:jc w:val="both"/>
      </w:pPr>
      <w:r>
        <w:rPr>
          <w:rFonts w:ascii="Times New Roman" w:hAnsi="Times New Roman"/>
          <w:color w:val="000000"/>
          <w:sz w:val="28"/>
        </w:rPr>
        <w:t xml:space="preserve">3) работа с информацией: </w:t>
      </w:r>
    </w:p>
    <w:p w14:paraId="143F987F"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6C9F2F0"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2E6943">
        <w:rPr>
          <w:rFonts w:ascii="Times New Roman" w:hAnsi="Times New Roman"/>
          <w:color w:val="000000"/>
          <w:sz w:val="28"/>
        </w:rPr>
        <w:lastRenderedPageBreak/>
        <w:t>целевой аудитории, выбирая оптимальную форму представления и визуализации;</w:t>
      </w:r>
    </w:p>
    <w:p w14:paraId="6C79C0DE"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15E90321"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29D3D8"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владеть навыками распознавания и защиты литературной </w:t>
      </w:r>
      <w:r w:rsidRPr="002E6943">
        <w:rPr>
          <w:rFonts w:ascii="Times New Roman" w:hAnsi="Times New Roman"/>
          <w:color w:val="000000"/>
          <w:spacing w:val="-2"/>
          <w:sz w:val="28"/>
        </w:rPr>
        <w:t>и другой информации, информационной безопасности личности.</w:t>
      </w:r>
    </w:p>
    <w:p w14:paraId="0AB0CA8E" w14:textId="77777777" w:rsidR="00FB12F3" w:rsidRPr="002E6943" w:rsidRDefault="00FB12F3" w:rsidP="00FB12F3">
      <w:pPr>
        <w:spacing w:after="0"/>
        <w:ind w:firstLine="600"/>
        <w:jc w:val="both"/>
      </w:pPr>
      <w:r w:rsidRPr="002E6943">
        <w:rPr>
          <w:rFonts w:ascii="Times New Roman" w:hAnsi="Times New Roman"/>
          <w:b/>
          <w:color w:val="000000"/>
          <w:sz w:val="28"/>
        </w:rPr>
        <w:t>Овладение универсальными коммуникативными действиями:</w:t>
      </w:r>
      <w:r w:rsidRPr="002E6943">
        <w:rPr>
          <w:rFonts w:ascii="Times New Roman" w:hAnsi="Times New Roman"/>
          <w:color w:val="000000"/>
          <w:sz w:val="28"/>
        </w:rPr>
        <w:t xml:space="preserve"> </w:t>
      </w:r>
    </w:p>
    <w:p w14:paraId="3B576F32"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общение: </w:t>
      </w:r>
    </w:p>
    <w:p w14:paraId="2451A131"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AA187F9"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1EA5DFB"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24500F"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37201C2D" w14:textId="77777777" w:rsidR="00FB12F3" w:rsidRDefault="00FB12F3" w:rsidP="00FB12F3">
      <w:pPr>
        <w:spacing w:after="0"/>
        <w:ind w:firstLine="600"/>
        <w:jc w:val="both"/>
      </w:pPr>
      <w:r>
        <w:rPr>
          <w:rFonts w:ascii="Times New Roman" w:hAnsi="Times New Roman"/>
          <w:color w:val="000000"/>
          <w:sz w:val="28"/>
        </w:rPr>
        <w:t xml:space="preserve">2) совместная деятельность: </w:t>
      </w:r>
    </w:p>
    <w:p w14:paraId="65E5C42F"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3AA4371C"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выбирать тематику и </w:t>
      </w:r>
      <w:proofErr w:type="gramStart"/>
      <w:r w:rsidRPr="002E6943">
        <w:rPr>
          <w:rFonts w:ascii="Times New Roman" w:hAnsi="Times New Roman"/>
          <w:color w:val="000000"/>
          <w:sz w:val="28"/>
        </w:rPr>
        <w:t>методы совместных действий с учётом общих интересов</w:t>
      </w:r>
      <w:proofErr w:type="gramEnd"/>
      <w:r w:rsidRPr="002E6943">
        <w:rPr>
          <w:rFonts w:ascii="Times New Roman" w:hAnsi="Times New Roman"/>
          <w:color w:val="000000"/>
          <w:sz w:val="28"/>
        </w:rPr>
        <w:t xml:space="preserve"> и возможностей каждого члена коллектива; </w:t>
      </w:r>
    </w:p>
    <w:p w14:paraId="48E30690"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87F908A"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0D8C9E2"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77C5D570"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B9A30EE" w14:textId="77777777" w:rsidR="00FB12F3" w:rsidRPr="002E6943" w:rsidRDefault="00FB12F3" w:rsidP="00FB12F3">
      <w:pPr>
        <w:spacing w:after="0"/>
        <w:ind w:firstLine="600"/>
        <w:jc w:val="both"/>
      </w:pPr>
      <w:r w:rsidRPr="002E6943">
        <w:rPr>
          <w:rFonts w:ascii="Times New Roman" w:hAnsi="Times New Roman"/>
          <w:b/>
          <w:color w:val="000000"/>
          <w:sz w:val="28"/>
        </w:rPr>
        <w:lastRenderedPageBreak/>
        <w:t>Овладение универсальными регулятивными действиями:</w:t>
      </w:r>
      <w:r w:rsidRPr="002E6943">
        <w:rPr>
          <w:rFonts w:ascii="Times New Roman" w:hAnsi="Times New Roman"/>
          <w:color w:val="000000"/>
          <w:sz w:val="28"/>
        </w:rPr>
        <w:t xml:space="preserve"> </w:t>
      </w:r>
    </w:p>
    <w:p w14:paraId="6554156B" w14:textId="77777777" w:rsidR="00FB12F3" w:rsidRPr="002E6943" w:rsidRDefault="00FB12F3" w:rsidP="00FB12F3">
      <w:pPr>
        <w:spacing w:after="0"/>
        <w:ind w:firstLine="600"/>
        <w:jc w:val="both"/>
      </w:pPr>
      <w:r w:rsidRPr="002E6943">
        <w:rPr>
          <w:rFonts w:ascii="Times New Roman" w:hAnsi="Times New Roman"/>
          <w:color w:val="000000"/>
          <w:sz w:val="28"/>
        </w:rPr>
        <w:t xml:space="preserve">1) самоорганизация: </w:t>
      </w:r>
    </w:p>
    <w:p w14:paraId="65C6868E"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C24E9E1"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F2D0C9D"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давать оценку новым ситуациям, в том числе изображённым в художественной литературе;</w:t>
      </w:r>
    </w:p>
    <w:p w14:paraId="7E49E5DB"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74040874"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делать осознанный выбор, аргументировать его, брать ответственность за решение;</w:t>
      </w:r>
    </w:p>
    <w:p w14:paraId="59C53AC2"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оценивать приобретённый опыт с учётом литературных знаний;</w:t>
      </w:r>
    </w:p>
    <w:p w14:paraId="7E6BFE9D"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013BA95" w14:textId="77777777" w:rsidR="00FB12F3" w:rsidRDefault="00FB12F3" w:rsidP="00FB12F3">
      <w:pPr>
        <w:spacing w:after="0"/>
        <w:ind w:firstLine="600"/>
        <w:jc w:val="both"/>
      </w:pPr>
      <w:r>
        <w:rPr>
          <w:rFonts w:ascii="Times New Roman" w:hAnsi="Times New Roman"/>
          <w:color w:val="000000"/>
          <w:sz w:val="28"/>
        </w:rPr>
        <w:t>2) самоконтроль:</w:t>
      </w:r>
    </w:p>
    <w:p w14:paraId="5FE9AF2F"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22F27BBD"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B81B715"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уметь оценивать риски и своевременно принимать решения по их снижению;</w:t>
      </w:r>
    </w:p>
    <w:p w14:paraId="4A598E06" w14:textId="77777777" w:rsidR="00FB12F3" w:rsidRDefault="00FB12F3" w:rsidP="00FB12F3">
      <w:pPr>
        <w:spacing w:after="0"/>
        <w:ind w:firstLine="600"/>
        <w:jc w:val="both"/>
      </w:pPr>
      <w:r>
        <w:rPr>
          <w:rFonts w:ascii="Times New Roman" w:hAnsi="Times New Roman"/>
          <w:color w:val="000000"/>
          <w:sz w:val="28"/>
        </w:rPr>
        <w:t>3) принятие себя и других:</w:t>
      </w:r>
    </w:p>
    <w:p w14:paraId="68AA5D82"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принимать себя, понимая свои недостатки и достоинства;</w:t>
      </w:r>
    </w:p>
    <w:p w14:paraId="6AD2428E"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F5024DE"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признавать своё право и право других на ошибки в дискуссиях на литературные темы;</w:t>
      </w:r>
    </w:p>
    <w:p w14:paraId="60A3260C"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6DF78C8C" w14:textId="77777777" w:rsidR="00FB12F3" w:rsidRPr="002E6943" w:rsidRDefault="00FB12F3" w:rsidP="00FB12F3">
      <w:pPr>
        <w:spacing w:after="0"/>
        <w:ind w:left="120"/>
      </w:pPr>
    </w:p>
    <w:p w14:paraId="4CD7D02B" w14:textId="77777777" w:rsidR="00FB12F3" w:rsidRPr="002E6943" w:rsidRDefault="00FB12F3" w:rsidP="00FB12F3">
      <w:pPr>
        <w:spacing w:after="0"/>
        <w:ind w:firstLine="600"/>
      </w:pPr>
      <w:r w:rsidRPr="002E6943">
        <w:rPr>
          <w:rFonts w:ascii="Times New Roman" w:hAnsi="Times New Roman"/>
          <w:b/>
          <w:color w:val="000000"/>
          <w:sz w:val="28"/>
        </w:rPr>
        <w:t>ПРЕДМЕТНЫЕ РЕЗУЛЬТАТЫ (10–11 классы)</w:t>
      </w:r>
    </w:p>
    <w:p w14:paraId="0E59DE76"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Предметные результаты по литературе в средней школе должны обеспечивать:</w:t>
      </w:r>
    </w:p>
    <w:p w14:paraId="28B80A5E"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ценностного отношения к литературе как неотъемлемой части культуры; </w:t>
      </w:r>
    </w:p>
    <w:p w14:paraId="37728626" w14:textId="77777777" w:rsidR="00FB12F3" w:rsidRPr="002E6943" w:rsidRDefault="00FB12F3" w:rsidP="00FB12F3">
      <w:pPr>
        <w:spacing w:after="0"/>
        <w:ind w:firstLine="600"/>
        <w:jc w:val="both"/>
      </w:pPr>
      <w:r w:rsidRPr="002E6943">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3F913D04" w14:textId="77777777" w:rsidR="00FB12F3" w:rsidRPr="002E6943" w:rsidRDefault="00FB12F3" w:rsidP="00FB12F3">
      <w:pPr>
        <w:spacing w:after="0"/>
        <w:ind w:firstLine="600"/>
        <w:jc w:val="both"/>
      </w:pPr>
      <w:r w:rsidRPr="002E6943">
        <w:rPr>
          <w:rFonts w:ascii="Times New Roman" w:hAnsi="Times New Roman"/>
          <w:color w:val="000000"/>
          <w:sz w:val="28"/>
        </w:rPr>
        <w:t xml:space="preserve">3)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1DE9ACB" w14:textId="77777777" w:rsidR="00FB12F3" w:rsidRPr="002E6943" w:rsidRDefault="00FB12F3" w:rsidP="00FB12F3">
      <w:pPr>
        <w:spacing w:after="0"/>
        <w:ind w:firstLine="600"/>
        <w:jc w:val="both"/>
      </w:pPr>
      <w:r w:rsidRPr="002E694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3E53D82" w14:textId="77777777" w:rsidR="00FB12F3" w:rsidRPr="002E6943" w:rsidRDefault="00FB12F3" w:rsidP="00FB12F3">
      <w:pPr>
        <w:spacing w:after="0"/>
        <w:ind w:firstLine="600"/>
        <w:jc w:val="both"/>
      </w:pPr>
      <w:r w:rsidRPr="002E6943">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2E6943">
        <w:rPr>
          <w:rFonts w:ascii="Times New Roman" w:hAnsi="Times New Roman"/>
          <w:color w:val="000000"/>
          <w:sz w:val="28"/>
        </w:rPr>
        <w:t>Битова</w:t>
      </w:r>
      <w:proofErr w:type="spellEnd"/>
      <w:r w:rsidRPr="002E6943">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2E6943">
        <w:rPr>
          <w:rFonts w:ascii="Times New Roman" w:hAnsi="Times New Roman"/>
          <w:color w:val="000000"/>
          <w:sz w:val="28"/>
        </w:rPr>
        <w:lastRenderedPageBreak/>
        <w:t>Брэдбери</w:t>
      </w:r>
      <w:proofErr w:type="spellEnd"/>
      <w:r w:rsidRPr="002E6943">
        <w:rPr>
          <w:rFonts w:ascii="Times New Roman" w:hAnsi="Times New Roman"/>
          <w:color w:val="000000"/>
          <w:sz w:val="28"/>
        </w:rPr>
        <w:t xml:space="preserve">; стихотворения А. Рембо, Ш. </w:t>
      </w:r>
      <w:proofErr w:type="spellStart"/>
      <w:r w:rsidRPr="002E6943">
        <w:rPr>
          <w:rFonts w:ascii="Times New Roman" w:hAnsi="Times New Roman"/>
          <w:color w:val="000000"/>
          <w:sz w:val="28"/>
        </w:rPr>
        <w:t>Бодлера</w:t>
      </w:r>
      <w:proofErr w:type="spellEnd"/>
      <w:r w:rsidRPr="002E6943">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w:t>
      </w:r>
      <w:proofErr w:type="spellStart"/>
      <w:r w:rsidRPr="002E6943">
        <w:rPr>
          <w:rFonts w:ascii="Times New Roman" w:hAnsi="Times New Roman"/>
          <w:color w:val="000000"/>
          <w:sz w:val="28"/>
        </w:rPr>
        <w:t>Карима</w:t>
      </w:r>
      <w:proofErr w:type="spellEnd"/>
      <w:r w:rsidRPr="002E6943">
        <w:rPr>
          <w:rFonts w:ascii="Times New Roman" w:hAnsi="Times New Roman"/>
          <w:color w:val="000000"/>
          <w:sz w:val="28"/>
        </w:rPr>
        <w:t xml:space="preserve">, Д. Кугультинова, К. Кулиева,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Г. Тукая, К. Хетагурова,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и др.);</w:t>
      </w:r>
    </w:p>
    <w:p w14:paraId="5C755CF2" w14:textId="77777777" w:rsidR="00FB12F3" w:rsidRPr="002E6943" w:rsidRDefault="00FB12F3" w:rsidP="00FB12F3">
      <w:pPr>
        <w:spacing w:after="0"/>
        <w:ind w:firstLine="600"/>
        <w:jc w:val="both"/>
      </w:pPr>
      <w:r w:rsidRPr="002E6943">
        <w:rPr>
          <w:rFonts w:ascii="Times New Roman" w:hAnsi="Times New Roman"/>
          <w:color w:val="000000"/>
          <w:sz w:val="28"/>
        </w:rPr>
        <w:t xml:space="preserve">5)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D7B9D03" w14:textId="77777777"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A43418D" w14:textId="77777777" w:rsidR="00FB12F3" w:rsidRPr="002E6943" w:rsidRDefault="00FB12F3" w:rsidP="00FB12F3">
      <w:pPr>
        <w:spacing w:after="0"/>
        <w:ind w:firstLine="600"/>
        <w:jc w:val="both"/>
      </w:pPr>
      <w:r w:rsidRPr="002E694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136804F" w14:textId="77777777" w:rsidR="00FB12F3" w:rsidRPr="002E6943" w:rsidRDefault="00FB12F3" w:rsidP="00FB12F3">
      <w:pPr>
        <w:spacing w:after="0"/>
        <w:ind w:firstLine="600"/>
        <w:jc w:val="both"/>
      </w:pPr>
      <w:r w:rsidRPr="002E6943">
        <w:rPr>
          <w:rFonts w:ascii="Times New Roman" w:hAnsi="Times New Roman"/>
          <w:color w:val="000000"/>
          <w:sz w:val="28"/>
        </w:rPr>
        <w:t xml:space="preserve">8)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2E5387B" w14:textId="77777777" w:rsidR="00FB12F3" w:rsidRPr="002E6943" w:rsidRDefault="00FB12F3" w:rsidP="00FB12F3">
      <w:pPr>
        <w:spacing w:after="0"/>
        <w:ind w:firstLine="600"/>
        <w:jc w:val="both"/>
      </w:pPr>
      <w:r w:rsidRPr="002E694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EB4A22C"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E6943">
        <w:rPr>
          <w:rFonts w:ascii="Times New Roman" w:hAnsi="Times New Roman"/>
          <w:color w:val="000000"/>
          <w:sz w:val="28"/>
        </w:rPr>
        <w:t>силлаботоническая</w:t>
      </w:r>
      <w:proofErr w:type="spellEnd"/>
      <w:r w:rsidRPr="002E694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2BE4382" w14:textId="77777777" w:rsidR="00FB12F3" w:rsidRPr="002E6943" w:rsidRDefault="00FB12F3" w:rsidP="00FB12F3">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309DAE"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C1DF2AF"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3F3C836" w14:textId="77777777" w:rsidR="00FB12F3" w:rsidRPr="002E6943" w:rsidRDefault="00FB12F3" w:rsidP="00FB12F3">
      <w:pPr>
        <w:spacing w:after="0"/>
        <w:ind w:firstLine="600"/>
        <w:jc w:val="both"/>
      </w:pPr>
      <w:r w:rsidRPr="002E6943">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2E6943">
        <w:rPr>
          <w:rFonts w:ascii="Times New Roman" w:hAnsi="Times New Roman"/>
          <w:color w:val="000000"/>
          <w:sz w:val="28"/>
        </w:rPr>
        <w:t>медиапространстве</w:t>
      </w:r>
      <w:proofErr w:type="spellEnd"/>
      <w:r w:rsidRPr="002E6943">
        <w:rPr>
          <w:rFonts w:ascii="Times New Roman" w:hAnsi="Times New Roman"/>
          <w:color w:val="000000"/>
          <w:sz w:val="28"/>
        </w:rPr>
        <w:t>, использовать ресурсы традиционных библиотек и электронных библиотечных систем.</w:t>
      </w:r>
    </w:p>
    <w:p w14:paraId="6A54B900" w14:textId="77777777" w:rsidR="00FB12F3" w:rsidRPr="002E6943" w:rsidRDefault="00FB12F3" w:rsidP="00FB12F3">
      <w:pPr>
        <w:spacing w:after="0" w:line="480" w:lineRule="auto"/>
        <w:ind w:firstLine="600"/>
      </w:pPr>
      <w:r w:rsidRPr="002E6943">
        <w:rPr>
          <w:rFonts w:ascii="Times New Roman" w:hAnsi="Times New Roman"/>
          <w:b/>
          <w:color w:val="000000"/>
          <w:sz w:val="28"/>
        </w:rPr>
        <w:t>ПРЕДМЕТНЫЕ РЕЗУЛЬТАТЫ ПО КЛАССАМ:</w:t>
      </w:r>
      <w:r w:rsidRPr="002E6943">
        <w:rPr>
          <w:rFonts w:ascii="Times New Roman" w:hAnsi="Times New Roman"/>
          <w:color w:val="000000"/>
          <w:sz w:val="28"/>
        </w:rPr>
        <w:t xml:space="preserve"> </w:t>
      </w:r>
    </w:p>
    <w:p w14:paraId="4F4A18BB" w14:textId="77777777" w:rsidR="00FB12F3" w:rsidRPr="002E6943" w:rsidRDefault="00FB12F3" w:rsidP="00FB12F3">
      <w:pPr>
        <w:spacing w:after="0"/>
        <w:ind w:firstLine="600"/>
      </w:pPr>
      <w:r w:rsidRPr="002E6943">
        <w:rPr>
          <w:rFonts w:ascii="Times New Roman" w:hAnsi="Times New Roman"/>
          <w:b/>
          <w:color w:val="000000"/>
          <w:sz w:val="28"/>
        </w:rPr>
        <w:t>10 КЛАСС</w:t>
      </w:r>
    </w:p>
    <w:p w14:paraId="68A38EB4"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 </w:t>
      </w:r>
    </w:p>
    <w:p w14:paraId="65A6883F" w14:textId="77777777" w:rsidR="00FB12F3" w:rsidRPr="002E6943" w:rsidRDefault="00FB12F3" w:rsidP="00FB12F3">
      <w:pPr>
        <w:spacing w:after="0"/>
        <w:ind w:firstLine="600"/>
        <w:jc w:val="both"/>
      </w:pPr>
      <w:r w:rsidRPr="002E6943">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0C5D891" w14:textId="77777777" w:rsidR="00FB12F3" w:rsidRPr="002E6943" w:rsidRDefault="00FB12F3" w:rsidP="00FB12F3">
      <w:pPr>
        <w:spacing w:after="0"/>
        <w:ind w:firstLine="600"/>
        <w:jc w:val="both"/>
      </w:pPr>
      <w:r w:rsidRPr="002E6943">
        <w:rPr>
          <w:rFonts w:ascii="Times New Roman" w:hAnsi="Times New Roman"/>
          <w:color w:val="000000"/>
          <w:sz w:val="28"/>
        </w:rPr>
        <w:t xml:space="preserve">3)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111F9F0" w14:textId="77777777" w:rsidR="00FB12F3" w:rsidRPr="002E6943" w:rsidRDefault="00FB12F3" w:rsidP="00FB12F3">
      <w:pPr>
        <w:spacing w:after="0"/>
        <w:ind w:firstLine="600"/>
        <w:jc w:val="both"/>
      </w:pPr>
      <w:r w:rsidRPr="002E6943">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w:t>
      </w:r>
    </w:p>
    <w:p w14:paraId="29AE15B3" w14:textId="77777777" w:rsidR="00FB12F3" w:rsidRPr="002E6943" w:rsidRDefault="00FB12F3" w:rsidP="00FB12F3">
      <w:pPr>
        <w:spacing w:after="0"/>
        <w:ind w:firstLine="600"/>
        <w:jc w:val="both"/>
      </w:pPr>
      <w:r w:rsidRPr="002E6943">
        <w:rPr>
          <w:rFonts w:ascii="Times New Roman" w:hAnsi="Times New Roman"/>
          <w:color w:val="000000"/>
          <w:sz w:val="28"/>
        </w:rPr>
        <w:t xml:space="preserve">5)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694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6833FA2" w14:textId="77777777" w:rsidR="00FB12F3" w:rsidRPr="002E6943" w:rsidRDefault="00FB12F3" w:rsidP="00FB12F3">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2E694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42CF365"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B823B1B" w14:textId="77777777" w:rsidR="00FB12F3" w:rsidRPr="002E6943" w:rsidRDefault="00FB12F3" w:rsidP="00FB12F3">
      <w:pPr>
        <w:spacing w:after="0"/>
        <w:ind w:firstLine="600"/>
        <w:jc w:val="both"/>
      </w:pPr>
      <w:r w:rsidRPr="002E6943">
        <w:rPr>
          <w:rFonts w:ascii="Times New Roman" w:hAnsi="Times New Roman"/>
          <w:color w:val="000000"/>
          <w:sz w:val="28"/>
        </w:rPr>
        <w:t xml:space="preserve">8)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1E2228AB" w14:textId="77777777" w:rsidR="00FB12F3" w:rsidRPr="002E6943" w:rsidRDefault="00FB12F3" w:rsidP="00FB12F3">
      <w:pPr>
        <w:spacing w:after="0"/>
        <w:ind w:firstLine="600"/>
        <w:jc w:val="both"/>
      </w:pPr>
      <w:r w:rsidRPr="002E6943">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7EE1E5"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1ACC364" w14:textId="77777777" w:rsidR="00FB12F3" w:rsidRPr="002E6943" w:rsidRDefault="00FB12F3" w:rsidP="00FB12F3">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D0ABD2"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F5C5E9F"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5A6D09B" w14:textId="77777777" w:rsidR="00FB12F3" w:rsidRPr="002E6943" w:rsidRDefault="00FB12F3" w:rsidP="00FB12F3">
      <w:pPr>
        <w:spacing w:after="0"/>
        <w:ind w:firstLine="600"/>
        <w:jc w:val="both"/>
      </w:pPr>
      <w:r w:rsidRPr="002E6943">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2E6943">
        <w:rPr>
          <w:rFonts w:ascii="Times New Roman" w:hAnsi="Times New Roman"/>
          <w:color w:val="000000"/>
          <w:spacing w:val="-2"/>
          <w:sz w:val="28"/>
        </w:rPr>
        <w:t>медиапространстве</w:t>
      </w:r>
      <w:proofErr w:type="spellEnd"/>
      <w:r w:rsidRPr="002E6943">
        <w:rPr>
          <w:rFonts w:ascii="Times New Roman" w:hAnsi="Times New Roman"/>
          <w:color w:val="000000"/>
          <w:spacing w:val="-2"/>
          <w:sz w:val="28"/>
        </w:rPr>
        <w:t>, использовать ресурсы традиционных библиотек и электронных библиотечных систем;</w:t>
      </w:r>
    </w:p>
    <w:p w14:paraId="0B9D91CB" w14:textId="77777777" w:rsidR="00FB12F3" w:rsidRPr="002E6943" w:rsidRDefault="00FB12F3" w:rsidP="00FB12F3">
      <w:pPr>
        <w:spacing w:after="0"/>
        <w:ind w:firstLine="600"/>
      </w:pPr>
      <w:r w:rsidRPr="002E6943">
        <w:rPr>
          <w:rFonts w:ascii="Times New Roman" w:hAnsi="Times New Roman"/>
          <w:b/>
          <w:color w:val="000000"/>
          <w:sz w:val="28"/>
        </w:rPr>
        <w:lastRenderedPageBreak/>
        <w:t>11 КЛАСС</w:t>
      </w:r>
    </w:p>
    <w:p w14:paraId="36EED72A"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6943">
        <w:rPr>
          <w:rFonts w:ascii="Times New Roman" w:hAnsi="Times New Roman"/>
          <w:color w:val="000000"/>
          <w:sz w:val="28"/>
        </w:rPr>
        <w:t xml:space="preserve"> – начала </w:t>
      </w:r>
      <w:r>
        <w:rPr>
          <w:rFonts w:ascii="Times New Roman" w:hAnsi="Times New Roman"/>
          <w:color w:val="000000"/>
          <w:sz w:val="28"/>
        </w:rPr>
        <w:t>XXI</w:t>
      </w:r>
      <w:r w:rsidRPr="002E6943">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3C12580" w14:textId="77777777" w:rsidR="00FB12F3" w:rsidRPr="002E6943" w:rsidRDefault="00FB12F3" w:rsidP="00FB12F3">
      <w:pPr>
        <w:spacing w:after="0"/>
        <w:ind w:firstLine="600"/>
        <w:jc w:val="both"/>
      </w:pPr>
      <w:r w:rsidRPr="002E6943">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3C85EAB" w14:textId="77777777" w:rsidR="00FB12F3" w:rsidRPr="002E6943" w:rsidRDefault="00FB12F3" w:rsidP="00FB12F3">
      <w:pPr>
        <w:spacing w:after="0"/>
        <w:ind w:firstLine="600"/>
        <w:jc w:val="both"/>
      </w:pPr>
      <w:r w:rsidRPr="002E6943">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8E47E51" w14:textId="77777777" w:rsidR="00FB12F3" w:rsidRPr="002E6943" w:rsidRDefault="00FB12F3" w:rsidP="00FB12F3">
      <w:pPr>
        <w:spacing w:after="0"/>
        <w:ind w:firstLine="600"/>
        <w:jc w:val="both"/>
      </w:pPr>
      <w:r w:rsidRPr="002E6943">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694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694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0CECC1B" w14:textId="77777777" w:rsidR="00FB12F3" w:rsidRPr="002E6943" w:rsidRDefault="00FB12F3" w:rsidP="00FB12F3">
      <w:pPr>
        <w:spacing w:after="0"/>
        <w:ind w:firstLine="600"/>
        <w:jc w:val="both"/>
      </w:pPr>
      <w:r w:rsidRPr="002E6943">
        <w:rPr>
          <w:rFonts w:ascii="Times New Roman" w:hAnsi="Times New Roman"/>
          <w:color w:val="000000"/>
          <w:sz w:val="28"/>
        </w:rPr>
        <w:t xml:space="preserve">5)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28790A1E" w14:textId="77777777"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685E05D" w14:textId="77777777" w:rsidR="00FB12F3" w:rsidRPr="002E6943" w:rsidRDefault="00FB12F3" w:rsidP="00FB12F3">
      <w:pPr>
        <w:spacing w:after="0"/>
        <w:ind w:firstLine="600"/>
        <w:jc w:val="both"/>
      </w:pPr>
      <w:r w:rsidRPr="002E6943">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8FD23DB" w14:textId="77777777" w:rsidR="00FB12F3" w:rsidRPr="002E6943" w:rsidRDefault="00FB12F3" w:rsidP="00FB12F3">
      <w:pPr>
        <w:spacing w:after="0"/>
        <w:ind w:firstLine="600"/>
        <w:jc w:val="both"/>
      </w:pPr>
      <w:r w:rsidRPr="002E6943">
        <w:rPr>
          <w:rFonts w:ascii="Times New Roman" w:hAnsi="Times New Roman"/>
          <w:color w:val="000000"/>
          <w:sz w:val="28"/>
        </w:rPr>
        <w:t xml:space="preserve">8)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42555AC1" w14:textId="77777777" w:rsidR="00FB12F3" w:rsidRPr="002E6943" w:rsidRDefault="00FB12F3" w:rsidP="00FB12F3">
      <w:pPr>
        <w:spacing w:after="0"/>
        <w:ind w:firstLine="600"/>
        <w:jc w:val="both"/>
      </w:pPr>
      <w:r w:rsidRPr="002E6943">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F8781EB"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C8FEC1C" w14:textId="77777777" w:rsidR="00FB12F3" w:rsidRPr="002E6943" w:rsidRDefault="00FB12F3" w:rsidP="00FB12F3">
      <w:pPr>
        <w:spacing w:after="0"/>
        <w:ind w:firstLine="600"/>
        <w:jc w:val="both"/>
      </w:pPr>
      <w:r w:rsidRPr="002E694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861E2E8"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E4ADE7D"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460CB7" w14:textId="77777777" w:rsidR="00FB12F3" w:rsidRPr="002E6943" w:rsidRDefault="00FB12F3" w:rsidP="00FB12F3">
      <w:pPr>
        <w:spacing w:after="0"/>
        <w:ind w:firstLine="600"/>
        <w:jc w:val="both"/>
      </w:pPr>
      <w:r w:rsidRPr="002E6943">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2E6943">
        <w:rPr>
          <w:rFonts w:ascii="Times New Roman" w:hAnsi="Times New Roman"/>
          <w:color w:val="000000"/>
          <w:sz w:val="28"/>
        </w:rPr>
        <w:t>медиапространстве</w:t>
      </w:r>
      <w:proofErr w:type="spellEnd"/>
      <w:r w:rsidRPr="002E6943">
        <w:rPr>
          <w:rFonts w:ascii="Times New Roman" w:hAnsi="Times New Roman"/>
          <w:color w:val="000000"/>
          <w:sz w:val="28"/>
        </w:rPr>
        <w:t>, оптимально использовать ресурсы традиционных библиотек и электронных библиотечных систем.</w:t>
      </w:r>
    </w:p>
    <w:p w14:paraId="1BC9DF6D" w14:textId="07ADD054" w:rsidR="00FB12F3" w:rsidRDefault="00FB12F3" w:rsidP="00E95E25">
      <w:pPr>
        <w:rPr>
          <w:rFonts w:ascii="Times New Roman" w:hAnsi="Times New Roman" w:cs="Times New Roman"/>
          <w:b/>
          <w:bCs/>
          <w:sz w:val="28"/>
          <w:szCs w:val="28"/>
        </w:rPr>
      </w:pPr>
    </w:p>
    <w:p w14:paraId="321DD772" w14:textId="3DDEFB58" w:rsidR="00E95E25" w:rsidRDefault="00E95E25" w:rsidP="00E95E25">
      <w:pPr>
        <w:rPr>
          <w:rFonts w:ascii="Times New Roman" w:hAnsi="Times New Roman" w:cs="Times New Roman"/>
          <w:b/>
          <w:bCs/>
          <w:sz w:val="28"/>
          <w:szCs w:val="28"/>
        </w:rPr>
      </w:pPr>
    </w:p>
    <w:p w14:paraId="2E5D2B06" w14:textId="474846AB" w:rsidR="00E95E25" w:rsidRDefault="00E95E25" w:rsidP="00E95E25">
      <w:pPr>
        <w:rPr>
          <w:rFonts w:ascii="Times New Roman" w:hAnsi="Times New Roman" w:cs="Times New Roman"/>
          <w:b/>
          <w:bCs/>
          <w:sz w:val="28"/>
          <w:szCs w:val="28"/>
        </w:rPr>
      </w:pPr>
    </w:p>
    <w:p w14:paraId="3ACBDE85" w14:textId="3A246A56" w:rsidR="00E95E25" w:rsidRDefault="00E95E25" w:rsidP="00E95E25">
      <w:pPr>
        <w:rPr>
          <w:rFonts w:ascii="Times New Roman" w:hAnsi="Times New Roman" w:cs="Times New Roman"/>
          <w:b/>
          <w:bCs/>
          <w:sz w:val="28"/>
          <w:szCs w:val="28"/>
        </w:rPr>
      </w:pPr>
    </w:p>
    <w:p w14:paraId="22102CCD" w14:textId="619379DB" w:rsidR="00E95E25" w:rsidRDefault="00E95E25" w:rsidP="00E95E25">
      <w:pPr>
        <w:rPr>
          <w:rFonts w:ascii="Times New Roman" w:hAnsi="Times New Roman" w:cs="Times New Roman"/>
          <w:b/>
          <w:bCs/>
          <w:sz w:val="28"/>
          <w:szCs w:val="28"/>
        </w:rPr>
      </w:pPr>
    </w:p>
    <w:p w14:paraId="71B6A80A" w14:textId="07596D8A" w:rsidR="00E95E25" w:rsidRDefault="00E95E25" w:rsidP="00E95E25">
      <w:pPr>
        <w:rPr>
          <w:rFonts w:ascii="Times New Roman" w:hAnsi="Times New Roman" w:cs="Times New Roman"/>
          <w:b/>
          <w:bCs/>
          <w:sz w:val="28"/>
          <w:szCs w:val="28"/>
        </w:rPr>
      </w:pPr>
    </w:p>
    <w:p w14:paraId="0CCBFBD0" w14:textId="08880247" w:rsidR="00E95E25" w:rsidRDefault="00E95E25" w:rsidP="00E95E25">
      <w:pPr>
        <w:rPr>
          <w:rFonts w:ascii="Times New Roman" w:hAnsi="Times New Roman" w:cs="Times New Roman"/>
          <w:b/>
          <w:bCs/>
          <w:sz w:val="28"/>
          <w:szCs w:val="28"/>
        </w:rPr>
      </w:pPr>
    </w:p>
    <w:p w14:paraId="64CC1B9B" w14:textId="054C03E5" w:rsidR="00E95E25" w:rsidRDefault="00E95E25" w:rsidP="00E95E25">
      <w:pPr>
        <w:rPr>
          <w:rFonts w:ascii="Times New Roman" w:hAnsi="Times New Roman" w:cs="Times New Roman"/>
          <w:b/>
          <w:bCs/>
          <w:sz w:val="28"/>
          <w:szCs w:val="28"/>
        </w:rPr>
      </w:pPr>
    </w:p>
    <w:p w14:paraId="503E21F6" w14:textId="7AA9B5ED" w:rsidR="00E95E25" w:rsidRDefault="00E95E25" w:rsidP="00E95E25">
      <w:pPr>
        <w:rPr>
          <w:rFonts w:ascii="Times New Roman" w:hAnsi="Times New Roman" w:cs="Times New Roman"/>
          <w:b/>
          <w:bCs/>
          <w:sz w:val="28"/>
          <w:szCs w:val="28"/>
        </w:rPr>
      </w:pPr>
    </w:p>
    <w:p w14:paraId="5BB543F3" w14:textId="53FCAF0C" w:rsidR="00E95E25" w:rsidRDefault="00E95E25" w:rsidP="00E95E25">
      <w:pPr>
        <w:rPr>
          <w:rFonts w:ascii="Times New Roman" w:hAnsi="Times New Roman" w:cs="Times New Roman"/>
          <w:b/>
          <w:bCs/>
          <w:sz w:val="28"/>
          <w:szCs w:val="28"/>
        </w:rPr>
      </w:pPr>
    </w:p>
    <w:p w14:paraId="222D85D0" w14:textId="708AE49E" w:rsidR="00E95E25" w:rsidRDefault="00E95E25" w:rsidP="00E95E25">
      <w:pPr>
        <w:rPr>
          <w:rFonts w:ascii="Times New Roman" w:hAnsi="Times New Roman" w:cs="Times New Roman"/>
          <w:b/>
          <w:bCs/>
          <w:sz w:val="28"/>
          <w:szCs w:val="28"/>
        </w:rPr>
      </w:pPr>
    </w:p>
    <w:p w14:paraId="2D620F21" w14:textId="3E0CE9C4" w:rsidR="00E95E25" w:rsidRDefault="00E95E25" w:rsidP="00E95E25">
      <w:pP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w:t>
      </w:r>
    </w:p>
    <w:p w14:paraId="4D0F257C" w14:textId="6C54E4F7" w:rsidR="00FB12F3" w:rsidRPr="0016403D" w:rsidRDefault="00FB12F3" w:rsidP="00FB12F3">
      <w:pPr>
        <w:spacing w:after="0" w:line="264" w:lineRule="auto"/>
        <w:ind w:left="120"/>
        <w:jc w:val="both"/>
      </w:pPr>
      <w:r w:rsidRPr="0016403D">
        <w:rPr>
          <w:rFonts w:ascii="Times New Roman" w:hAnsi="Times New Roman"/>
          <w:b/>
          <w:color w:val="000000"/>
          <w:sz w:val="28"/>
        </w:rPr>
        <w:t>ПЛАНИРУЕМЫЕ РЕЗУЛЬТАТЫ ОСВОЕНИЯ УЧЕБНОГО ПРЕДМЕТА «ЛИТЕРАТУРА</w:t>
      </w:r>
      <w:r w:rsidR="00E95E25">
        <w:rPr>
          <w:rFonts w:ascii="Times New Roman" w:hAnsi="Times New Roman"/>
          <w:b/>
          <w:color w:val="000000"/>
          <w:sz w:val="28"/>
        </w:rPr>
        <w:t>. УГЛУБЛЕННЫЙ УРОВЕНЬ</w:t>
      </w:r>
      <w:r w:rsidRPr="0016403D">
        <w:rPr>
          <w:rFonts w:ascii="Times New Roman" w:hAnsi="Times New Roman"/>
          <w:b/>
          <w:color w:val="000000"/>
          <w:sz w:val="28"/>
        </w:rPr>
        <w:t>» В СРЕДНЕЙ ШКОЛЕ</w:t>
      </w:r>
    </w:p>
    <w:p w14:paraId="275EACE1" w14:textId="77777777" w:rsidR="00114305" w:rsidRPr="0016403D" w:rsidRDefault="00114305" w:rsidP="00114305">
      <w:pPr>
        <w:spacing w:after="0" w:line="264" w:lineRule="auto"/>
        <w:ind w:left="120"/>
        <w:jc w:val="both"/>
      </w:pPr>
    </w:p>
    <w:p w14:paraId="761AFD04" w14:textId="77777777" w:rsidR="00114305" w:rsidRPr="0016403D" w:rsidRDefault="00114305" w:rsidP="00114305">
      <w:pPr>
        <w:spacing w:after="0" w:line="264" w:lineRule="auto"/>
        <w:ind w:firstLine="600"/>
        <w:jc w:val="both"/>
      </w:pPr>
      <w:r w:rsidRPr="0016403D">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04697506" w14:textId="77777777" w:rsidR="00114305" w:rsidRPr="0016403D" w:rsidRDefault="00114305" w:rsidP="00114305">
      <w:pPr>
        <w:spacing w:after="0" w:line="264" w:lineRule="auto"/>
        <w:ind w:firstLine="600"/>
        <w:jc w:val="both"/>
      </w:pPr>
      <w:r w:rsidRPr="0016403D">
        <w:rPr>
          <w:rFonts w:ascii="Times New Roman" w:hAnsi="Times New Roman"/>
          <w:b/>
          <w:color w:val="000000"/>
          <w:sz w:val="28"/>
        </w:rPr>
        <w:t>Личностные результаты</w:t>
      </w:r>
    </w:p>
    <w:p w14:paraId="5CBB1050" w14:textId="77777777" w:rsidR="00114305" w:rsidRPr="0016403D" w:rsidRDefault="00114305" w:rsidP="00114305">
      <w:pPr>
        <w:spacing w:after="0" w:line="264" w:lineRule="auto"/>
        <w:ind w:firstLine="600"/>
        <w:jc w:val="both"/>
      </w:pPr>
      <w:r w:rsidRPr="0016403D">
        <w:rPr>
          <w:rFonts w:ascii="Times New Roman" w:hAnsi="Times New Roman"/>
          <w:b/>
          <w:color w:val="000000"/>
          <w:sz w:val="28"/>
        </w:rPr>
        <w:t>Личностные результаты освоения Программы среднего общего образования по литературе</w:t>
      </w:r>
      <w:r w:rsidRPr="0016403D">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6DC28E"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0CD6DDF" w14:textId="77777777" w:rsidR="00114305" w:rsidRDefault="00114305" w:rsidP="00114305">
      <w:pPr>
        <w:spacing w:after="0" w:line="264" w:lineRule="auto"/>
        <w:ind w:firstLine="600"/>
        <w:jc w:val="both"/>
      </w:pPr>
      <w:r>
        <w:rPr>
          <w:rFonts w:ascii="Times New Roman" w:hAnsi="Times New Roman"/>
          <w:b/>
          <w:color w:val="000000"/>
          <w:sz w:val="28"/>
        </w:rPr>
        <w:t>1) гражданского воспитания:</w:t>
      </w:r>
    </w:p>
    <w:p w14:paraId="63FCC4E6" w14:textId="77777777" w:rsidR="00114305" w:rsidRPr="0016403D" w:rsidRDefault="00114305" w:rsidP="00114305">
      <w:pPr>
        <w:numPr>
          <w:ilvl w:val="0"/>
          <w:numId w:val="18"/>
        </w:numPr>
        <w:spacing w:after="0" w:line="264" w:lineRule="auto"/>
        <w:jc w:val="both"/>
      </w:pP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14:paraId="731A90EE" w14:textId="77777777" w:rsidR="00114305" w:rsidRPr="0016403D" w:rsidRDefault="00114305" w:rsidP="00114305">
      <w:pPr>
        <w:numPr>
          <w:ilvl w:val="0"/>
          <w:numId w:val="18"/>
        </w:numPr>
        <w:spacing w:after="0" w:line="264" w:lineRule="auto"/>
        <w:jc w:val="both"/>
      </w:pPr>
      <w:r w:rsidRPr="0016403D">
        <w:rPr>
          <w:rFonts w:ascii="Times New Roman" w:hAnsi="Times New Roman"/>
          <w:color w:val="000000"/>
          <w:sz w:val="28"/>
        </w:rPr>
        <w:t>осознание своих конституционных прав и обязанностей, уважение закона и правопорядка;</w:t>
      </w:r>
    </w:p>
    <w:p w14:paraId="5D36FCE9" w14:textId="77777777" w:rsidR="00114305" w:rsidRPr="0016403D" w:rsidRDefault="00114305" w:rsidP="00114305">
      <w:pPr>
        <w:numPr>
          <w:ilvl w:val="0"/>
          <w:numId w:val="18"/>
        </w:numPr>
        <w:spacing w:after="0" w:line="264" w:lineRule="auto"/>
        <w:jc w:val="both"/>
      </w:pPr>
      <w:r w:rsidRPr="0016403D">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19159A1" w14:textId="77777777" w:rsidR="00114305" w:rsidRPr="0016403D" w:rsidRDefault="00114305" w:rsidP="00114305">
      <w:pPr>
        <w:numPr>
          <w:ilvl w:val="0"/>
          <w:numId w:val="18"/>
        </w:numPr>
        <w:spacing w:after="0" w:line="264" w:lineRule="auto"/>
        <w:jc w:val="both"/>
      </w:pPr>
      <w:r w:rsidRPr="0016403D">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2826F0" w14:textId="77777777" w:rsidR="00114305" w:rsidRPr="0016403D" w:rsidRDefault="00114305" w:rsidP="00114305">
      <w:pPr>
        <w:numPr>
          <w:ilvl w:val="0"/>
          <w:numId w:val="18"/>
        </w:numPr>
        <w:spacing w:after="0" w:line="264" w:lineRule="auto"/>
        <w:jc w:val="both"/>
      </w:pPr>
      <w:r w:rsidRPr="0016403D">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F6AC0E4" w14:textId="77777777" w:rsidR="00114305" w:rsidRPr="0016403D" w:rsidRDefault="00114305" w:rsidP="00114305">
      <w:pPr>
        <w:numPr>
          <w:ilvl w:val="0"/>
          <w:numId w:val="18"/>
        </w:numPr>
        <w:spacing w:after="0" w:line="264" w:lineRule="auto"/>
        <w:jc w:val="both"/>
      </w:pPr>
      <w:r w:rsidRPr="0016403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D76E6C3" w14:textId="77777777" w:rsidR="00114305" w:rsidRPr="0016403D" w:rsidRDefault="00114305" w:rsidP="00114305">
      <w:pPr>
        <w:numPr>
          <w:ilvl w:val="0"/>
          <w:numId w:val="18"/>
        </w:numPr>
        <w:spacing w:after="0" w:line="264" w:lineRule="auto"/>
        <w:jc w:val="both"/>
      </w:pPr>
      <w:r w:rsidRPr="0016403D">
        <w:rPr>
          <w:rFonts w:ascii="Times New Roman" w:hAnsi="Times New Roman"/>
          <w:color w:val="000000"/>
          <w:sz w:val="28"/>
        </w:rPr>
        <w:t>готовность к гуманитарной и волонтёрской деятельности;</w:t>
      </w:r>
    </w:p>
    <w:p w14:paraId="157F8B1A" w14:textId="77777777" w:rsidR="00114305" w:rsidRDefault="00114305" w:rsidP="00114305">
      <w:pPr>
        <w:spacing w:after="0" w:line="264" w:lineRule="auto"/>
        <w:ind w:firstLine="600"/>
        <w:jc w:val="both"/>
      </w:pPr>
      <w:r>
        <w:rPr>
          <w:rFonts w:ascii="Times New Roman" w:hAnsi="Times New Roman"/>
          <w:b/>
          <w:color w:val="000000"/>
          <w:sz w:val="28"/>
        </w:rPr>
        <w:t>2) патриотического воспитания:</w:t>
      </w:r>
    </w:p>
    <w:p w14:paraId="59082A21" w14:textId="77777777" w:rsidR="00114305" w:rsidRPr="0016403D" w:rsidRDefault="00114305" w:rsidP="00114305">
      <w:pPr>
        <w:numPr>
          <w:ilvl w:val="0"/>
          <w:numId w:val="19"/>
        </w:numPr>
        <w:spacing w:after="0" w:line="264" w:lineRule="auto"/>
        <w:jc w:val="both"/>
      </w:pP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29450AFB" w14:textId="77777777" w:rsidR="00114305" w:rsidRPr="0016403D" w:rsidRDefault="00114305" w:rsidP="00114305">
      <w:pPr>
        <w:numPr>
          <w:ilvl w:val="0"/>
          <w:numId w:val="19"/>
        </w:numPr>
        <w:spacing w:after="0" w:line="264" w:lineRule="auto"/>
        <w:jc w:val="both"/>
      </w:pPr>
      <w:r w:rsidRPr="0016403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58C3149A" w14:textId="77777777" w:rsidR="00114305" w:rsidRPr="0016403D" w:rsidRDefault="00114305" w:rsidP="00114305">
      <w:pPr>
        <w:numPr>
          <w:ilvl w:val="0"/>
          <w:numId w:val="19"/>
        </w:numPr>
        <w:spacing w:after="0" w:line="264" w:lineRule="auto"/>
        <w:jc w:val="both"/>
      </w:pPr>
      <w:r w:rsidRPr="0016403D">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4EFA347B" w14:textId="77777777" w:rsidR="00114305" w:rsidRDefault="00114305" w:rsidP="00114305">
      <w:pPr>
        <w:spacing w:after="0" w:line="264" w:lineRule="auto"/>
        <w:ind w:firstLine="600"/>
        <w:jc w:val="both"/>
      </w:pPr>
      <w:r>
        <w:rPr>
          <w:rFonts w:ascii="Times New Roman" w:hAnsi="Times New Roman"/>
          <w:b/>
          <w:color w:val="000000"/>
          <w:sz w:val="28"/>
        </w:rPr>
        <w:t>3) духовно-нравственного воспитания:</w:t>
      </w:r>
    </w:p>
    <w:p w14:paraId="6FBC3908" w14:textId="77777777" w:rsidR="00114305" w:rsidRPr="0016403D" w:rsidRDefault="00114305" w:rsidP="00114305">
      <w:pPr>
        <w:numPr>
          <w:ilvl w:val="0"/>
          <w:numId w:val="20"/>
        </w:numPr>
        <w:spacing w:after="0" w:line="264" w:lineRule="auto"/>
        <w:jc w:val="both"/>
      </w:pPr>
      <w:r w:rsidRPr="0016403D">
        <w:rPr>
          <w:rFonts w:ascii="Times New Roman" w:hAnsi="Times New Roman"/>
          <w:color w:val="000000"/>
          <w:sz w:val="28"/>
        </w:rPr>
        <w:t>осознание духовных ценностей российского народа;</w:t>
      </w:r>
    </w:p>
    <w:p w14:paraId="22E4ECC2" w14:textId="77777777" w:rsidR="00114305" w:rsidRPr="0016403D" w:rsidRDefault="00114305" w:rsidP="00114305">
      <w:pPr>
        <w:numPr>
          <w:ilvl w:val="0"/>
          <w:numId w:val="20"/>
        </w:numPr>
        <w:spacing w:after="0" w:line="264" w:lineRule="auto"/>
        <w:jc w:val="both"/>
      </w:pP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нравственного сознания, этического поведения;</w:t>
      </w:r>
    </w:p>
    <w:p w14:paraId="435B83E7" w14:textId="77777777" w:rsidR="00114305" w:rsidRPr="0016403D" w:rsidRDefault="00114305" w:rsidP="00114305">
      <w:pPr>
        <w:numPr>
          <w:ilvl w:val="0"/>
          <w:numId w:val="20"/>
        </w:numPr>
        <w:spacing w:after="0" w:line="264" w:lineRule="auto"/>
        <w:jc w:val="both"/>
      </w:pPr>
      <w:r w:rsidRPr="0016403D">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8DFFBF4" w14:textId="77777777" w:rsidR="00114305" w:rsidRPr="0016403D" w:rsidRDefault="00114305" w:rsidP="00114305">
      <w:pPr>
        <w:numPr>
          <w:ilvl w:val="0"/>
          <w:numId w:val="20"/>
        </w:numPr>
        <w:spacing w:after="0" w:line="264" w:lineRule="auto"/>
        <w:jc w:val="both"/>
      </w:pPr>
      <w:r w:rsidRPr="0016403D">
        <w:rPr>
          <w:rFonts w:ascii="Times New Roman" w:hAnsi="Times New Roman"/>
          <w:color w:val="000000"/>
          <w:sz w:val="28"/>
        </w:rPr>
        <w:t>осознание личного вклада в построение устойчивого будущего;</w:t>
      </w:r>
    </w:p>
    <w:p w14:paraId="33D17A9C" w14:textId="77777777" w:rsidR="00114305" w:rsidRPr="0016403D" w:rsidRDefault="00114305" w:rsidP="00114305">
      <w:pPr>
        <w:numPr>
          <w:ilvl w:val="0"/>
          <w:numId w:val="20"/>
        </w:numPr>
        <w:spacing w:after="0" w:line="264" w:lineRule="auto"/>
        <w:jc w:val="both"/>
      </w:pPr>
      <w:r w:rsidRPr="0016403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6598AA4" w14:textId="77777777" w:rsidR="00114305" w:rsidRDefault="00114305" w:rsidP="00114305">
      <w:pPr>
        <w:spacing w:after="0" w:line="264" w:lineRule="auto"/>
        <w:ind w:firstLine="600"/>
        <w:jc w:val="both"/>
      </w:pPr>
      <w:r>
        <w:rPr>
          <w:rFonts w:ascii="Times New Roman" w:hAnsi="Times New Roman"/>
          <w:b/>
          <w:color w:val="000000"/>
          <w:sz w:val="28"/>
        </w:rPr>
        <w:t>4) эстетического воспитания:</w:t>
      </w:r>
    </w:p>
    <w:p w14:paraId="3428727F" w14:textId="77777777" w:rsidR="00114305" w:rsidRPr="0016403D" w:rsidRDefault="00114305" w:rsidP="00114305">
      <w:pPr>
        <w:numPr>
          <w:ilvl w:val="0"/>
          <w:numId w:val="21"/>
        </w:numPr>
        <w:spacing w:after="0" w:line="264" w:lineRule="auto"/>
        <w:jc w:val="both"/>
      </w:pPr>
      <w:r w:rsidRPr="0016403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EBD3F77" w14:textId="77777777" w:rsidR="00114305" w:rsidRPr="0016403D" w:rsidRDefault="00114305" w:rsidP="00114305">
      <w:pPr>
        <w:numPr>
          <w:ilvl w:val="0"/>
          <w:numId w:val="21"/>
        </w:numPr>
        <w:spacing w:after="0" w:line="264" w:lineRule="auto"/>
        <w:jc w:val="both"/>
      </w:pPr>
      <w:r w:rsidRPr="0016403D">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0D387D18" w14:textId="77777777" w:rsidR="00114305" w:rsidRPr="0016403D" w:rsidRDefault="00114305" w:rsidP="00114305">
      <w:pPr>
        <w:numPr>
          <w:ilvl w:val="0"/>
          <w:numId w:val="21"/>
        </w:numPr>
        <w:spacing w:after="0" w:line="264" w:lineRule="auto"/>
        <w:jc w:val="both"/>
      </w:pPr>
      <w:r w:rsidRPr="0016403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B23B26C" w14:textId="77777777" w:rsidR="00114305" w:rsidRPr="0016403D" w:rsidRDefault="00114305" w:rsidP="00114305">
      <w:pPr>
        <w:numPr>
          <w:ilvl w:val="0"/>
          <w:numId w:val="21"/>
        </w:numPr>
        <w:spacing w:after="0" w:line="264" w:lineRule="auto"/>
        <w:jc w:val="both"/>
      </w:pPr>
      <w:r w:rsidRPr="0016403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380B59F" w14:textId="77777777" w:rsidR="00114305" w:rsidRDefault="00114305" w:rsidP="00114305">
      <w:pPr>
        <w:spacing w:after="0" w:line="264" w:lineRule="auto"/>
        <w:ind w:firstLine="600"/>
        <w:jc w:val="both"/>
      </w:pPr>
      <w:r>
        <w:rPr>
          <w:rFonts w:ascii="Times New Roman" w:hAnsi="Times New Roman"/>
          <w:b/>
          <w:color w:val="000000"/>
          <w:sz w:val="28"/>
        </w:rPr>
        <w:t>5) физического воспитания:</w:t>
      </w:r>
    </w:p>
    <w:p w14:paraId="6BC46D2D" w14:textId="77777777" w:rsidR="00114305" w:rsidRPr="0016403D" w:rsidRDefault="00114305" w:rsidP="00114305">
      <w:pPr>
        <w:numPr>
          <w:ilvl w:val="0"/>
          <w:numId w:val="22"/>
        </w:numPr>
        <w:spacing w:after="0" w:line="264" w:lineRule="auto"/>
        <w:jc w:val="both"/>
      </w:pP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здорового и безопасного образа жизни, ответственного отношения к своему здоровью;</w:t>
      </w:r>
    </w:p>
    <w:p w14:paraId="699D3E12" w14:textId="77777777" w:rsidR="00114305" w:rsidRPr="0016403D" w:rsidRDefault="00114305" w:rsidP="00114305">
      <w:pPr>
        <w:numPr>
          <w:ilvl w:val="0"/>
          <w:numId w:val="22"/>
        </w:numPr>
        <w:spacing w:after="0" w:line="264" w:lineRule="auto"/>
        <w:jc w:val="both"/>
      </w:pPr>
      <w:r w:rsidRPr="0016403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506339F1" w14:textId="77777777" w:rsidR="00114305" w:rsidRPr="0016403D" w:rsidRDefault="00114305" w:rsidP="00114305">
      <w:pPr>
        <w:numPr>
          <w:ilvl w:val="0"/>
          <w:numId w:val="23"/>
        </w:numPr>
        <w:spacing w:after="0" w:line="276" w:lineRule="auto"/>
      </w:pPr>
      <w:r w:rsidRPr="0016403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9B2A0A1" w14:textId="77777777" w:rsidR="00114305" w:rsidRDefault="00114305" w:rsidP="00114305">
      <w:pPr>
        <w:spacing w:after="0"/>
        <w:ind w:left="120"/>
      </w:pPr>
      <w:r w:rsidRPr="0016403D">
        <w:rPr>
          <w:rFonts w:ascii="Times New Roman" w:hAnsi="Times New Roman"/>
          <w:color w:val="000000"/>
          <w:sz w:val="28"/>
        </w:rPr>
        <w:t xml:space="preserve"> </w:t>
      </w:r>
      <w:r>
        <w:rPr>
          <w:rFonts w:ascii="Times New Roman" w:hAnsi="Times New Roman"/>
          <w:b/>
          <w:color w:val="000000"/>
          <w:sz w:val="28"/>
        </w:rPr>
        <w:t>6) трудового воспитания:</w:t>
      </w:r>
    </w:p>
    <w:p w14:paraId="24C8FE4E" w14:textId="77777777" w:rsidR="00114305" w:rsidRPr="0016403D" w:rsidRDefault="00114305" w:rsidP="00114305">
      <w:pPr>
        <w:numPr>
          <w:ilvl w:val="0"/>
          <w:numId w:val="24"/>
        </w:numPr>
        <w:spacing w:after="0" w:line="276" w:lineRule="auto"/>
      </w:pPr>
      <w:r w:rsidRPr="0016403D">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DD0CA8E" w14:textId="77777777" w:rsidR="00114305" w:rsidRPr="0016403D" w:rsidRDefault="00114305" w:rsidP="00114305">
      <w:pPr>
        <w:numPr>
          <w:ilvl w:val="0"/>
          <w:numId w:val="24"/>
        </w:numPr>
        <w:spacing w:after="0" w:line="264" w:lineRule="auto"/>
        <w:jc w:val="both"/>
      </w:pPr>
      <w:r w:rsidRPr="0016403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5DF789B8" w14:textId="77777777" w:rsidR="00114305" w:rsidRPr="0016403D" w:rsidRDefault="00114305" w:rsidP="00114305">
      <w:pPr>
        <w:numPr>
          <w:ilvl w:val="0"/>
          <w:numId w:val="24"/>
        </w:numPr>
        <w:spacing w:after="0" w:line="264" w:lineRule="auto"/>
        <w:jc w:val="both"/>
      </w:pPr>
      <w:r w:rsidRPr="0016403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C6B3367" w14:textId="77777777" w:rsidR="00114305" w:rsidRPr="0016403D" w:rsidRDefault="00114305" w:rsidP="00114305">
      <w:pPr>
        <w:numPr>
          <w:ilvl w:val="0"/>
          <w:numId w:val="24"/>
        </w:numPr>
        <w:spacing w:after="0" w:line="264" w:lineRule="auto"/>
        <w:jc w:val="both"/>
      </w:pPr>
      <w:r w:rsidRPr="0016403D">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379FF546" w14:textId="77777777" w:rsidR="00114305" w:rsidRDefault="00114305" w:rsidP="00114305">
      <w:pPr>
        <w:spacing w:after="0" w:line="264" w:lineRule="auto"/>
        <w:ind w:firstLine="600"/>
        <w:jc w:val="both"/>
      </w:pPr>
      <w:r>
        <w:rPr>
          <w:rFonts w:ascii="Times New Roman" w:hAnsi="Times New Roman"/>
          <w:b/>
          <w:color w:val="000000"/>
          <w:sz w:val="28"/>
        </w:rPr>
        <w:t>7) экологического воспитания:</w:t>
      </w:r>
    </w:p>
    <w:p w14:paraId="0E9145D7" w14:textId="77777777" w:rsidR="00114305" w:rsidRPr="0016403D" w:rsidRDefault="00114305" w:rsidP="00114305">
      <w:pPr>
        <w:numPr>
          <w:ilvl w:val="0"/>
          <w:numId w:val="25"/>
        </w:numPr>
        <w:spacing w:after="0" w:line="264" w:lineRule="auto"/>
        <w:jc w:val="both"/>
      </w:pP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631008D" w14:textId="77777777" w:rsidR="00114305" w:rsidRPr="0016403D" w:rsidRDefault="00114305" w:rsidP="00114305">
      <w:pPr>
        <w:numPr>
          <w:ilvl w:val="0"/>
          <w:numId w:val="25"/>
        </w:numPr>
        <w:spacing w:after="0" w:line="264" w:lineRule="auto"/>
        <w:jc w:val="both"/>
      </w:pPr>
      <w:r w:rsidRPr="0016403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50EF0AF2" w14:textId="77777777" w:rsidR="00114305" w:rsidRPr="0016403D" w:rsidRDefault="00114305" w:rsidP="00114305">
      <w:pPr>
        <w:numPr>
          <w:ilvl w:val="0"/>
          <w:numId w:val="25"/>
        </w:numPr>
        <w:spacing w:after="0" w:line="264" w:lineRule="auto"/>
        <w:jc w:val="both"/>
      </w:pPr>
      <w:r w:rsidRPr="0016403D">
        <w:rPr>
          <w:rFonts w:ascii="Times New Roman" w:hAnsi="Times New Roman"/>
          <w:color w:val="000000"/>
          <w:sz w:val="28"/>
        </w:rPr>
        <w:t xml:space="preserve">активное неприятие действий, приносящих вред окружающей среде, в том числе показанных в литературных произведениях; умение </w:t>
      </w:r>
      <w:r w:rsidRPr="0016403D">
        <w:rPr>
          <w:rFonts w:ascii="Times New Roman" w:hAnsi="Times New Roman"/>
          <w:color w:val="000000"/>
          <w:sz w:val="28"/>
        </w:rPr>
        <w:lastRenderedPageBreak/>
        <w:t>прогнозировать неблагоприятные экологические последствия предпринимаемых действий, предотвращать их;</w:t>
      </w:r>
    </w:p>
    <w:p w14:paraId="7D83CB24" w14:textId="77777777" w:rsidR="00114305" w:rsidRPr="0016403D" w:rsidRDefault="00114305" w:rsidP="00114305">
      <w:pPr>
        <w:numPr>
          <w:ilvl w:val="0"/>
          <w:numId w:val="25"/>
        </w:numPr>
        <w:spacing w:after="0" w:line="264" w:lineRule="auto"/>
        <w:jc w:val="both"/>
      </w:pPr>
      <w:r w:rsidRPr="0016403D">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4150D21" w14:textId="77777777" w:rsidR="00114305" w:rsidRDefault="00114305" w:rsidP="00114305">
      <w:pPr>
        <w:spacing w:after="0" w:line="264" w:lineRule="auto"/>
        <w:ind w:firstLine="600"/>
        <w:jc w:val="both"/>
      </w:pPr>
      <w:r>
        <w:rPr>
          <w:rFonts w:ascii="Times New Roman" w:hAnsi="Times New Roman"/>
          <w:b/>
          <w:color w:val="000000"/>
          <w:sz w:val="28"/>
        </w:rPr>
        <w:t>8) ценности научного познания:</w:t>
      </w:r>
    </w:p>
    <w:p w14:paraId="76A577F0" w14:textId="77777777" w:rsidR="00114305" w:rsidRPr="0016403D" w:rsidRDefault="00114305" w:rsidP="00114305">
      <w:pPr>
        <w:numPr>
          <w:ilvl w:val="0"/>
          <w:numId w:val="26"/>
        </w:numPr>
        <w:spacing w:after="0" w:line="264" w:lineRule="auto"/>
        <w:jc w:val="both"/>
      </w:pP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4F720EE" w14:textId="77777777" w:rsidR="00114305" w:rsidRPr="0016403D" w:rsidRDefault="00114305" w:rsidP="00114305">
      <w:pPr>
        <w:numPr>
          <w:ilvl w:val="0"/>
          <w:numId w:val="26"/>
        </w:numPr>
        <w:spacing w:after="0" w:line="264" w:lineRule="auto"/>
        <w:jc w:val="both"/>
      </w:pPr>
      <w:r w:rsidRPr="0016403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7B73648" w14:textId="77777777" w:rsidR="00114305" w:rsidRPr="0016403D" w:rsidRDefault="00114305" w:rsidP="00114305">
      <w:pPr>
        <w:numPr>
          <w:ilvl w:val="0"/>
          <w:numId w:val="26"/>
        </w:numPr>
        <w:spacing w:after="0" w:line="264" w:lineRule="auto"/>
        <w:jc w:val="both"/>
      </w:pPr>
      <w:r w:rsidRPr="0016403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2AAA509C"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w:t>
      </w:r>
    </w:p>
    <w:p w14:paraId="62E32C17" w14:textId="77777777" w:rsidR="00114305" w:rsidRPr="0016403D" w:rsidRDefault="00114305" w:rsidP="00114305">
      <w:pPr>
        <w:numPr>
          <w:ilvl w:val="0"/>
          <w:numId w:val="27"/>
        </w:numPr>
        <w:spacing w:after="0" w:line="264" w:lineRule="auto"/>
        <w:jc w:val="both"/>
      </w:pPr>
      <w:r w:rsidRPr="0016403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01F49C5" w14:textId="77777777" w:rsidR="00114305" w:rsidRPr="0016403D" w:rsidRDefault="00114305" w:rsidP="00114305">
      <w:pPr>
        <w:numPr>
          <w:ilvl w:val="0"/>
          <w:numId w:val="27"/>
        </w:numPr>
        <w:spacing w:after="0" w:line="264" w:lineRule="auto"/>
        <w:jc w:val="both"/>
      </w:pPr>
      <w:r w:rsidRPr="0016403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5DD520" w14:textId="77777777" w:rsidR="00114305" w:rsidRPr="0016403D" w:rsidRDefault="00114305" w:rsidP="00114305">
      <w:pPr>
        <w:numPr>
          <w:ilvl w:val="0"/>
          <w:numId w:val="27"/>
        </w:numPr>
        <w:spacing w:after="0" w:line="264" w:lineRule="auto"/>
        <w:jc w:val="both"/>
      </w:pPr>
      <w:r w:rsidRPr="0016403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9C5D5D6" w14:textId="77777777" w:rsidR="00114305" w:rsidRPr="0016403D" w:rsidRDefault="00114305" w:rsidP="00114305">
      <w:pPr>
        <w:numPr>
          <w:ilvl w:val="0"/>
          <w:numId w:val="27"/>
        </w:numPr>
        <w:spacing w:after="0" w:line="264" w:lineRule="auto"/>
        <w:jc w:val="both"/>
      </w:pPr>
      <w:proofErr w:type="spellStart"/>
      <w:r w:rsidRPr="0016403D">
        <w:rPr>
          <w:rFonts w:ascii="Times New Roman" w:hAnsi="Times New Roman"/>
          <w:color w:val="000000"/>
          <w:sz w:val="28"/>
        </w:rPr>
        <w:t>эмпатии</w:t>
      </w:r>
      <w:proofErr w:type="spellEnd"/>
      <w:r w:rsidRPr="0016403D">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5A948D6" w14:textId="77777777" w:rsidR="00114305" w:rsidRPr="0016403D" w:rsidRDefault="00114305" w:rsidP="00114305">
      <w:pPr>
        <w:numPr>
          <w:ilvl w:val="0"/>
          <w:numId w:val="27"/>
        </w:numPr>
        <w:spacing w:after="0" w:line="264" w:lineRule="auto"/>
        <w:jc w:val="both"/>
      </w:pPr>
      <w:r w:rsidRPr="0016403D">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A5C0844" w14:textId="77777777" w:rsidR="00114305" w:rsidRPr="0016403D" w:rsidRDefault="00114305" w:rsidP="00114305">
      <w:pPr>
        <w:spacing w:after="0" w:line="264" w:lineRule="auto"/>
        <w:ind w:firstLine="600"/>
        <w:jc w:val="both"/>
      </w:pPr>
      <w:proofErr w:type="spellStart"/>
      <w:r w:rsidRPr="0016403D">
        <w:rPr>
          <w:rFonts w:ascii="Times New Roman" w:hAnsi="Times New Roman"/>
          <w:b/>
          <w:color w:val="000000"/>
          <w:sz w:val="28"/>
        </w:rPr>
        <w:t>Метапредметные</w:t>
      </w:r>
      <w:proofErr w:type="spellEnd"/>
      <w:r w:rsidRPr="0016403D">
        <w:rPr>
          <w:rFonts w:ascii="Times New Roman" w:hAnsi="Times New Roman"/>
          <w:b/>
          <w:color w:val="000000"/>
          <w:sz w:val="28"/>
        </w:rPr>
        <w:t xml:space="preserve"> результаты</w:t>
      </w:r>
    </w:p>
    <w:p w14:paraId="67B60054" w14:textId="77777777" w:rsidR="00114305" w:rsidRPr="0016403D" w:rsidRDefault="00114305" w:rsidP="00114305">
      <w:pPr>
        <w:spacing w:after="0" w:line="264" w:lineRule="auto"/>
        <w:ind w:firstLine="600"/>
        <w:jc w:val="both"/>
      </w:pPr>
      <w:proofErr w:type="spellStart"/>
      <w:r w:rsidRPr="0016403D">
        <w:rPr>
          <w:rFonts w:ascii="Times New Roman" w:hAnsi="Times New Roman"/>
          <w:color w:val="000000"/>
          <w:sz w:val="28"/>
        </w:rPr>
        <w:t>Метапредметные</w:t>
      </w:r>
      <w:proofErr w:type="spellEnd"/>
      <w:r w:rsidRPr="0016403D">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w:t>
      </w:r>
    </w:p>
    <w:p w14:paraId="4C37785F"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Овладение универсальными учебными познавательными действиями:</w:t>
      </w:r>
    </w:p>
    <w:p w14:paraId="0711B6E5" w14:textId="77777777" w:rsidR="00114305" w:rsidRDefault="00114305" w:rsidP="00114305">
      <w:pPr>
        <w:spacing w:after="0" w:line="264" w:lineRule="auto"/>
        <w:ind w:firstLine="600"/>
        <w:jc w:val="both"/>
      </w:pPr>
      <w:r>
        <w:rPr>
          <w:rFonts w:ascii="Times New Roman" w:hAnsi="Times New Roman"/>
          <w:b/>
          <w:color w:val="000000"/>
          <w:sz w:val="28"/>
        </w:rPr>
        <w:t>1) базовые логические действия:</w:t>
      </w:r>
    </w:p>
    <w:p w14:paraId="4DA235A0"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lastRenderedPageBreak/>
        <w:t>самостоятельно формулировать и актуализировать проблему, заложенную в художественном произведении, рассматривать её всесторонне;</w:t>
      </w:r>
    </w:p>
    <w:p w14:paraId="62F00B12"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DE5AA7A"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определять цели деятельности, задавать параметры и критерии их достижения;</w:t>
      </w:r>
    </w:p>
    <w:p w14:paraId="5EC9C43D"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7D7A41A8"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635C0A4"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672C4218"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7F08FDA" w14:textId="77777777" w:rsidR="00114305" w:rsidRPr="0016403D" w:rsidRDefault="00114305" w:rsidP="00114305">
      <w:pPr>
        <w:numPr>
          <w:ilvl w:val="0"/>
          <w:numId w:val="28"/>
        </w:numPr>
        <w:spacing w:after="0" w:line="264" w:lineRule="auto"/>
        <w:jc w:val="both"/>
      </w:pPr>
      <w:r w:rsidRPr="0016403D">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52CB5EB5" w14:textId="77777777" w:rsidR="00114305" w:rsidRDefault="00114305" w:rsidP="00114305">
      <w:pPr>
        <w:spacing w:after="0" w:line="264" w:lineRule="auto"/>
        <w:ind w:firstLine="600"/>
        <w:jc w:val="both"/>
      </w:pPr>
      <w:r>
        <w:rPr>
          <w:rFonts w:ascii="Times New Roman" w:hAnsi="Times New Roman"/>
          <w:b/>
          <w:color w:val="000000"/>
          <w:sz w:val="28"/>
        </w:rPr>
        <w:t>2) базовые исследовательские действия:</w:t>
      </w:r>
    </w:p>
    <w:p w14:paraId="5EFD2EA7"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31F3A1E6"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6A96B73D"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14:paraId="33009253"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7FA5AF6"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A805CEC"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9797D23"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давать оценку новым ситуациям, оценивать приобретённый опыт, в том числе читательский;</w:t>
      </w:r>
    </w:p>
    <w:p w14:paraId="54C2726B"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42AC5062"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7948D73"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уметь интегрировать знания из разных предметных областей;</w:t>
      </w:r>
    </w:p>
    <w:p w14:paraId="49036A6A" w14:textId="77777777" w:rsidR="00114305" w:rsidRPr="0016403D" w:rsidRDefault="00114305" w:rsidP="00114305">
      <w:pPr>
        <w:numPr>
          <w:ilvl w:val="0"/>
          <w:numId w:val="29"/>
        </w:numPr>
        <w:spacing w:after="0" w:line="264" w:lineRule="auto"/>
        <w:jc w:val="both"/>
      </w:pPr>
      <w:r w:rsidRPr="0016403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3164518" w14:textId="77777777" w:rsidR="00114305" w:rsidRDefault="00114305" w:rsidP="00114305">
      <w:pPr>
        <w:spacing w:after="0" w:line="264" w:lineRule="auto"/>
        <w:ind w:firstLine="600"/>
        <w:jc w:val="both"/>
      </w:pPr>
      <w:r>
        <w:rPr>
          <w:rFonts w:ascii="Times New Roman" w:hAnsi="Times New Roman"/>
          <w:b/>
          <w:color w:val="000000"/>
          <w:sz w:val="28"/>
        </w:rPr>
        <w:t>3) работа с информацией:</w:t>
      </w:r>
    </w:p>
    <w:p w14:paraId="2865625E" w14:textId="77777777" w:rsidR="00114305" w:rsidRPr="0016403D" w:rsidRDefault="00114305" w:rsidP="00114305">
      <w:pPr>
        <w:numPr>
          <w:ilvl w:val="0"/>
          <w:numId w:val="30"/>
        </w:numPr>
        <w:spacing w:after="0" w:line="264" w:lineRule="auto"/>
        <w:jc w:val="both"/>
      </w:pPr>
      <w:r w:rsidRPr="0016403D">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47B6FE9" w14:textId="77777777" w:rsidR="00114305" w:rsidRPr="0016403D" w:rsidRDefault="00114305" w:rsidP="00114305">
      <w:pPr>
        <w:numPr>
          <w:ilvl w:val="0"/>
          <w:numId w:val="30"/>
        </w:numPr>
        <w:spacing w:after="0" w:line="264" w:lineRule="auto"/>
        <w:jc w:val="both"/>
      </w:pPr>
      <w:r w:rsidRPr="0016403D">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E812D97" w14:textId="77777777" w:rsidR="00114305" w:rsidRPr="0016403D" w:rsidRDefault="00114305" w:rsidP="00114305">
      <w:pPr>
        <w:numPr>
          <w:ilvl w:val="0"/>
          <w:numId w:val="30"/>
        </w:numPr>
        <w:spacing w:after="0" w:line="264" w:lineRule="auto"/>
        <w:jc w:val="both"/>
      </w:pPr>
      <w:r w:rsidRPr="0016403D">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5CBEBB91" w14:textId="77777777" w:rsidR="00114305" w:rsidRPr="0016403D" w:rsidRDefault="00114305" w:rsidP="00114305">
      <w:pPr>
        <w:numPr>
          <w:ilvl w:val="0"/>
          <w:numId w:val="30"/>
        </w:numPr>
        <w:spacing w:after="0" w:line="264" w:lineRule="auto"/>
        <w:jc w:val="both"/>
      </w:pPr>
      <w:r w:rsidRPr="0016403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2E8EFB" w14:textId="77777777" w:rsidR="00114305" w:rsidRPr="0016403D" w:rsidRDefault="00114305" w:rsidP="00114305">
      <w:pPr>
        <w:numPr>
          <w:ilvl w:val="0"/>
          <w:numId w:val="30"/>
        </w:numPr>
        <w:spacing w:after="0" w:line="264" w:lineRule="auto"/>
        <w:jc w:val="both"/>
      </w:pPr>
      <w:r w:rsidRPr="0016403D">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14:paraId="412FFCD7" w14:textId="77777777" w:rsidR="00114305" w:rsidRPr="0016403D" w:rsidRDefault="00114305" w:rsidP="00114305">
      <w:pPr>
        <w:spacing w:after="0" w:line="264" w:lineRule="auto"/>
        <w:ind w:firstLine="600"/>
        <w:jc w:val="both"/>
      </w:pPr>
      <w:r w:rsidRPr="0016403D">
        <w:rPr>
          <w:rFonts w:ascii="Times New Roman" w:hAnsi="Times New Roman"/>
          <w:b/>
          <w:color w:val="000000"/>
          <w:sz w:val="28"/>
        </w:rPr>
        <w:t>Овладение универсальными коммуникативными действиями:</w:t>
      </w:r>
    </w:p>
    <w:p w14:paraId="69038CC9" w14:textId="77777777" w:rsidR="00114305" w:rsidRPr="0016403D" w:rsidRDefault="00114305" w:rsidP="00114305">
      <w:pPr>
        <w:spacing w:after="0" w:line="264" w:lineRule="auto"/>
        <w:ind w:firstLine="600"/>
        <w:jc w:val="both"/>
      </w:pPr>
      <w:r w:rsidRPr="0016403D">
        <w:rPr>
          <w:rFonts w:ascii="Times New Roman" w:hAnsi="Times New Roman"/>
          <w:b/>
          <w:color w:val="000000"/>
          <w:sz w:val="28"/>
        </w:rPr>
        <w:t>1) общение:</w:t>
      </w:r>
    </w:p>
    <w:p w14:paraId="483CDC34" w14:textId="77777777" w:rsidR="00114305" w:rsidRPr="0016403D" w:rsidRDefault="00114305" w:rsidP="00114305">
      <w:pPr>
        <w:numPr>
          <w:ilvl w:val="0"/>
          <w:numId w:val="31"/>
        </w:numPr>
        <w:spacing w:after="0" w:line="264" w:lineRule="auto"/>
        <w:jc w:val="both"/>
      </w:pPr>
      <w:r w:rsidRPr="0016403D">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1D880EB" w14:textId="77777777" w:rsidR="00114305" w:rsidRPr="0016403D" w:rsidRDefault="00114305" w:rsidP="00114305">
      <w:pPr>
        <w:numPr>
          <w:ilvl w:val="0"/>
          <w:numId w:val="31"/>
        </w:numPr>
        <w:spacing w:after="0" w:line="264" w:lineRule="auto"/>
        <w:jc w:val="both"/>
      </w:pPr>
      <w:r w:rsidRPr="0016403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9D6A2E5" w14:textId="77777777" w:rsidR="00114305" w:rsidRPr="0016403D" w:rsidRDefault="00114305" w:rsidP="00114305">
      <w:pPr>
        <w:numPr>
          <w:ilvl w:val="0"/>
          <w:numId w:val="31"/>
        </w:numPr>
        <w:spacing w:after="0" w:line="264" w:lineRule="auto"/>
        <w:jc w:val="both"/>
      </w:pPr>
      <w:r w:rsidRPr="0016403D">
        <w:rPr>
          <w:rFonts w:ascii="Times New Roman" w:hAnsi="Times New Roman"/>
          <w:color w:val="000000"/>
          <w:sz w:val="28"/>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A33F7C5" w14:textId="77777777" w:rsidR="00114305" w:rsidRPr="0016403D" w:rsidRDefault="00114305" w:rsidP="00114305">
      <w:pPr>
        <w:numPr>
          <w:ilvl w:val="0"/>
          <w:numId w:val="31"/>
        </w:numPr>
        <w:spacing w:after="0" w:line="264" w:lineRule="auto"/>
        <w:jc w:val="both"/>
      </w:pPr>
      <w:r w:rsidRPr="0016403D">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46B50C78" w14:textId="77777777" w:rsidR="00114305" w:rsidRDefault="00114305" w:rsidP="00114305">
      <w:pPr>
        <w:spacing w:after="0" w:line="264" w:lineRule="auto"/>
        <w:ind w:firstLine="600"/>
        <w:jc w:val="both"/>
      </w:pPr>
      <w:r>
        <w:rPr>
          <w:rFonts w:ascii="Times New Roman" w:hAnsi="Times New Roman"/>
          <w:b/>
          <w:color w:val="000000"/>
          <w:sz w:val="28"/>
        </w:rPr>
        <w:t>2) совместная деятельность:</w:t>
      </w:r>
    </w:p>
    <w:p w14:paraId="2AAC3182" w14:textId="77777777" w:rsidR="00114305" w:rsidRPr="0016403D" w:rsidRDefault="00114305" w:rsidP="00114305">
      <w:pPr>
        <w:numPr>
          <w:ilvl w:val="0"/>
          <w:numId w:val="32"/>
        </w:numPr>
        <w:spacing w:after="0" w:line="264" w:lineRule="auto"/>
        <w:jc w:val="both"/>
      </w:pPr>
      <w:r w:rsidRPr="0016403D">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2AF420DE" w14:textId="77777777" w:rsidR="00114305" w:rsidRPr="0016403D" w:rsidRDefault="00114305" w:rsidP="00114305">
      <w:pPr>
        <w:numPr>
          <w:ilvl w:val="0"/>
          <w:numId w:val="32"/>
        </w:numPr>
        <w:spacing w:after="0" w:line="264" w:lineRule="auto"/>
        <w:jc w:val="both"/>
      </w:pPr>
      <w:r w:rsidRPr="0016403D">
        <w:rPr>
          <w:rFonts w:ascii="Times New Roman" w:hAnsi="Times New Roman"/>
          <w:color w:val="000000"/>
          <w:sz w:val="28"/>
        </w:rPr>
        <w:t xml:space="preserve">выбирать тематику и </w:t>
      </w:r>
      <w:proofErr w:type="gramStart"/>
      <w:r w:rsidRPr="0016403D">
        <w:rPr>
          <w:rFonts w:ascii="Times New Roman" w:hAnsi="Times New Roman"/>
          <w:color w:val="000000"/>
          <w:sz w:val="28"/>
        </w:rPr>
        <w:t>методы совместных действий с учётом общих интересов</w:t>
      </w:r>
      <w:proofErr w:type="gramEnd"/>
      <w:r w:rsidRPr="0016403D">
        <w:rPr>
          <w:rFonts w:ascii="Times New Roman" w:hAnsi="Times New Roman"/>
          <w:color w:val="000000"/>
          <w:sz w:val="28"/>
        </w:rPr>
        <w:t xml:space="preserve"> и возможностей каждого члена коллектива;</w:t>
      </w:r>
    </w:p>
    <w:p w14:paraId="729DB9EA" w14:textId="77777777" w:rsidR="00114305" w:rsidRPr="0016403D" w:rsidRDefault="00114305" w:rsidP="00114305">
      <w:pPr>
        <w:numPr>
          <w:ilvl w:val="0"/>
          <w:numId w:val="32"/>
        </w:numPr>
        <w:spacing w:after="0" w:line="264" w:lineRule="auto"/>
        <w:jc w:val="both"/>
      </w:pPr>
      <w:r w:rsidRPr="0016403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27F23AF9" w14:textId="77777777" w:rsidR="00114305" w:rsidRPr="0016403D" w:rsidRDefault="00114305" w:rsidP="00114305">
      <w:pPr>
        <w:numPr>
          <w:ilvl w:val="0"/>
          <w:numId w:val="32"/>
        </w:numPr>
        <w:spacing w:after="0" w:line="264" w:lineRule="auto"/>
        <w:jc w:val="both"/>
      </w:pPr>
      <w:r w:rsidRPr="0016403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2CD2AC4" w14:textId="77777777" w:rsidR="00114305" w:rsidRPr="0016403D" w:rsidRDefault="00114305" w:rsidP="00114305">
      <w:pPr>
        <w:numPr>
          <w:ilvl w:val="0"/>
          <w:numId w:val="32"/>
        </w:numPr>
        <w:spacing w:after="0" w:line="264" w:lineRule="auto"/>
        <w:jc w:val="both"/>
      </w:pPr>
      <w:r w:rsidRPr="0016403D">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63EE5F8B" w14:textId="77777777" w:rsidR="00114305" w:rsidRPr="0016403D" w:rsidRDefault="00114305" w:rsidP="00114305">
      <w:pPr>
        <w:numPr>
          <w:ilvl w:val="0"/>
          <w:numId w:val="32"/>
        </w:numPr>
        <w:spacing w:after="0" w:line="264" w:lineRule="auto"/>
        <w:jc w:val="both"/>
      </w:pPr>
      <w:r w:rsidRPr="0016403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AD43621" w14:textId="77777777" w:rsidR="00114305" w:rsidRPr="0016403D" w:rsidRDefault="00114305" w:rsidP="00114305">
      <w:pPr>
        <w:spacing w:after="0" w:line="264" w:lineRule="auto"/>
        <w:ind w:firstLine="600"/>
        <w:jc w:val="both"/>
      </w:pPr>
      <w:r w:rsidRPr="0016403D">
        <w:rPr>
          <w:rFonts w:ascii="Times New Roman" w:hAnsi="Times New Roman"/>
          <w:b/>
          <w:color w:val="000000"/>
          <w:sz w:val="28"/>
        </w:rPr>
        <w:t>Овладение универсальными регулятивными действиями:</w:t>
      </w:r>
    </w:p>
    <w:p w14:paraId="4A2D79A3" w14:textId="77777777" w:rsidR="00114305" w:rsidRPr="0016403D" w:rsidRDefault="00114305" w:rsidP="00114305">
      <w:pPr>
        <w:spacing w:after="0" w:line="264" w:lineRule="auto"/>
        <w:ind w:firstLine="600"/>
        <w:jc w:val="both"/>
      </w:pPr>
      <w:r w:rsidRPr="0016403D">
        <w:rPr>
          <w:rFonts w:ascii="Times New Roman" w:hAnsi="Times New Roman"/>
          <w:b/>
          <w:color w:val="000000"/>
          <w:sz w:val="28"/>
        </w:rPr>
        <w:t>1) самоорганизация:</w:t>
      </w:r>
    </w:p>
    <w:p w14:paraId="4DA04066"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17D36F42"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5600787"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давать оценку новым ситуациям, в том числе изображённым в художественной литературе;</w:t>
      </w:r>
    </w:p>
    <w:p w14:paraId="700D83A2"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517FC387"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делать осознанный выбор, аргументировать его, брать ответственность за решение;</w:t>
      </w:r>
    </w:p>
    <w:p w14:paraId="2D7CFE9E"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оценивать приобретённый опыт с учётом литературных знаний;</w:t>
      </w:r>
    </w:p>
    <w:p w14:paraId="2F40AE71" w14:textId="77777777" w:rsidR="00114305" w:rsidRPr="0016403D" w:rsidRDefault="00114305" w:rsidP="00114305">
      <w:pPr>
        <w:numPr>
          <w:ilvl w:val="0"/>
          <w:numId w:val="33"/>
        </w:numPr>
        <w:spacing w:after="0" w:line="264" w:lineRule="auto"/>
        <w:jc w:val="both"/>
      </w:pPr>
      <w:r w:rsidRPr="0016403D">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F7103FC" w14:textId="77777777" w:rsidR="00114305" w:rsidRDefault="00114305" w:rsidP="00114305">
      <w:pPr>
        <w:spacing w:after="0" w:line="264" w:lineRule="auto"/>
        <w:ind w:firstLine="600"/>
        <w:jc w:val="both"/>
      </w:pPr>
      <w:r>
        <w:rPr>
          <w:rFonts w:ascii="Times New Roman" w:hAnsi="Times New Roman"/>
          <w:b/>
          <w:color w:val="000000"/>
          <w:sz w:val="28"/>
        </w:rPr>
        <w:t>2) самоконтроль:</w:t>
      </w:r>
    </w:p>
    <w:p w14:paraId="0DB2B9B6" w14:textId="77777777" w:rsidR="00114305" w:rsidRPr="0016403D" w:rsidRDefault="00114305" w:rsidP="00114305">
      <w:pPr>
        <w:numPr>
          <w:ilvl w:val="0"/>
          <w:numId w:val="34"/>
        </w:numPr>
        <w:spacing w:after="0" w:line="264" w:lineRule="auto"/>
        <w:jc w:val="both"/>
      </w:pPr>
      <w:r w:rsidRPr="0016403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1C8B2275" w14:textId="77777777" w:rsidR="00114305" w:rsidRPr="0016403D" w:rsidRDefault="00114305" w:rsidP="00114305">
      <w:pPr>
        <w:numPr>
          <w:ilvl w:val="0"/>
          <w:numId w:val="34"/>
        </w:numPr>
        <w:spacing w:after="0" w:line="264" w:lineRule="auto"/>
        <w:jc w:val="both"/>
      </w:pPr>
      <w:r w:rsidRPr="0016403D">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0B5A3D8" w14:textId="77777777" w:rsidR="00114305" w:rsidRPr="0016403D" w:rsidRDefault="00114305" w:rsidP="00114305">
      <w:pPr>
        <w:numPr>
          <w:ilvl w:val="0"/>
          <w:numId w:val="34"/>
        </w:numPr>
        <w:spacing w:after="0" w:line="264" w:lineRule="auto"/>
        <w:jc w:val="both"/>
      </w:pPr>
      <w:r w:rsidRPr="0016403D">
        <w:rPr>
          <w:rFonts w:ascii="Times New Roman" w:hAnsi="Times New Roman"/>
          <w:color w:val="000000"/>
          <w:sz w:val="28"/>
        </w:rPr>
        <w:t>уметь оценивать риски и своевременно принимать решения по их снижению;</w:t>
      </w:r>
    </w:p>
    <w:p w14:paraId="735B57ED" w14:textId="77777777" w:rsidR="00114305" w:rsidRDefault="00114305" w:rsidP="00114305">
      <w:pPr>
        <w:spacing w:after="0" w:line="264" w:lineRule="auto"/>
        <w:ind w:firstLine="600"/>
        <w:jc w:val="both"/>
      </w:pPr>
      <w:r>
        <w:rPr>
          <w:rFonts w:ascii="Times New Roman" w:hAnsi="Times New Roman"/>
          <w:b/>
          <w:color w:val="000000"/>
          <w:sz w:val="28"/>
        </w:rPr>
        <w:t>3) принятие себя и других:</w:t>
      </w:r>
    </w:p>
    <w:p w14:paraId="124923B9" w14:textId="77777777" w:rsidR="00114305" w:rsidRPr="0016403D" w:rsidRDefault="00114305" w:rsidP="00114305">
      <w:pPr>
        <w:numPr>
          <w:ilvl w:val="0"/>
          <w:numId w:val="35"/>
        </w:numPr>
        <w:spacing w:after="0" w:line="264" w:lineRule="auto"/>
        <w:jc w:val="both"/>
      </w:pPr>
      <w:r w:rsidRPr="0016403D">
        <w:rPr>
          <w:rFonts w:ascii="Times New Roman" w:hAnsi="Times New Roman"/>
          <w:color w:val="000000"/>
          <w:sz w:val="28"/>
        </w:rPr>
        <w:t>принимать себя, понимая свои недостатки и достоинства;</w:t>
      </w:r>
    </w:p>
    <w:p w14:paraId="1AEC372B" w14:textId="77777777" w:rsidR="00114305" w:rsidRPr="0016403D" w:rsidRDefault="00114305" w:rsidP="00114305">
      <w:pPr>
        <w:numPr>
          <w:ilvl w:val="0"/>
          <w:numId w:val="35"/>
        </w:numPr>
        <w:spacing w:after="0" w:line="264" w:lineRule="auto"/>
        <w:jc w:val="both"/>
      </w:pPr>
      <w:r w:rsidRPr="0016403D">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30D209E" w14:textId="77777777" w:rsidR="00114305" w:rsidRPr="0016403D" w:rsidRDefault="00114305" w:rsidP="00114305">
      <w:pPr>
        <w:numPr>
          <w:ilvl w:val="0"/>
          <w:numId w:val="35"/>
        </w:numPr>
        <w:spacing w:after="0" w:line="264" w:lineRule="auto"/>
        <w:jc w:val="both"/>
      </w:pPr>
      <w:r w:rsidRPr="0016403D">
        <w:rPr>
          <w:rFonts w:ascii="Times New Roman" w:hAnsi="Times New Roman"/>
          <w:color w:val="000000"/>
          <w:sz w:val="28"/>
        </w:rPr>
        <w:t>признавать своё право и право других на ошибки в дискуссиях на литературные темы;</w:t>
      </w:r>
    </w:p>
    <w:p w14:paraId="59A94FD9" w14:textId="77777777" w:rsidR="00114305" w:rsidRPr="0016403D" w:rsidRDefault="00114305" w:rsidP="00114305">
      <w:pPr>
        <w:numPr>
          <w:ilvl w:val="0"/>
          <w:numId w:val="35"/>
        </w:numPr>
        <w:spacing w:after="0" w:line="264" w:lineRule="auto"/>
        <w:jc w:val="both"/>
      </w:pPr>
      <w:r w:rsidRPr="0016403D">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4F691AD0" w14:textId="77777777" w:rsidR="00114305" w:rsidRPr="0016403D" w:rsidRDefault="00114305" w:rsidP="00114305">
      <w:pPr>
        <w:spacing w:after="0" w:line="264" w:lineRule="auto"/>
        <w:ind w:left="120"/>
        <w:jc w:val="both"/>
      </w:pPr>
    </w:p>
    <w:p w14:paraId="0E367562" w14:textId="77777777" w:rsidR="00114305" w:rsidRPr="0016403D" w:rsidRDefault="00114305" w:rsidP="00114305">
      <w:pPr>
        <w:spacing w:after="0" w:line="264" w:lineRule="auto"/>
        <w:ind w:left="120"/>
        <w:jc w:val="both"/>
      </w:pPr>
      <w:r w:rsidRPr="0016403D">
        <w:rPr>
          <w:rFonts w:ascii="Times New Roman" w:hAnsi="Times New Roman"/>
          <w:b/>
          <w:color w:val="000000"/>
          <w:sz w:val="28"/>
        </w:rPr>
        <w:t>Предметные результаты (10–11 классы)</w:t>
      </w:r>
    </w:p>
    <w:p w14:paraId="5A41DF95" w14:textId="77777777" w:rsidR="00114305" w:rsidRPr="0016403D" w:rsidRDefault="00114305" w:rsidP="00114305">
      <w:pPr>
        <w:spacing w:after="0" w:line="264" w:lineRule="auto"/>
        <w:ind w:left="120"/>
        <w:jc w:val="both"/>
      </w:pPr>
    </w:p>
    <w:p w14:paraId="2C2B2CB3"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Предметные результаты по литературе в средней школе должны обеспечивать:</w:t>
      </w:r>
    </w:p>
    <w:p w14:paraId="0F5E9324"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ценностного отношения к литературе как неотъемлемой части культуры;</w:t>
      </w:r>
    </w:p>
    <w:p w14:paraId="3A3F83D3"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31B114E3"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3)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17B1D22"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1B1984EF"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w:t>
      </w:r>
      <w:r w:rsidRPr="0016403D">
        <w:rPr>
          <w:rFonts w:ascii="Times New Roman" w:hAnsi="Times New Roman"/>
          <w:color w:val="000000"/>
          <w:sz w:val="28"/>
        </w:rPr>
        <w:lastRenderedPageBreak/>
        <w:t xml:space="preserve">«Вишнёвый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6403D">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6403D">
        <w:rPr>
          <w:rFonts w:ascii="Times New Roman" w:hAnsi="Times New Roman"/>
          <w:color w:val="000000"/>
          <w:sz w:val="28"/>
        </w:rPr>
        <w:t xml:space="preserve">– </w:t>
      </w:r>
      <w:r>
        <w:rPr>
          <w:rFonts w:ascii="Times New Roman" w:hAnsi="Times New Roman"/>
          <w:color w:val="000000"/>
          <w:sz w:val="28"/>
        </w:rPr>
        <w:t>XXI</w:t>
      </w:r>
      <w:r w:rsidRPr="0016403D">
        <w:rPr>
          <w:rFonts w:ascii="Times New Roman" w:hAnsi="Times New Roman"/>
          <w:color w:val="000000"/>
          <w:sz w:val="28"/>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16403D">
        <w:rPr>
          <w:rFonts w:ascii="Times New Roman" w:hAnsi="Times New Roman"/>
          <w:color w:val="000000"/>
          <w:sz w:val="28"/>
        </w:rPr>
        <w:t>Битова</w:t>
      </w:r>
      <w:proofErr w:type="spellEnd"/>
      <w:r w:rsidRPr="0016403D">
        <w:rPr>
          <w:rFonts w:ascii="Times New Roman" w:hAnsi="Times New Roman"/>
          <w:color w:val="000000"/>
          <w:sz w:val="28"/>
        </w:rPr>
        <w:t xml:space="preserve">, Ю. В. Бондарева, Б.Л. Васильева, К. Д. Воробьева, В. С. </w:t>
      </w:r>
      <w:proofErr w:type="spellStart"/>
      <w:r w:rsidRPr="0016403D">
        <w:rPr>
          <w:rFonts w:ascii="Times New Roman" w:hAnsi="Times New Roman"/>
          <w:color w:val="000000"/>
          <w:sz w:val="28"/>
        </w:rPr>
        <w:t>Гроссмана</w:t>
      </w:r>
      <w:proofErr w:type="spellEnd"/>
      <w:r w:rsidRPr="0016403D">
        <w:rPr>
          <w:rFonts w:ascii="Times New Roman" w:hAnsi="Times New Roman"/>
          <w:color w:val="000000"/>
          <w:sz w:val="28"/>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16403D">
        <w:rPr>
          <w:rFonts w:ascii="Times New Roman" w:hAnsi="Times New Roman"/>
          <w:color w:val="000000"/>
          <w:sz w:val="28"/>
        </w:rPr>
        <w:t>Берггольц</w:t>
      </w:r>
      <w:proofErr w:type="spellEnd"/>
      <w:r w:rsidRPr="0016403D">
        <w:rPr>
          <w:rFonts w:ascii="Times New Roman" w:hAnsi="Times New Roman"/>
          <w:color w:val="000000"/>
          <w:sz w:val="28"/>
        </w:rPr>
        <w:t xml:space="preserve">, И. А. Бродского, Ю.И. Визбора, А. А. Вознесенского, В. С. Высоцкого, Ю. В. </w:t>
      </w:r>
      <w:proofErr w:type="spellStart"/>
      <w:r w:rsidRPr="0016403D">
        <w:rPr>
          <w:rFonts w:ascii="Times New Roman" w:hAnsi="Times New Roman"/>
          <w:color w:val="000000"/>
          <w:sz w:val="28"/>
        </w:rPr>
        <w:t>Друниной</w:t>
      </w:r>
      <w:proofErr w:type="spellEnd"/>
      <w:r w:rsidRPr="0016403D">
        <w:rPr>
          <w:rFonts w:ascii="Times New Roman" w:hAnsi="Times New Roman"/>
          <w:color w:val="000000"/>
          <w:sz w:val="28"/>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16403D">
        <w:rPr>
          <w:rFonts w:ascii="Times New Roman" w:hAnsi="Times New Roman"/>
          <w:color w:val="000000"/>
          <w:sz w:val="28"/>
        </w:rPr>
        <w:t>Брэдбери</w:t>
      </w:r>
      <w:proofErr w:type="spellEnd"/>
      <w:r w:rsidRPr="0016403D">
        <w:rPr>
          <w:rFonts w:ascii="Times New Roman" w:hAnsi="Times New Roman"/>
          <w:color w:val="000000"/>
          <w:sz w:val="28"/>
        </w:rPr>
        <w:t xml:space="preserve">,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16403D">
        <w:rPr>
          <w:rFonts w:ascii="Times New Roman" w:hAnsi="Times New Roman"/>
          <w:color w:val="000000"/>
          <w:sz w:val="28"/>
        </w:rPr>
        <w:t>Бодлера</w:t>
      </w:r>
      <w:proofErr w:type="spellEnd"/>
      <w:r w:rsidRPr="0016403D">
        <w:rPr>
          <w:rFonts w:ascii="Times New Roman" w:hAnsi="Times New Roman"/>
          <w:color w:val="000000"/>
          <w:sz w:val="28"/>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w:t>
      </w:r>
      <w:proofErr w:type="spellStart"/>
      <w:r w:rsidRPr="0016403D">
        <w:rPr>
          <w:rFonts w:ascii="Times New Roman" w:hAnsi="Times New Roman"/>
          <w:color w:val="000000"/>
          <w:sz w:val="28"/>
        </w:rPr>
        <w:t>Карима</w:t>
      </w:r>
      <w:proofErr w:type="spellEnd"/>
      <w:r w:rsidRPr="0016403D">
        <w:rPr>
          <w:rFonts w:ascii="Times New Roman" w:hAnsi="Times New Roman"/>
          <w:color w:val="000000"/>
          <w:sz w:val="28"/>
        </w:rPr>
        <w:t xml:space="preserve">, Д. Кугультинова, К. Кулиева,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Г. Тукая, К. Хетагурова,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и др.);</w:t>
      </w:r>
    </w:p>
    <w:p w14:paraId="3D0D87BC"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5)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w:t>
      </w:r>
      <w:r w:rsidRPr="0016403D">
        <w:rPr>
          <w:rFonts w:ascii="Times New Roman" w:hAnsi="Times New Roman"/>
          <w:color w:val="000000"/>
          <w:sz w:val="28"/>
        </w:rPr>
        <w:lastRenderedPageBreak/>
        <w:t>художественных текстов, выявлять связь литературных произведений с современностью;</w:t>
      </w:r>
    </w:p>
    <w:p w14:paraId="4B1D1901"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6550FCF"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84C46DF"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8)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147CE94"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ACCB717"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A98D773" w14:textId="77777777" w:rsidR="00114305" w:rsidRPr="0016403D" w:rsidRDefault="00114305" w:rsidP="00114305">
      <w:pPr>
        <w:spacing w:after="0" w:line="264" w:lineRule="auto"/>
        <w:ind w:firstLine="600"/>
        <w:jc w:val="both"/>
      </w:pPr>
      <w:r w:rsidRPr="0016403D">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pacing w:val="-2"/>
          <w:sz w:val="28"/>
        </w:rPr>
        <w:t>интертекст</w:t>
      </w:r>
      <w:proofErr w:type="spellEnd"/>
      <w:r w:rsidRPr="0016403D">
        <w:rPr>
          <w:rFonts w:ascii="Times New Roman" w:hAnsi="Times New Roman"/>
          <w:color w:val="000000"/>
          <w:spacing w:val="-2"/>
          <w:sz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48E5EC5"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4D69F7A"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8B10B72"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13)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w:t>
      </w:r>
      <w:r w:rsidRPr="0016403D">
        <w:rPr>
          <w:rFonts w:ascii="Times New Roman" w:hAnsi="Times New Roman"/>
          <w:color w:val="000000"/>
          <w:sz w:val="28"/>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B1105A1"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14)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0711DCF0"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6403D">
        <w:rPr>
          <w:rFonts w:ascii="Times New Roman" w:hAnsi="Times New Roman"/>
          <w:color w:val="000000"/>
          <w:sz w:val="28"/>
        </w:rPr>
        <w:t>самостоятельного истолкования</w:t>
      </w:r>
      <w:proofErr w:type="gramEnd"/>
      <w:r w:rsidRPr="0016403D">
        <w:rPr>
          <w:rFonts w:ascii="Times New Roman" w:hAnsi="Times New Roman"/>
          <w:color w:val="000000"/>
          <w:sz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355A8F2"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16403D">
        <w:rPr>
          <w:rFonts w:ascii="Times New Roman" w:hAnsi="Times New Roman"/>
          <w:color w:val="000000"/>
          <w:sz w:val="28"/>
        </w:rPr>
        <w:t>медиапроектов</w:t>
      </w:r>
      <w:proofErr w:type="spellEnd"/>
      <w:r w:rsidRPr="0016403D">
        <w:rPr>
          <w:rFonts w:ascii="Times New Roman" w:hAnsi="Times New Roman"/>
          <w:color w:val="000000"/>
          <w:sz w:val="28"/>
        </w:rPr>
        <w:t>; различными приёмами цитирования и редактирования текстов;</w:t>
      </w:r>
    </w:p>
    <w:p w14:paraId="183F29E0"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17)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A3647AC" w14:textId="77777777" w:rsidR="00114305" w:rsidRPr="0016403D" w:rsidRDefault="00114305" w:rsidP="00114305">
      <w:pPr>
        <w:spacing w:after="0" w:line="264" w:lineRule="auto"/>
        <w:ind w:firstLine="600"/>
        <w:jc w:val="both"/>
      </w:pPr>
      <w:r w:rsidRPr="0016403D">
        <w:rPr>
          <w:rFonts w:ascii="Times New Roman" w:hAnsi="Times New Roman"/>
          <w:color w:val="000000"/>
          <w:spacing w:val="-3"/>
          <w:sz w:val="28"/>
        </w:rPr>
        <w:t xml:space="preserve">18) умение работать с разными информационными источниками, в том числе в </w:t>
      </w:r>
      <w:proofErr w:type="spellStart"/>
      <w:r w:rsidRPr="0016403D">
        <w:rPr>
          <w:rFonts w:ascii="Times New Roman" w:hAnsi="Times New Roman"/>
          <w:color w:val="000000"/>
          <w:spacing w:val="-3"/>
          <w:sz w:val="28"/>
        </w:rPr>
        <w:t>медиапространстве</w:t>
      </w:r>
      <w:proofErr w:type="spellEnd"/>
      <w:r w:rsidRPr="0016403D">
        <w:rPr>
          <w:rFonts w:ascii="Times New Roman" w:hAnsi="Times New Roman"/>
          <w:color w:val="000000"/>
          <w:spacing w:val="-3"/>
          <w:sz w:val="28"/>
        </w:rPr>
        <w:t>, использовать ресурсы традиционных библиотек и электронных библиотечных систем.</w:t>
      </w:r>
    </w:p>
    <w:p w14:paraId="1F686E66" w14:textId="77777777" w:rsidR="00114305" w:rsidRPr="0016403D" w:rsidRDefault="00114305" w:rsidP="00114305">
      <w:pPr>
        <w:spacing w:after="0" w:line="264" w:lineRule="auto"/>
        <w:ind w:left="120"/>
        <w:jc w:val="both"/>
      </w:pPr>
    </w:p>
    <w:p w14:paraId="045FFB87" w14:textId="77777777" w:rsidR="00114305" w:rsidRPr="0016403D" w:rsidRDefault="00114305" w:rsidP="00114305">
      <w:pPr>
        <w:spacing w:after="0" w:line="264" w:lineRule="auto"/>
        <w:ind w:left="120"/>
        <w:jc w:val="both"/>
      </w:pPr>
      <w:r w:rsidRPr="0016403D">
        <w:rPr>
          <w:rFonts w:ascii="Times New Roman" w:hAnsi="Times New Roman"/>
          <w:b/>
          <w:color w:val="000000"/>
          <w:sz w:val="28"/>
        </w:rPr>
        <w:t>Предметные результаты по классам:</w:t>
      </w:r>
    </w:p>
    <w:p w14:paraId="71410D8E" w14:textId="77777777" w:rsidR="00114305" w:rsidRPr="0016403D" w:rsidRDefault="00114305" w:rsidP="00114305">
      <w:pPr>
        <w:spacing w:after="0" w:line="264" w:lineRule="auto"/>
        <w:ind w:left="120"/>
        <w:jc w:val="both"/>
      </w:pPr>
    </w:p>
    <w:p w14:paraId="67B20488" w14:textId="77777777" w:rsidR="00114305" w:rsidRPr="0016403D" w:rsidRDefault="00114305" w:rsidP="00114305">
      <w:pPr>
        <w:spacing w:after="0" w:line="264" w:lineRule="auto"/>
        <w:ind w:left="120"/>
        <w:jc w:val="both"/>
      </w:pPr>
      <w:r w:rsidRPr="0016403D">
        <w:rPr>
          <w:rFonts w:ascii="Times New Roman" w:hAnsi="Times New Roman"/>
          <w:b/>
          <w:color w:val="000000"/>
          <w:sz w:val="28"/>
        </w:rPr>
        <w:t>10 КЛАСС</w:t>
      </w:r>
    </w:p>
    <w:p w14:paraId="3364D0AA" w14:textId="77777777" w:rsidR="00114305" w:rsidRPr="0016403D" w:rsidRDefault="00114305" w:rsidP="00114305">
      <w:pPr>
        <w:spacing w:after="0" w:line="264" w:lineRule="auto"/>
        <w:ind w:left="120"/>
        <w:jc w:val="both"/>
      </w:pPr>
    </w:p>
    <w:p w14:paraId="3DA5DBE1"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403D">
        <w:rPr>
          <w:rFonts w:ascii="Times New Roman" w:hAnsi="Times New Roman"/>
          <w:color w:val="000000"/>
          <w:sz w:val="28"/>
        </w:rPr>
        <w:t xml:space="preserve"> века);</w:t>
      </w:r>
    </w:p>
    <w:p w14:paraId="1EF12394"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16403D">
        <w:rPr>
          <w:rFonts w:ascii="Times New Roman" w:hAnsi="Times New Roman"/>
          <w:color w:val="000000"/>
          <w:sz w:val="28"/>
        </w:rPr>
        <w:t>зарубежной литературной классики</w:t>
      </w:r>
      <w:proofErr w:type="gramEnd"/>
      <w:r w:rsidRPr="0016403D">
        <w:rPr>
          <w:rFonts w:ascii="Times New Roman" w:hAnsi="Times New Roman"/>
          <w:color w:val="000000"/>
          <w:sz w:val="28"/>
        </w:rPr>
        <w:t xml:space="preserve"> и собственного интеллектуально-нравственного роста;</w:t>
      </w:r>
    </w:p>
    <w:p w14:paraId="23EE9A44" w14:textId="77777777" w:rsidR="00114305" w:rsidRPr="0016403D" w:rsidRDefault="00114305" w:rsidP="00114305">
      <w:pPr>
        <w:spacing w:after="0" w:line="264" w:lineRule="auto"/>
        <w:ind w:firstLine="600"/>
        <w:jc w:val="both"/>
      </w:pPr>
      <w:r w:rsidRPr="0016403D">
        <w:rPr>
          <w:rFonts w:ascii="Times New Roman" w:hAnsi="Times New Roman"/>
          <w:color w:val="000000"/>
          <w:spacing w:val="-2"/>
          <w:sz w:val="28"/>
        </w:rPr>
        <w:t xml:space="preserve">3) </w:t>
      </w:r>
      <w:proofErr w:type="spellStart"/>
      <w:r w:rsidRPr="0016403D">
        <w:rPr>
          <w:rFonts w:ascii="Times New Roman" w:hAnsi="Times New Roman"/>
          <w:color w:val="000000"/>
          <w:spacing w:val="-2"/>
          <w:sz w:val="28"/>
        </w:rPr>
        <w:t>сформированность</w:t>
      </w:r>
      <w:proofErr w:type="spellEnd"/>
      <w:r w:rsidRPr="0016403D">
        <w:rPr>
          <w:rFonts w:ascii="Times New Roman" w:hAnsi="Times New Roman"/>
          <w:color w:val="000000"/>
          <w:spacing w:val="-2"/>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16403D">
        <w:rPr>
          <w:rFonts w:ascii="Times New Roman" w:hAnsi="Times New Roman"/>
          <w:color w:val="000000"/>
          <w:spacing w:val="-2"/>
          <w:sz w:val="28"/>
        </w:rPr>
        <w:lastRenderedPageBreak/>
        <w:t>интерпретировать художественные, публицистические и литературно-критические тексты;</w:t>
      </w:r>
    </w:p>
    <w:p w14:paraId="13A0F0B5" w14:textId="77777777" w:rsidR="00114305" w:rsidRPr="0016403D" w:rsidRDefault="00114305" w:rsidP="00114305">
      <w:pPr>
        <w:spacing w:after="0" w:line="264" w:lineRule="auto"/>
        <w:ind w:firstLine="600"/>
        <w:jc w:val="both"/>
      </w:pPr>
      <w:r w:rsidRPr="0016403D">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6403D">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14:paraId="203F069B"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5)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CED1A4A"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1F164248"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3F97CE1"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8)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05388A79"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525096A"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8E70FF5"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z w:val="28"/>
        </w:rPr>
        <w:t>интертекст</w:t>
      </w:r>
      <w:proofErr w:type="spellEnd"/>
      <w:r w:rsidRPr="0016403D">
        <w:rPr>
          <w:rFonts w:ascii="Times New Roman" w:hAnsi="Times New Roman"/>
          <w:color w:val="000000"/>
          <w:sz w:val="28"/>
        </w:rPr>
        <w:t xml:space="preserve">, гипертекст; системы стихосложения (тоническая, силлабическая, </w:t>
      </w:r>
      <w:proofErr w:type="spellStart"/>
      <w:r w:rsidRPr="0016403D">
        <w:rPr>
          <w:rFonts w:ascii="Times New Roman" w:hAnsi="Times New Roman"/>
          <w:color w:val="000000"/>
          <w:sz w:val="28"/>
        </w:rPr>
        <w:t>силлаботоническая</w:t>
      </w:r>
      <w:proofErr w:type="spellEnd"/>
      <w:r w:rsidRPr="0016403D">
        <w:rPr>
          <w:rFonts w:ascii="Times New Roman" w:hAnsi="Times New Roman"/>
          <w:color w:val="000000"/>
          <w:sz w:val="28"/>
        </w:rPr>
        <w:t xml:space="preserve">); «вечные темы» и «вечные </w:t>
      </w:r>
      <w:r w:rsidRPr="0016403D">
        <w:rPr>
          <w:rFonts w:ascii="Times New Roman" w:hAnsi="Times New Roman"/>
          <w:color w:val="000000"/>
          <w:sz w:val="28"/>
        </w:rPr>
        <w:lastRenderedPageBreak/>
        <w:t>образы» в литературе; взаимосвязь и взаимовлияние национальных литератур; художественный перевод; литературная критика;</w:t>
      </w:r>
    </w:p>
    <w:p w14:paraId="335C0BC9"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6D3CF96E"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739E1E0"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13)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629B4463"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14)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 стилях художественной литературы разных эпох, об индивидуальном авторском стиле;</w:t>
      </w:r>
    </w:p>
    <w:p w14:paraId="799B6706" w14:textId="77777777" w:rsidR="00114305" w:rsidRPr="0016403D" w:rsidRDefault="00114305" w:rsidP="00114305">
      <w:pPr>
        <w:spacing w:after="0" w:line="264" w:lineRule="auto"/>
        <w:ind w:firstLine="600"/>
        <w:jc w:val="both"/>
      </w:pPr>
      <w:r w:rsidRPr="0016403D">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9CC41F2"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16403D">
        <w:rPr>
          <w:rFonts w:ascii="Times New Roman" w:hAnsi="Times New Roman"/>
          <w:color w:val="000000"/>
          <w:sz w:val="28"/>
        </w:rPr>
        <w:t>медиапроектов</w:t>
      </w:r>
      <w:proofErr w:type="spellEnd"/>
      <w:r w:rsidRPr="0016403D">
        <w:rPr>
          <w:rFonts w:ascii="Times New Roman" w:hAnsi="Times New Roman"/>
          <w:color w:val="000000"/>
          <w:sz w:val="28"/>
        </w:rPr>
        <w:t>; различными приёмами цитирования и редактирования текстов;</w:t>
      </w:r>
    </w:p>
    <w:p w14:paraId="0C0AC8FE"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17)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4CD7737"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18) умение работать с разными информационными источниками, в том числе в </w:t>
      </w:r>
      <w:proofErr w:type="spellStart"/>
      <w:r w:rsidRPr="0016403D">
        <w:rPr>
          <w:rFonts w:ascii="Times New Roman" w:hAnsi="Times New Roman"/>
          <w:color w:val="000000"/>
          <w:sz w:val="28"/>
        </w:rPr>
        <w:t>медиапространстве</w:t>
      </w:r>
      <w:proofErr w:type="spellEnd"/>
      <w:r w:rsidRPr="0016403D">
        <w:rPr>
          <w:rFonts w:ascii="Times New Roman" w:hAnsi="Times New Roman"/>
          <w:color w:val="000000"/>
          <w:sz w:val="28"/>
        </w:rPr>
        <w:t>, использовать ресурсы традиционных библиотек и электронных библиотечных систем.</w:t>
      </w:r>
    </w:p>
    <w:p w14:paraId="296342A3" w14:textId="77777777" w:rsidR="00114305" w:rsidRPr="0016403D" w:rsidRDefault="00114305" w:rsidP="00114305">
      <w:pPr>
        <w:spacing w:after="0" w:line="264" w:lineRule="auto"/>
        <w:ind w:left="120"/>
        <w:jc w:val="both"/>
      </w:pPr>
    </w:p>
    <w:p w14:paraId="60002FE5" w14:textId="77777777" w:rsidR="00114305" w:rsidRPr="0016403D" w:rsidRDefault="00114305" w:rsidP="00114305">
      <w:pPr>
        <w:spacing w:after="0" w:line="264" w:lineRule="auto"/>
        <w:ind w:left="120"/>
        <w:jc w:val="both"/>
      </w:pPr>
      <w:r w:rsidRPr="0016403D">
        <w:rPr>
          <w:rFonts w:ascii="Times New Roman" w:hAnsi="Times New Roman"/>
          <w:b/>
          <w:color w:val="000000"/>
          <w:sz w:val="28"/>
        </w:rPr>
        <w:t>11 КЛАСС</w:t>
      </w:r>
    </w:p>
    <w:p w14:paraId="023A4561" w14:textId="77777777" w:rsidR="00114305" w:rsidRPr="0016403D" w:rsidRDefault="00114305" w:rsidP="00114305">
      <w:pPr>
        <w:spacing w:after="0" w:line="264" w:lineRule="auto"/>
        <w:ind w:left="120"/>
        <w:jc w:val="both"/>
      </w:pPr>
    </w:p>
    <w:p w14:paraId="10843DE8"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16403D">
        <w:rPr>
          <w:rFonts w:ascii="Times New Roman" w:hAnsi="Times New Roman"/>
          <w:color w:val="000000"/>
          <w:sz w:val="28"/>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16403D">
        <w:rPr>
          <w:rFonts w:ascii="Times New Roman" w:hAnsi="Times New Roman"/>
          <w:color w:val="000000"/>
          <w:sz w:val="28"/>
        </w:rPr>
        <w:t xml:space="preserve"> –начало </w:t>
      </w:r>
      <w:r>
        <w:rPr>
          <w:rFonts w:ascii="Times New Roman" w:hAnsi="Times New Roman"/>
          <w:color w:val="000000"/>
          <w:sz w:val="28"/>
        </w:rPr>
        <w:t>XXI</w:t>
      </w:r>
      <w:r w:rsidRPr="0016403D">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C47B271"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25957CA2"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2DB15AF"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6403D">
        <w:rPr>
          <w:rFonts w:ascii="Times New Roman" w:hAnsi="Times New Roman"/>
          <w:color w:val="000000"/>
          <w:sz w:val="28"/>
        </w:rPr>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14:paraId="59DBDBAD"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5)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403D">
        <w:rPr>
          <w:rFonts w:ascii="Times New Roman" w:hAnsi="Times New Roman"/>
          <w:color w:val="000000"/>
          <w:sz w:val="28"/>
        </w:rPr>
        <w:t xml:space="preserve">–начала </w:t>
      </w:r>
      <w:r>
        <w:rPr>
          <w:rFonts w:ascii="Times New Roman" w:hAnsi="Times New Roman"/>
          <w:color w:val="000000"/>
          <w:sz w:val="28"/>
        </w:rPr>
        <w:t>XXI</w:t>
      </w:r>
      <w:r w:rsidRPr="0016403D">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6287547C"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CC114AD"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164325D0"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8)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290E64DF"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9) овладение умениями самостоятельного анализа и интерпретации художественного произведения в единстве формы и содержания (с учётом </w:t>
      </w:r>
      <w:r w:rsidRPr="0016403D">
        <w:rPr>
          <w:rFonts w:ascii="Times New Roman" w:hAnsi="Times New Roman"/>
          <w:color w:val="000000"/>
          <w:sz w:val="28"/>
        </w:rPr>
        <w:lastRenderedPageBreak/>
        <w:t>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8407D5B"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D15C454"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719B42A"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0218D72"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23C0E40"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13)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04FBA42A"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14)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CF26853" w14:textId="77777777" w:rsidR="00114305" w:rsidRDefault="00114305" w:rsidP="00114305">
      <w:pPr>
        <w:spacing w:after="0" w:line="264" w:lineRule="auto"/>
        <w:ind w:firstLine="600"/>
        <w:jc w:val="both"/>
        <w:rPr>
          <w:rFonts w:ascii="Times New Roman" w:hAnsi="Times New Roman"/>
          <w:color w:val="000000"/>
          <w:spacing w:val="-3"/>
          <w:sz w:val="28"/>
        </w:rPr>
      </w:pPr>
      <w:r w:rsidRPr="0016403D">
        <w:rPr>
          <w:rFonts w:ascii="Times New Roman" w:hAnsi="Times New Roman"/>
          <w:color w:val="000000"/>
          <w:spacing w:val="-3"/>
          <w:sz w:val="28"/>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w:t>
      </w:r>
    </w:p>
    <w:p w14:paraId="44D59CED" w14:textId="1BAD285E" w:rsidR="00114305" w:rsidRPr="0016403D" w:rsidRDefault="00114305" w:rsidP="00114305">
      <w:pPr>
        <w:spacing w:after="0" w:line="264" w:lineRule="auto"/>
        <w:jc w:val="both"/>
      </w:pPr>
      <w:r w:rsidRPr="0016403D">
        <w:rPr>
          <w:rFonts w:ascii="Times New Roman" w:hAnsi="Times New Roman"/>
          <w:color w:val="000000"/>
          <w:spacing w:val="-3"/>
          <w:sz w:val="28"/>
        </w:rPr>
        <w:lastRenderedPageBreak/>
        <w:t>редактировать и совершенствовать собственные письменные высказывания с учётом норм русского литературного языка;</w:t>
      </w:r>
    </w:p>
    <w:p w14:paraId="51F1F661" w14:textId="77777777" w:rsidR="00114305" w:rsidRPr="0016403D" w:rsidRDefault="00114305" w:rsidP="00114305">
      <w:pPr>
        <w:spacing w:after="0" w:line="264" w:lineRule="auto"/>
        <w:ind w:firstLine="600"/>
        <w:jc w:val="both"/>
      </w:pPr>
      <w:r w:rsidRPr="0016403D">
        <w:rPr>
          <w:rFonts w:ascii="Times New Roman" w:hAnsi="Times New Roman"/>
          <w:color w:val="000000"/>
          <w:spacing w:val="-3"/>
          <w:sz w:val="28"/>
        </w:rPr>
        <w:t xml:space="preserve">16) владение умениями учебно-исследовательской деятельности историко- и теоретико-литературного характера, в том числе создания </w:t>
      </w:r>
      <w:proofErr w:type="spellStart"/>
      <w:r w:rsidRPr="0016403D">
        <w:rPr>
          <w:rFonts w:ascii="Times New Roman" w:hAnsi="Times New Roman"/>
          <w:color w:val="000000"/>
          <w:spacing w:val="-3"/>
          <w:sz w:val="28"/>
        </w:rPr>
        <w:t>медиапроектов</w:t>
      </w:r>
      <w:proofErr w:type="spellEnd"/>
      <w:r w:rsidRPr="0016403D">
        <w:rPr>
          <w:rFonts w:ascii="Times New Roman" w:hAnsi="Times New Roman"/>
          <w:color w:val="000000"/>
          <w:spacing w:val="-3"/>
          <w:sz w:val="28"/>
        </w:rPr>
        <w:t>; различными приёмами цитирования и редактирования собственных и чужих текстов;</w:t>
      </w:r>
    </w:p>
    <w:p w14:paraId="4A85CF9D"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17) </w:t>
      </w:r>
      <w:proofErr w:type="spellStart"/>
      <w:r w:rsidRPr="0016403D">
        <w:rPr>
          <w:rFonts w:ascii="Times New Roman" w:hAnsi="Times New Roman"/>
          <w:color w:val="000000"/>
          <w:sz w:val="28"/>
        </w:rPr>
        <w:t>сформированность</w:t>
      </w:r>
      <w:proofErr w:type="spellEnd"/>
      <w:r w:rsidRPr="0016403D">
        <w:rPr>
          <w:rFonts w:ascii="Times New Roman" w:hAnsi="Times New Roman"/>
          <w:color w:val="000000"/>
          <w:sz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A7A94DA" w14:textId="77777777" w:rsidR="00114305" w:rsidRPr="0016403D" w:rsidRDefault="00114305" w:rsidP="00114305">
      <w:pPr>
        <w:spacing w:after="0" w:line="264" w:lineRule="auto"/>
        <w:ind w:firstLine="600"/>
        <w:jc w:val="both"/>
      </w:pPr>
      <w:r w:rsidRPr="0016403D">
        <w:rPr>
          <w:rFonts w:ascii="Times New Roman" w:hAnsi="Times New Roman"/>
          <w:color w:val="000000"/>
          <w:sz w:val="28"/>
        </w:rPr>
        <w:t xml:space="preserve">18) умение самостоятельно работать с разными информационными источниками, в том числе в </w:t>
      </w:r>
      <w:proofErr w:type="spellStart"/>
      <w:r w:rsidRPr="0016403D">
        <w:rPr>
          <w:rFonts w:ascii="Times New Roman" w:hAnsi="Times New Roman"/>
          <w:color w:val="000000"/>
          <w:sz w:val="28"/>
        </w:rPr>
        <w:t>медиапространстве</w:t>
      </w:r>
      <w:proofErr w:type="spellEnd"/>
      <w:r w:rsidRPr="0016403D">
        <w:rPr>
          <w:rFonts w:ascii="Times New Roman" w:hAnsi="Times New Roman"/>
          <w:color w:val="000000"/>
          <w:sz w:val="28"/>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49C95C48" w14:textId="4CE60488" w:rsidR="00FB12F3" w:rsidRDefault="00FB12F3" w:rsidP="00FB12F3">
      <w:pPr>
        <w:jc w:val="center"/>
        <w:rPr>
          <w:rFonts w:ascii="Times New Roman" w:hAnsi="Times New Roman" w:cs="Times New Roman"/>
          <w:sz w:val="32"/>
          <w:szCs w:val="32"/>
        </w:rPr>
      </w:pPr>
    </w:p>
    <w:p w14:paraId="2F48AF19" w14:textId="0040AE1A"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w:t>
      </w:r>
      <w:r>
        <w:rPr>
          <w:rFonts w:ascii="Times New Roman" w:hAnsi="Times New Roman" w:cs="Times New Roman"/>
          <w:b/>
          <w:bCs/>
          <w:sz w:val="28"/>
          <w:szCs w:val="28"/>
        </w:rPr>
        <w:t>География</w:t>
      </w:r>
      <w:r w:rsidRPr="00FB12F3">
        <w:rPr>
          <w:rFonts w:ascii="Times New Roman" w:hAnsi="Times New Roman" w:cs="Times New Roman"/>
          <w:b/>
          <w:bCs/>
          <w:sz w:val="28"/>
          <w:szCs w:val="28"/>
        </w:rPr>
        <w:t>»:</w:t>
      </w:r>
    </w:p>
    <w:p w14:paraId="2CE35B73"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ПЛАНИРУЕМЫЕ РЕЗУЛЬТАТЫ ОСВОЕНИЯ УЧЕБНОГО ПРЕДМЕТА «ГЕОГРАФИЯ»</w:t>
      </w:r>
    </w:p>
    <w:p w14:paraId="29382824" w14:textId="77777777" w:rsidR="00FB12F3" w:rsidRPr="00157DA7" w:rsidRDefault="00FB12F3" w:rsidP="00FB12F3">
      <w:pPr>
        <w:spacing w:after="0" w:line="264" w:lineRule="auto"/>
        <w:ind w:left="120"/>
        <w:jc w:val="both"/>
      </w:pPr>
      <w:r w:rsidRPr="00157DA7">
        <w:rPr>
          <w:rFonts w:ascii="Times New Roman" w:hAnsi="Times New Roman"/>
          <w:b/>
          <w:color w:val="000000"/>
          <w:sz w:val="28"/>
        </w:rPr>
        <w:t>ЛИЧНОСТНЫЕ РЕЗУЛЬТАТЫ</w:t>
      </w:r>
    </w:p>
    <w:p w14:paraId="6A68ACF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C163CA" w14:textId="77777777" w:rsidR="00FB12F3" w:rsidRDefault="00FB12F3" w:rsidP="00FB12F3">
      <w:pPr>
        <w:spacing w:after="0" w:line="264" w:lineRule="auto"/>
        <w:ind w:firstLine="600"/>
        <w:jc w:val="both"/>
      </w:pPr>
      <w:r>
        <w:rPr>
          <w:rFonts w:ascii="Times New Roman" w:hAnsi="Times New Roman"/>
          <w:b/>
          <w:color w:val="000000"/>
          <w:sz w:val="28"/>
        </w:rPr>
        <w:t>гражданского воспитания:</w:t>
      </w:r>
    </w:p>
    <w:p w14:paraId="321E1C38" w14:textId="77777777" w:rsidR="00FB12F3" w:rsidRPr="00157DA7" w:rsidRDefault="00FB12F3" w:rsidP="00FB12F3">
      <w:pPr>
        <w:numPr>
          <w:ilvl w:val="0"/>
          <w:numId w:val="36"/>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14:paraId="482D5008"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осознание своих конституционных прав и обязанностей, уважение закона и правопорядка;</w:t>
      </w:r>
    </w:p>
    <w:p w14:paraId="0D642BE2"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56F442EF"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3B8AFC0"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3B4C4B"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0EA9051"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lastRenderedPageBreak/>
        <w:t>готовность к гуманитарной и волонтёрской деятельности;</w:t>
      </w:r>
    </w:p>
    <w:p w14:paraId="71AF60AB" w14:textId="77777777" w:rsidR="00FB12F3" w:rsidRDefault="00FB12F3" w:rsidP="00FB12F3">
      <w:pPr>
        <w:spacing w:after="0" w:line="264" w:lineRule="auto"/>
        <w:ind w:firstLine="600"/>
        <w:jc w:val="both"/>
      </w:pPr>
      <w:r>
        <w:rPr>
          <w:rFonts w:ascii="Times New Roman" w:hAnsi="Times New Roman"/>
          <w:b/>
          <w:color w:val="000000"/>
          <w:sz w:val="28"/>
        </w:rPr>
        <w:t>патриотического воспитания:</w:t>
      </w:r>
    </w:p>
    <w:p w14:paraId="701C7A07" w14:textId="77777777" w:rsidR="00FB12F3" w:rsidRPr="00157DA7" w:rsidRDefault="00FB12F3" w:rsidP="00FB12F3">
      <w:pPr>
        <w:numPr>
          <w:ilvl w:val="0"/>
          <w:numId w:val="37"/>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824CC4"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4C7B62D"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CA48DF3" w14:textId="77777777" w:rsidR="00FB12F3" w:rsidRDefault="00FB12F3" w:rsidP="00FB12F3">
      <w:pPr>
        <w:spacing w:after="0" w:line="264" w:lineRule="auto"/>
        <w:ind w:firstLine="600"/>
        <w:jc w:val="both"/>
      </w:pPr>
      <w:r>
        <w:rPr>
          <w:rFonts w:ascii="Times New Roman" w:hAnsi="Times New Roman"/>
          <w:b/>
          <w:color w:val="000000"/>
          <w:sz w:val="28"/>
        </w:rPr>
        <w:t>духовно-нравственного воспитания:</w:t>
      </w:r>
    </w:p>
    <w:p w14:paraId="5FE6868E"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духовных ценностей российского народа;</w:t>
      </w:r>
    </w:p>
    <w:p w14:paraId="29C4E947" w14:textId="77777777" w:rsidR="00FB12F3" w:rsidRPr="00157DA7" w:rsidRDefault="00FB12F3" w:rsidP="00FB12F3">
      <w:pPr>
        <w:numPr>
          <w:ilvl w:val="0"/>
          <w:numId w:val="38"/>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нравственного сознания, этического поведения; </w:t>
      </w:r>
    </w:p>
    <w:p w14:paraId="02360DA8"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EB696BB"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6DC186AF"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58D6FE" w14:textId="77777777" w:rsidR="00FB12F3" w:rsidRDefault="00FB12F3" w:rsidP="00FB12F3">
      <w:pPr>
        <w:spacing w:after="0" w:line="264" w:lineRule="auto"/>
        <w:ind w:firstLine="600"/>
        <w:jc w:val="both"/>
      </w:pPr>
      <w:r>
        <w:rPr>
          <w:rFonts w:ascii="Times New Roman" w:hAnsi="Times New Roman"/>
          <w:b/>
          <w:color w:val="000000"/>
          <w:sz w:val="28"/>
        </w:rPr>
        <w:t>эстетического воспитания:</w:t>
      </w:r>
    </w:p>
    <w:p w14:paraId="4F3CAC02"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59FAB7B"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98276F5"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D1A76B5"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B48F88F" w14:textId="77777777" w:rsidR="00FB12F3" w:rsidRDefault="00FB12F3" w:rsidP="00FB12F3">
      <w:pPr>
        <w:spacing w:after="0" w:line="264" w:lineRule="auto"/>
        <w:ind w:firstLine="600"/>
        <w:jc w:val="both"/>
      </w:pPr>
      <w:r>
        <w:rPr>
          <w:rFonts w:ascii="Times New Roman" w:hAnsi="Times New Roman"/>
          <w:b/>
          <w:color w:val="333333"/>
          <w:sz w:val="28"/>
        </w:rPr>
        <w:t>ценности научного познания:</w:t>
      </w:r>
    </w:p>
    <w:p w14:paraId="19747AFD" w14:textId="77777777" w:rsidR="00FB12F3" w:rsidRPr="00157DA7" w:rsidRDefault="00FB12F3" w:rsidP="00FB12F3">
      <w:pPr>
        <w:numPr>
          <w:ilvl w:val="0"/>
          <w:numId w:val="40"/>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49F0B1D"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 xml:space="preserve">совершенствование языковой и читательской культуры как средства взаимодействия между людьми и познания мира для применения </w:t>
      </w:r>
      <w:r w:rsidRPr="00157DA7">
        <w:rPr>
          <w:rFonts w:ascii="Times New Roman" w:hAnsi="Times New Roman"/>
          <w:color w:val="000000"/>
          <w:sz w:val="28"/>
        </w:rPr>
        <w:lastRenderedPageBreak/>
        <w:t>различных источников географической информации в решении учебных и (или) практико-ориентированных задач;</w:t>
      </w:r>
    </w:p>
    <w:p w14:paraId="047A0ACA"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8FCA426" w14:textId="77777777" w:rsidR="00FB12F3" w:rsidRDefault="00FB12F3" w:rsidP="00FB12F3">
      <w:pPr>
        <w:spacing w:after="0" w:line="264" w:lineRule="auto"/>
        <w:ind w:firstLine="600"/>
        <w:jc w:val="both"/>
      </w:pPr>
      <w:r>
        <w:rPr>
          <w:rFonts w:ascii="Times New Roman" w:hAnsi="Times New Roman"/>
          <w:b/>
          <w:color w:val="000000"/>
          <w:sz w:val="28"/>
        </w:rPr>
        <w:t>физического воспитания:</w:t>
      </w:r>
    </w:p>
    <w:p w14:paraId="6F322B8E" w14:textId="77777777" w:rsidR="00FB12F3" w:rsidRPr="00157DA7" w:rsidRDefault="00FB12F3" w:rsidP="00FB12F3">
      <w:pPr>
        <w:numPr>
          <w:ilvl w:val="0"/>
          <w:numId w:val="41"/>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14:paraId="72BDDA0C"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862FB1D"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8487203" w14:textId="77777777" w:rsidR="00FB12F3" w:rsidRDefault="00FB12F3" w:rsidP="00FB12F3">
      <w:pPr>
        <w:spacing w:after="0" w:line="264" w:lineRule="auto"/>
        <w:ind w:firstLine="600"/>
        <w:jc w:val="both"/>
      </w:pPr>
      <w:r>
        <w:rPr>
          <w:rFonts w:ascii="Times New Roman" w:hAnsi="Times New Roman"/>
          <w:b/>
          <w:color w:val="000000"/>
          <w:sz w:val="28"/>
        </w:rPr>
        <w:t>трудового воспитания:</w:t>
      </w:r>
    </w:p>
    <w:p w14:paraId="5E4A94E9"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труду, осознание ценности мастерства, трудолюбие;</w:t>
      </w:r>
    </w:p>
    <w:p w14:paraId="6E3F94D8"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83E1962"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1608245"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и способность к образованию и самообразованию на протяжении всей жизни;</w:t>
      </w:r>
    </w:p>
    <w:p w14:paraId="0E72575A" w14:textId="77777777" w:rsidR="00FB12F3" w:rsidRDefault="00FB12F3" w:rsidP="00FB12F3">
      <w:pPr>
        <w:spacing w:after="0" w:line="264" w:lineRule="auto"/>
        <w:ind w:firstLine="600"/>
        <w:jc w:val="both"/>
      </w:pPr>
      <w:r>
        <w:rPr>
          <w:rFonts w:ascii="Times New Roman" w:hAnsi="Times New Roman"/>
          <w:b/>
          <w:color w:val="000000"/>
          <w:sz w:val="28"/>
        </w:rPr>
        <w:t>экологического воспитания:</w:t>
      </w:r>
    </w:p>
    <w:p w14:paraId="538DD9B5" w14:textId="77777777" w:rsidR="00FB12F3" w:rsidRPr="00157DA7" w:rsidRDefault="00FB12F3" w:rsidP="00FB12F3">
      <w:pPr>
        <w:numPr>
          <w:ilvl w:val="0"/>
          <w:numId w:val="43"/>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3E5CF92"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258CD36"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активное неприятие действий, приносящих вред окружающей среде;</w:t>
      </w:r>
    </w:p>
    <w:p w14:paraId="43C55ACC"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5391735"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расширение опыта деятельности экологической направленности;</w:t>
      </w:r>
    </w:p>
    <w:p w14:paraId="7A3C1096"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МЕТАПРЕДМЕТНЫЕ РЕЗУЛЬТАТЫ </w:t>
      </w:r>
    </w:p>
    <w:p w14:paraId="6D553D81" w14:textId="77777777" w:rsidR="00FB12F3" w:rsidRPr="00157DA7" w:rsidRDefault="00FB12F3" w:rsidP="00FB12F3">
      <w:pPr>
        <w:spacing w:after="0" w:line="264" w:lineRule="auto"/>
        <w:ind w:firstLine="600"/>
        <w:jc w:val="both"/>
      </w:pPr>
      <w:proofErr w:type="spellStart"/>
      <w:r w:rsidRPr="00157DA7">
        <w:rPr>
          <w:rFonts w:ascii="Times New Roman" w:hAnsi="Times New Roman"/>
          <w:color w:val="000000"/>
          <w:sz w:val="28"/>
        </w:rPr>
        <w:t>Метапредметные</w:t>
      </w:r>
      <w:proofErr w:type="spellEnd"/>
      <w:r w:rsidRPr="00157DA7">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14:paraId="7A25772B"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Овладение универсальными учебными познавательными действиями:</w:t>
      </w:r>
    </w:p>
    <w:p w14:paraId="0A59AFD3" w14:textId="77777777" w:rsidR="00FB12F3" w:rsidRDefault="00FB12F3" w:rsidP="00FB12F3">
      <w:pPr>
        <w:spacing w:after="0" w:line="264" w:lineRule="auto"/>
        <w:ind w:firstLine="600"/>
        <w:jc w:val="both"/>
      </w:pPr>
      <w:r>
        <w:rPr>
          <w:rFonts w:ascii="Times New Roman" w:hAnsi="Times New Roman"/>
          <w:b/>
          <w:color w:val="000000"/>
          <w:sz w:val="28"/>
        </w:rPr>
        <w:t>а) базовые логические действия:</w:t>
      </w:r>
    </w:p>
    <w:p w14:paraId="2DBAE73A"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lastRenderedPageBreak/>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6457109"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57DA7">
        <w:rPr>
          <w:rFonts w:ascii="Times New Roman" w:hAnsi="Times New Roman"/>
          <w:color w:val="000000"/>
          <w:sz w:val="28"/>
        </w:rPr>
        <w:t>явлений</w:t>
      </w:r>
      <w:proofErr w:type="gramEnd"/>
      <w:r w:rsidRPr="00157DA7">
        <w:rPr>
          <w:rFonts w:ascii="Times New Roman" w:hAnsi="Times New Roman"/>
          <w:color w:val="000000"/>
          <w:sz w:val="28"/>
        </w:rPr>
        <w:t xml:space="preserve"> и обобщения;</w:t>
      </w:r>
    </w:p>
    <w:p w14:paraId="610E65B9"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определять цели деятельности, задавать параметры и критерии их достижения; </w:t>
      </w:r>
    </w:p>
    <w:p w14:paraId="00614300"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2E5413D8"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6A8A0BD3"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вносить коррективы в деятельность, оценивать соответствие результатов целям;</w:t>
      </w:r>
    </w:p>
    <w:p w14:paraId="4CF49B62"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EF9D07F"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30C0866F" w14:textId="77777777" w:rsidR="00FB12F3" w:rsidRDefault="00FB12F3" w:rsidP="00FB12F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64F2122F"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объектов, процессов и явлений;</w:t>
      </w:r>
    </w:p>
    <w:p w14:paraId="35B08851"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06A4CD6"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научной терминологией, ключевыми понятиями и методами;</w:t>
      </w:r>
    </w:p>
    <w:p w14:paraId="19129D8A"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формулировать собственные задачи в образовательной деятельности и жизненных ситуациях;</w:t>
      </w:r>
    </w:p>
    <w:p w14:paraId="7A326AE8"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3C33D3"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F9D1512"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давать оценку новым ситуациям, оценивать приобретённый опыт;</w:t>
      </w:r>
    </w:p>
    <w:p w14:paraId="583E3146"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64F52D2F"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lastRenderedPageBreak/>
        <w:t>уметь интегрировать знания из разных предметных областей;</w:t>
      </w:r>
    </w:p>
    <w:p w14:paraId="2CD34D5A"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14B310A" w14:textId="77777777" w:rsidR="00FB12F3" w:rsidRDefault="00FB12F3" w:rsidP="00FB12F3">
      <w:pPr>
        <w:spacing w:after="0" w:line="264" w:lineRule="auto"/>
        <w:ind w:firstLine="600"/>
        <w:jc w:val="both"/>
      </w:pPr>
      <w:r>
        <w:rPr>
          <w:rFonts w:ascii="Times New Roman" w:hAnsi="Times New Roman"/>
          <w:b/>
          <w:color w:val="000000"/>
          <w:sz w:val="28"/>
        </w:rPr>
        <w:t>в) работа с информацией:</w:t>
      </w:r>
    </w:p>
    <w:p w14:paraId="7CA52113"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5F2CAF0"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2E604EE7" w14:textId="77777777" w:rsidR="00FB12F3" w:rsidRDefault="00FB12F3" w:rsidP="00FB12F3">
      <w:pPr>
        <w:numPr>
          <w:ilvl w:val="0"/>
          <w:numId w:val="46"/>
        </w:numPr>
        <w:spacing w:after="0" w:line="264" w:lineRule="auto"/>
        <w:jc w:val="both"/>
      </w:pPr>
      <w:r>
        <w:rPr>
          <w:rFonts w:ascii="Times New Roman" w:hAnsi="Times New Roman"/>
          <w:color w:val="000000"/>
          <w:sz w:val="28"/>
        </w:rPr>
        <w:t xml:space="preserve">оценивать достоверность информации; </w:t>
      </w:r>
    </w:p>
    <w:p w14:paraId="3FBFB51B"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93A7B3"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13953E2B"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коммуникативными действиями: </w:t>
      </w:r>
    </w:p>
    <w:p w14:paraId="5F7EBDAD"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общение: </w:t>
      </w:r>
    </w:p>
    <w:p w14:paraId="1C3F8FAF"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владеть различными способами общения и взаимодействия;</w:t>
      </w:r>
    </w:p>
    <w:p w14:paraId="4D77ED63"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аргументированно вести диалог, уметь смягчать конфликтные ситуации;</w:t>
      </w:r>
    </w:p>
    <w:p w14:paraId="0CDACD61"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105B09F"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125587F3" w14:textId="77777777" w:rsidR="00FB12F3" w:rsidRDefault="00FB12F3" w:rsidP="00FB12F3">
      <w:pPr>
        <w:spacing w:after="0" w:line="264" w:lineRule="auto"/>
        <w:ind w:firstLine="600"/>
        <w:jc w:val="both"/>
      </w:pPr>
      <w:r>
        <w:rPr>
          <w:rFonts w:ascii="Times New Roman" w:hAnsi="Times New Roman"/>
          <w:b/>
          <w:color w:val="000000"/>
          <w:sz w:val="28"/>
        </w:rPr>
        <w:t xml:space="preserve">б) совместная деятельность: </w:t>
      </w:r>
    </w:p>
    <w:p w14:paraId="764D33FD"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использовать преимущества командной и индивидуальной работы;</w:t>
      </w:r>
    </w:p>
    <w:p w14:paraId="0AD07264"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выбирать тематику и </w:t>
      </w:r>
      <w:proofErr w:type="gramStart"/>
      <w:r w:rsidRPr="00157DA7">
        <w:rPr>
          <w:rFonts w:ascii="Times New Roman" w:hAnsi="Times New Roman"/>
          <w:color w:val="000000"/>
          <w:sz w:val="28"/>
        </w:rPr>
        <w:t>методы совместных действий с учётом общих интересов</w:t>
      </w:r>
      <w:proofErr w:type="gramEnd"/>
      <w:r w:rsidRPr="00157DA7">
        <w:rPr>
          <w:rFonts w:ascii="Times New Roman" w:hAnsi="Times New Roman"/>
          <w:color w:val="000000"/>
          <w:sz w:val="28"/>
        </w:rPr>
        <w:t xml:space="preserve"> и возможностей каждого члена коллектива; </w:t>
      </w:r>
    </w:p>
    <w:p w14:paraId="79C11501"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4FCDC8"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3966CC4"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CD75F77"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lastRenderedPageBreak/>
        <w:t xml:space="preserve">Овладение универсальными регулятивными действиями: </w:t>
      </w:r>
    </w:p>
    <w:p w14:paraId="5D761DEA"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самоорганизация: </w:t>
      </w:r>
    </w:p>
    <w:p w14:paraId="17667101"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09E26B"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63FFF69" w14:textId="77777777" w:rsidR="00FB12F3" w:rsidRDefault="00FB12F3" w:rsidP="00FB12F3">
      <w:pPr>
        <w:numPr>
          <w:ilvl w:val="0"/>
          <w:numId w:val="49"/>
        </w:numPr>
        <w:spacing w:after="0" w:line="264" w:lineRule="auto"/>
        <w:jc w:val="both"/>
      </w:pPr>
      <w:r>
        <w:rPr>
          <w:rFonts w:ascii="Times New Roman" w:hAnsi="Times New Roman"/>
          <w:color w:val="000000"/>
          <w:sz w:val="28"/>
        </w:rPr>
        <w:t>давать оценку новым ситуациям;</w:t>
      </w:r>
    </w:p>
    <w:p w14:paraId="00361F23"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расширять рамки учебного предмета на основе личных предпочтений;</w:t>
      </w:r>
    </w:p>
    <w:p w14:paraId="375539D6"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делать осознанный выбор, аргументировать его, брать ответственность за решение;</w:t>
      </w:r>
    </w:p>
    <w:p w14:paraId="5B98A274" w14:textId="77777777" w:rsidR="00FB12F3" w:rsidRDefault="00FB12F3" w:rsidP="00FB12F3">
      <w:pPr>
        <w:numPr>
          <w:ilvl w:val="0"/>
          <w:numId w:val="49"/>
        </w:numPr>
        <w:spacing w:after="0" w:line="264" w:lineRule="auto"/>
        <w:jc w:val="both"/>
      </w:pPr>
      <w:r>
        <w:rPr>
          <w:rFonts w:ascii="Times New Roman" w:hAnsi="Times New Roman"/>
          <w:color w:val="000000"/>
          <w:sz w:val="28"/>
        </w:rPr>
        <w:t>оценивать приобретённый опыт;</w:t>
      </w:r>
    </w:p>
    <w:p w14:paraId="099D30F5"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E6BE14C" w14:textId="77777777" w:rsidR="00FB12F3" w:rsidRDefault="00FB12F3" w:rsidP="00FB12F3">
      <w:pPr>
        <w:spacing w:after="0" w:line="264" w:lineRule="auto"/>
        <w:ind w:firstLine="600"/>
        <w:jc w:val="both"/>
      </w:pPr>
      <w:r>
        <w:rPr>
          <w:rFonts w:ascii="Times New Roman" w:hAnsi="Times New Roman"/>
          <w:b/>
          <w:color w:val="000000"/>
          <w:sz w:val="28"/>
        </w:rPr>
        <w:t>б) самоконтроль:</w:t>
      </w:r>
    </w:p>
    <w:p w14:paraId="3BAF0696"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давать оценку новым ситуациям, оценивать соответствие результатов целям; </w:t>
      </w:r>
    </w:p>
    <w:p w14:paraId="449C8A93"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47CFA53"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оценивать риски и своевременно принимать решения по их снижению; </w:t>
      </w:r>
    </w:p>
    <w:p w14:paraId="099C2297"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использовать приёмы рефлексии для оценки ситуации, выбора верного решения;</w:t>
      </w:r>
    </w:p>
    <w:p w14:paraId="45E7A591"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62C773AE"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в) эмоциональный интеллект, предполагающий </w:t>
      </w:r>
      <w:proofErr w:type="spellStart"/>
      <w:r w:rsidRPr="00157DA7">
        <w:rPr>
          <w:rFonts w:ascii="Times New Roman" w:hAnsi="Times New Roman"/>
          <w:b/>
          <w:color w:val="000000"/>
          <w:sz w:val="28"/>
        </w:rPr>
        <w:t>сформированность</w:t>
      </w:r>
      <w:proofErr w:type="spellEnd"/>
      <w:r w:rsidRPr="00157DA7">
        <w:rPr>
          <w:rFonts w:ascii="Times New Roman" w:hAnsi="Times New Roman"/>
          <w:b/>
          <w:color w:val="000000"/>
          <w:sz w:val="28"/>
        </w:rPr>
        <w:t>:</w:t>
      </w:r>
    </w:p>
    <w:p w14:paraId="18ADC968"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E146389"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F3B66EB"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4E831A5" w14:textId="77777777" w:rsidR="00FB12F3" w:rsidRPr="00157DA7" w:rsidRDefault="00FB12F3" w:rsidP="00FB12F3">
      <w:pPr>
        <w:numPr>
          <w:ilvl w:val="0"/>
          <w:numId w:val="51"/>
        </w:numPr>
        <w:spacing w:after="0" w:line="264" w:lineRule="auto"/>
        <w:jc w:val="both"/>
      </w:pPr>
      <w:proofErr w:type="spellStart"/>
      <w:r w:rsidRPr="00157DA7">
        <w:rPr>
          <w:rFonts w:ascii="Times New Roman" w:hAnsi="Times New Roman"/>
          <w:color w:val="000000"/>
          <w:sz w:val="28"/>
        </w:rPr>
        <w:t>эмпатии</w:t>
      </w:r>
      <w:proofErr w:type="spellEnd"/>
      <w:r w:rsidRPr="00157DA7">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C54C79"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E13AD61"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lastRenderedPageBreak/>
        <w:t>г) принятие себя и других:</w:t>
      </w:r>
    </w:p>
    <w:p w14:paraId="23EF198A"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себя, понимая свои недостатки и достоинства;</w:t>
      </w:r>
    </w:p>
    <w:p w14:paraId="26B3788F"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4E24CCFB"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признавать своё право и право других на ошибки;</w:t>
      </w:r>
    </w:p>
    <w:p w14:paraId="74D89A83"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развивать способность понимать мир с позиции другого человека.</w:t>
      </w:r>
    </w:p>
    <w:p w14:paraId="34AC91EC"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ПРЕДМЕТНЫЕ РЕЗУЛЬТАТЫ </w:t>
      </w:r>
    </w:p>
    <w:p w14:paraId="5B66C7C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110BDEBD"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10 КЛАСС</w:t>
      </w:r>
    </w:p>
    <w:p w14:paraId="0F6CB548"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8733C9C"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57E9020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20FF290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7D58F4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6E6E7F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3) 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57DA7">
        <w:rPr>
          <w:rFonts w:ascii="Times New Roman" w:hAnsi="Times New Roman"/>
          <w:color w:val="000000"/>
          <w:sz w:val="28"/>
        </w:rPr>
        <w:t>субурбанизацию</w:t>
      </w:r>
      <w:proofErr w:type="spellEnd"/>
      <w:r w:rsidRPr="00157DA7">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35EDA8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w:t>
      </w:r>
      <w:r w:rsidRPr="00157DA7">
        <w:rPr>
          <w:rFonts w:ascii="Times New Roman" w:hAnsi="Times New Roman"/>
          <w:color w:val="000000"/>
          <w:sz w:val="28"/>
        </w:rPr>
        <w:lastRenderedPageBreak/>
        <w:t xml:space="preserve">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8F181E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41111E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DE95B8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1C685CBA"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57DA7">
        <w:rPr>
          <w:rFonts w:ascii="Times New Roman" w:hAnsi="Times New Roman"/>
          <w:color w:val="000000"/>
          <w:sz w:val="28"/>
        </w:rPr>
        <w:t>субурбанизация</w:t>
      </w:r>
      <w:proofErr w:type="spellEnd"/>
      <w:r w:rsidRPr="00157DA7">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международные </w:t>
      </w:r>
      <w:r w:rsidRPr="00157DA7">
        <w:rPr>
          <w:rFonts w:ascii="Times New Roman" w:hAnsi="Times New Roman"/>
          <w:color w:val="000000"/>
          <w:sz w:val="28"/>
        </w:rPr>
        <w:lastRenderedPageBreak/>
        <w:t>экономические отношения, устойчивое развитие для решения учебных и (или) практико-ориентированных задач;</w:t>
      </w:r>
    </w:p>
    <w:p w14:paraId="6AB9FE8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5) 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C6621E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6) 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530C40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ADE659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0EB37BA"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AC5C28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FC359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64505BA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9D819A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25D50F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0F90FF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DE7568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 xml:space="preserve"> критически оценивать и интерпретировать информацию, получаемую из различных источников; </w:t>
      </w:r>
    </w:p>
    <w:p w14:paraId="5EEEFE9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11A9B6C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8) 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 явлений, в том числе:</w:t>
      </w:r>
    </w:p>
    <w:p w14:paraId="36D6CF68"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9DFA91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465B45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9) 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14:paraId="0CC3315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w:t>
      </w:r>
    </w:p>
    <w:p w14:paraId="3747922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FBE653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10) 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57DA7">
        <w:rPr>
          <w:rFonts w:ascii="Times New Roman" w:hAnsi="Times New Roman"/>
          <w:color w:val="000000"/>
          <w:sz w:val="28"/>
        </w:rPr>
        <w:t>геосистем</w:t>
      </w:r>
      <w:proofErr w:type="spellEnd"/>
      <w:r w:rsidRPr="00157DA7">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14:paraId="563EC028"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11 КЛАСС</w:t>
      </w:r>
    </w:p>
    <w:p w14:paraId="405EA7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A3BACD7"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w:t>
      </w:r>
      <w:r w:rsidRPr="00157DA7">
        <w:rPr>
          <w:rFonts w:ascii="Times New Roman" w:hAnsi="Times New Roman"/>
          <w:color w:val="000000"/>
          <w:sz w:val="28"/>
        </w:rPr>
        <w:lastRenderedPageBreak/>
        <w:t>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E62650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FCAD533"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3) 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361D1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AB2029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157DA7">
        <w:rPr>
          <w:rFonts w:ascii="Times New Roman" w:hAnsi="Times New Roman"/>
          <w:color w:val="000000"/>
          <w:sz w:val="28"/>
        </w:rPr>
        <w:t>природно-ресурсным капиталом</w:t>
      </w:r>
      <w:proofErr w:type="gramEnd"/>
      <w:r w:rsidRPr="00157DA7">
        <w:rPr>
          <w:rFonts w:ascii="Times New Roman" w:hAnsi="Times New Roman"/>
          <w:color w:val="000000"/>
          <w:sz w:val="28"/>
        </w:rPr>
        <w:t xml:space="preserve"> и отраслевой структурой хозяйства изученных стран;</w:t>
      </w:r>
    </w:p>
    <w:p w14:paraId="6A1B37F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13E22D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37CC845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57DA7">
        <w:rPr>
          <w:rFonts w:ascii="Times New Roman" w:hAnsi="Times New Roman"/>
          <w:color w:val="000000"/>
          <w:sz w:val="28"/>
        </w:rPr>
        <w:t>субурбанизация</w:t>
      </w:r>
      <w:proofErr w:type="spellEnd"/>
      <w:r w:rsidRPr="00157DA7">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w:t>
      </w:r>
      <w:r w:rsidRPr="00157DA7">
        <w:rPr>
          <w:rFonts w:ascii="Times New Roman" w:hAnsi="Times New Roman"/>
          <w:color w:val="000000"/>
          <w:sz w:val="28"/>
        </w:rPr>
        <w:lastRenderedPageBreak/>
        <w:t xml:space="preserve">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3BFD50A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5) 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000BCAB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6)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5F6DBE1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021E4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F36A5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E7B1D5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420A4B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35ABBF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AE8FBB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представлять в различных формах (графики, таблицы, схемы, диаграммы, карты и др.) географическую информацию о населении, размещении хозяйства </w:t>
      </w:r>
      <w:r w:rsidRPr="00157DA7">
        <w:rPr>
          <w:rFonts w:ascii="Times New Roman" w:hAnsi="Times New Roman"/>
          <w:color w:val="000000"/>
          <w:sz w:val="28"/>
        </w:rPr>
        <w:lastRenderedPageBreak/>
        <w:t>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0E972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5C9284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711C053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5B00D06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8) 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явлений и процессов в странах мира:</w:t>
      </w:r>
    </w:p>
    <w:p w14:paraId="49477C3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6746B4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B441F7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9) 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F78EE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10) 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C63D4B1" w14:textId="0FE0B864" w:rsidR="00FB12F3" w:rsidRDefault="00FB12F3" w:rsidP="00FB12F3">
      <w:pPr>
        <w:jc w:val="center"/>
        <w:rPr>
          <w:rFonts w:ascii="Times New Roman" w:hAnsi="Times New Roman" w:cs="Times New Roman"/>
          <w:b/>
          <w:bCs/>
          <w:sz w:val="28"/>
          <w:szCs w:val="28"/>
        </w:rPr>
      </w:pPr>
    </w:p>
    <w:p w14:paraId="3B0E9418" w14:textId="3954264D" w:rsidR="00E95E25" w:rsidRDefault="00E95E25" w:rsidP="00FB12F3">
      <w:pPr>
        <w:jc w:val="center"/>
        <w:rPr>
          <w:rFonts w:ascii="Times New Roman" w:hAnsi="Times New Roman" w:cs="Times New Roman"/>
          <w:b/>
          <w:bCs/>
          <w:sz w:val="28"/>
          <w:szCs w:val="28"/>
        </w:rPr>
      </w:pPr>
    </w:p>
    <w:p w14:paraId="6C4E19AF" w14:textId="77777777" w:rsidR="00E95E25" w:rsidRDefault="00E95E25" w:rsidP="00FB12F3">
      <w:pPr>
        <w:jc w:val="center"/>
        <w:rPr>
          <w:rFonts w:ascii="Times New Roman" w:hAnsi="Times New Roman" w:cs="Times New Roman"/>
          <w:b/>
          <w:bCs/>
          <w:sz w:val="28"/>
          <w:szCs w:val="28"/>
        </w:rPr>
      </w:pPr>
    </w:p>
    <w:p w14:paraId="62CE0C9F" w14:textId="745E4233" w:rsidR="00C4593C" w:rsidRPr="00B30EA1" w:rsidRDefault="00C4593C" w:rsidP="00C4593C">
      <w:pPr>
        <w:jc w:val="center"/>
        <w:rPr>
          <w:rFonts w:ascii="Times New Roman" w:hAnsi="Times New Roman" w:cs="Times New Roman"/>
          <w:b/>
          <w:bCs/>
          <w:sz w:val="28"/>
          <w:szCs w:val="28"/>
          <w:u w:val="single"/>
        </w:rPr>
      </w:pPr>
      <w:r w:rsidRPr="00B30EA1">
        <w:rPr>
          <w:rFonts w:ascii="Times New Roman" w:hAnsi="Times New Roman" w:cs="Times New Roman"/>
          <w:b/>
          <w:bCs/>
          <w:sz w:val="28"/>
          <w:szCs w:val="28"/>
          <w:u w:val="single"/>
        </w:rPr>
        <w:t xml:space="preserve">Изменения в содержательный раздел основной образовательной программы </w:t>
      </w:r>
    </w:p>
    <w:p w14:paraId="24C6719F" w14:textId="67853A4A" w:rsidR="00FB12F3" w:rsidRPr="00B30EA1" w:rsidRDefault="00C4593C" w:rsidP="00C4593C">
      <w:pPr>
        <w:jc w:val="center"/>
        <w:rPr>
          <w:rFonts w:ascii="Times New Roman" w:hAnsi="Times New Roman" w:cs="Times New Roman"/>
          <w:b/>
          <w:bCs/>
          <w:sz w:val="28"/>
          <w:szCs w:val="28"/>
          <w:u w:val="single"/>
        </w:rPr>
      </w:pPr>
      <w:r w:rsidRPr="00B30EA1">
        <w:rPr>
          <w:rFonts w:ascii="Times New Roman" w:hAnsi="Times New Roman" w:cs="Times New Roman"/>
          <w:b/>
          <w:bCs/>
          <w:sz w:val="28"/>
          <w:szCs w:val="28"/>
          <w:u w:val="single"/>
        </w:rPr>
        <w:t xml:space="preserve">среднего общего образования </w:t>
      </w:r>
    </w:p>
    <w:p w14:paraId="7D1A1E11" w14:textId="57CEC1BC" w:rsidR="00C4593C" w:rsidRDefault="00C4593C" w:rsidP="00C4593C">
      <w:pPr>
        <w:jc w:val="center"/>
        <w:rPr>
          <w:rFonts w:ascii="Times New Roman" w:hAnsi="Times New Roman" w:cs="Times New Roman"/>
          <w:sz w:val="28"/>
          <w:szCs w:val="28"/>
        </w:rPr>
      </w:pPr>
      <w:r>
        <w:rPr>
          <w:rFonts w:ascii="Times New Roman" w:hAnsi="Times New Roman" w:cs="Times New Roman"/>
          <w:sz w:val="28"/>
          <w:szCs w:val="28"/>
        </w:rPr>
        <w:t>- р</w:t>
      </w:r>
      <w:r w:rsidRPr="00F04943">
        <w:rPr>
          <w:rFonts w:ascii="Times New Roman" w:hAnsi="Times New Roman" w:cs="Times New Roman"/>
          <w:sz w:val="28"/>
          <w:szCs w:val="28"/>
        </w:rPr>
        <w:t>абоч</w:t>
      </w:r>
      <w:r>
        <w:rPr>
          <w:rFonts w:ascii="Times New Roman" w:hAnsi="Times New Roman" w:cs="Times New Roman"/>
          <w:sz w:val="28"/>
          <w:szCs w:val="28"/>
        </w:rPr>
        <w:t>ая</w:t>
      </w:r>
      <w:r w:rsidRPr="00F04943">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04943">
        <w:rPr>
          <w:rFonts w:ascii="Times New Roman" w:hAnsi="Times New Roman" w:cs="Times New Roman"/>
          <w:sz w:val="28"/>
          <w:szCs w:val="28"/>
        </w:rPr>
        <w:t xml:space="preserve"> учебного предмета «Литература» (базовый</w:t>
      </w:r>
      <w:r>
        <w:rPr>
          <w:rFonts w:ascii="Times New Roman" w:hAnsi="Times New Roman" w:cs="Times New Roman"/>
          <w:sz w:val="28"/>
          <w:szCs w:val="28"/>
        </w:rPr>
        <w:t xml:space="preserve"> уровень</w:t>
      </w:r>
      <w:r w:rsidRPr="00F04943">
        <w:rPr>
          <w:rFonts w:ascii="Times New Roman" w:hAnsi="Times New Roman" w:cs="Times New Roman"/>
          <w:sz w:val="28"/>
          <w:szCs w:val="28"/>
        </w:rPr>
        <w:t xml:space="preserve">) </w:t>
      </w:r>
      <w:bookmarkStart w:id="6" w:name="_Hlk172544474"/>
      <w:r w:rsidRPr="00F04943">
        <w:rPr>
          <w:rFonts w:ascii="Times New Roman" w:hAnsi="Times New Roman" w:cs="Times New Roman"/>
          <w:sz w:val="28"/>
          <w:szCs w:val="28"/>
        </w:rPr>
        <w:t>(Приложение 2.1)</w:t>
      </w:r>
      <w:bookmarkEnd w:id="6"/>
    </w:p>
    <w:p w14:paraId="6FC60ADF" w14:textId="77777777" w:rsidR="00C4593C" w:rsidRPr="002E6943" w:rsidRDefault="00C4593C" w:rsidP="00C4593C">
      <w:pPr>
        <w:spacing w:after="0"/>
        <w:ind w:left="120"/>
      </w:pPr>
      <w:bookmarkStart w:id="7" w:name="block-32076101"/>
      <w:r w:rsidRPr="002E6943">
        <w:rPr>
          <w:rFonts w:ascii="Times New Roman" w:hAnsi="Times New Roman"/>
          <w:b/>
          <w:color w:val="000000"/>
          <w:sz w:val="28"/>
        </w:rPr>
        <w:t xml:space="preserve">СОДЕРЖАНИЕ УЧЕБНОГО ПРЕДМЕТА «ЛИТЕРАТУРА» </w:t>
      </w:r>
    </w:p>
    <w:p w14:paraId="1B9BF205" w14:textId="77777777" w:rsidR="00C4593C" w:rsidRPr="002E6943" w:rsidRDefault="00C4593C" w:rsidP="00C4593C">
      <w:pPr>
        <w:spacing w:after="0"/>
        <w:ind w:left="120"/>
      </w:pPr>
    </w:p>
    <w:p w14:paraId="48A05799" w14:textId="77777777" w:rsidR="00C4593C" w:rsidRPr="002E6943" w:rsidRDefault="00C4593C" w:rsidP="00C4593C">
      <w:pPr>
        <w:spacing w:after="0"/>
        <w:ind w:left="120"/>
      </w:pPr>
      <w:r w:rsidRPr="002E6943">
        <w:rPr>
          <w:rFonts w:ascii="Times New Roman" w:hAnsi="Times New Roman"/>
          <w:b/>
          <w:color w:val="000000"/>
          <w:sz w:val="28"/>
        </w:rPr>
        <w:t>10 КЛАСС</w:t>
      </w:r>
    </w:p>
    <w:p w14:paraId="4A4D61BF" w14:textId="77777777" w:rsidR="00C4593C" w:rsidRPr="002E6943" w:rsidRDefault="00C4593C" w:rsidP="00C4593C">
      <w:pPr>
        <w:spacing w:after="0"/>
        <w:ind w:left="120"/>
      </w:pPr>
    </w:p>
    <w:p w14:paraId="15ABBC13" w14:textId="77777777" w:rsidR="00C4593C" w:rsidRPr="002E6943" w:rsidRDefault="00C4593C" w:rsidP="00C4593C">
      <w:pPr>
        <w:spacing w:after="0"/>
        <w:ind w:firstLine="600"/>
        <w:jc w:val="both"/>
      </w:pPr>
      <w:r w:rsidRPr="002E6943">
        <w:rPr>
          <w:rFonts w:ascii="Times New Roman" w:hAnsi="Times New Roman"/>
          <w:b/>
          <w:color w:val="000000"/>
          <w:sz w:val="28"/>
        </w:rPr>
        <w:t>Обобщающее повторение</w:t>
      </w:r>
    </w:p>
    <w:p w14:paraId="785AD6A7" w14:textId="77777777" w:rsidR="00C4593C" w:rsidRPr="002E6943" w:rsidRDefault="00C4593C" w:rsidP="00C4593C">
      <w:pPr>
        <w:spacing w:after="0"/>
        <w:ind w:firstLine="600"/>
        <w:jc w:val="both"/>
      </w:pPr>
      <w:r w:rsidRPr="002E6943">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E6943">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4FE9B5E2"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14:paraId="53F38A9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Н. Островский. </w:t>
      </w:r>
      <w:r w:rsidRPr="002E6943">
        <w:rPr>
          <w:rFonts w:ascii="Times New Roman" w:hAnsi="Times New Roman"/>
          <w:color w:val="000000"/>
          <w:sz w:val="28"/>
        </w:rPr>
        <w:t>Драма «Гроза».</w:t>
      </w:r>
    </w:p>
    <w:p w14:paraId="4119E8B4" w14:textId="77777777" w:rsidR="00C4593C" w:rsidRPr="002E6943" w:rsidRDefault="00C4593C" w:rsidP="00C4593C">
      <w:pPr>
        <w:spacing w:after="0"/>
        <w:ind w:firstLine="600"/>
        <w:jc w:val="both"/>
      </w:pPr>
      <w:r w:rsidRPr="002E6943">
        <w:rPr>
          <w:rFonts w:ascii="Times New Roman" w:hAnsi="Times New Roman"/>
          <w:b/>
          <w:color w:val="000000"/>
          <w:sz w:val="28"/>
        </w:rPr>
        <w:t>И. А. Гончаров.</w:t>
      </w:r>
      <w:r w:rsidRPr="002E6943">
        <w:rPr>
          <w:rFonts w:ascii="Times New Roman" w:hAnsi="Times New Roman"/>
          <w:color w:val="000000"/>
          <w:sz w:val="28"/>
        </w:rPr>
        <w:t xml:space="preserve"> Роман «Обломов».</w:t>
      </w:r>
    </w:p>
    <w:p w14:paraId="1A010D4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С. Тургенев. </w:t>
      </w:r>
      <w:r w:rsidRPr="002E6943">
        <w:rPr>
          <w:rFonts w:ascii="Times New Roman" w:hAnsi="Times New Roman"/>
          <w:color w:val="000000"/>
          <w:sz w:val="28"/>
        </w:rPr>
        <w:t>Роман «Отцы и дети».</w:t>
      </w:r>
    </w:p>
    <w:p w14:paraId="3567D029" w14:textId="77777777" w:rsidR="00C4593C" w:rsidRPr="002E6943" w:rsidRDefault="00C4593C" w:rsidP="00C4593C">
      <w:pPr>
        <w:spacing w:after="0"/>
        <w:ind w:firstLine="600"/>
        <w:jc w:val="both"/>
      </w:pPr>
      <w:r w:rsidRPr="002E6943">
        <w:rPr>
          <w:rFonts w:ascii="Times New Roman" w:hAnsi="Times New Roman"/>
          <w:b/>
          <w:color w:val="000000"/>
          <w:sz w:val="28"/>
        </w:rPr>
        <w:t>Ф. И. Тютчев.</w:t>
      </w:r>
      <w:r w:rsidRPr="002E6943">
        <w:rPr>
          <w:rFonts w:ascii="Times New Roman" w:hAnsi="Times New Roman"/>
          <w:color w:val="000000"/>
          <w:sz w:val="28"/>
        </w:rPr>
        <w:t xml:space="preserve"> Стихотворения </w:t>
      </w:r>
      <w:bookmarkStart w:id="8" w:name="48bc43c6-6543-4d2e-be22-d1d9dcade9cc"/>
      <w:r w:rsidRPr="002E6943">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2E6943">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14:paraId="6AA98D88" w14:textId="77777777" w:rsidR="00C4593C" w:rsidRPr="002E6943" w:rsidRDefault="00C4593C" w:rsidP="00C4593C">
      <w:pPr>
        <w:spacing w:after="0"/>
        <w:ind w:firstLine="600"/>
        <w:jc w:val="both"/>
      </w:pPr>
      <w:r w:rsidRPr="002E6943">
        <w:rPr>
          <w:rFonts w:ascii="Times New Roman" w:hAnsi="Times New Roman"/>
          <w:b/>
          <w:color w:val="000000"/>
          <w:sz w:val="28"/>
        </w:rPr>
        <w:t>Н. А. Некрасов.</w:t>
      </w:r>
      <w:r w:rsidRPr="002E6943">
        <w:rPr>
          <w:rFonts w:ascii="Times New Roman" w:hAnsi="Times New Roman"/>
          <w:color w:val="000000"/>
          <w:sz w:val="28"/>
        </w:rPr>
        <w:t xml:space="preserve"> Стихотворения </w:t>
      </w:r>
      <w:bookmarkStart w:id="9" w:name="031b8cc4-cde5-4a9c-905b-e00f20638553"/>
      <w:r w:rsidRPr="002E6943">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14:paraId="05A7960B" w14:textId="77777777" w:rsidR="00C4593C" w:rsidRPr="002E6943" w:rsidRDefault="00C4593C" w:rsidP="00C4593C">
      <w:pPr>
        <w:spacing w:after="0"/>
        <w:ind w:firstLine="600"/>
        <w:jc w:val="both"/>
      </w:pPr>
      <w:r w:rsidRPr="002E6943">
        <w:rPr>
          <w:rFonts w:ascii="Times New Roman" w:hAnsi="Times New Roman"/>
          <w:color w:val="000000"/>
          <w:sz w:val="28"/>
        </w:rPr>
        <w:t>Поэма «Кому на Руси жить хорошо».</w:t>
      </w:r>
    </w:p>
    <w:p w14:paraId="0933CC3C" w14:textId="77777777" w:rsidR="00C4593C" w:rsidRPr="002E6943" w:rsidRDefault="00C4593C" w:rsidP="00C4593C">
      <w:pPr>
        <w:spacing w:after="0"/>
        <w:ind w:firstLine="600"/>
        <w:jc w:val="both"/>
      </w:pPr>
      <w:r w:rsidRPr="002E6943">
        <w:rPr>
          <w:rFonts w:ascii="Times New Roman" w:hAnsi="Times New Roman"/>
          <w:b/>
          <w:color w:val="000000"/>
          <w:sz w:val="28"/>
        </w:rPr>
        <w:t>А. А. Фет.</w:t>
      </w:r>
      <w:r w:rsidRPr="002E6943">
        <w:rPr>
          <w:rFonts w:ascii="Times New Roman" w:hAnsi="Times New Roman"/>
          <w:color w:val="000000"/>
          <w:sz w:val="28"/>
        </w:rPr>
        <w:t xml:space="preserve"> Стихотворения </w:t>
      </w:r>
      <w:bookmarkStart w:id="10" w:name="eb23db15-b015-4a3a-8a97-7db9cc20cece"/>
      <w:r w:rsidRPr="002E6943">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14:paraId="232EE208" w14:textId="77777777" w:rsidR="00C4593C" w:rsidRPr="002E6943" w:rsidRDefault="00C4593C" w:rsidP="00C4593C">
      <w:pPr>
        <w:spacing w:after="0"/>
        <w:ind w:firstLine="600"/>
        <w:jc w:val="both"/>
      </w:pPr>
      <w:r w:rsidRPr="002E6943">
        <w:rPr>
          <w:rFonts w:ascii="Times New Roman" w:hAnsi="Times New Roman"/>
          <w:b/>
          <w:color w:val="000000"/>
          <w:sz w:val="28"/>
        </w:rPr>
        <w:t>М. Е. Салтыков-Щедрин.</w:t>
      </w:r>
      <w:r w:rsidRPr="002E6943">
        <w:rPr>
          <w:rFonts w:ascii="Times New Roman" w:hAnsi="Times New Roman"/>
          <w:color w:val="000000"/>
          <w:sz w:val="28"/>
        </w:rPr>
        <w:t xml:space="preserve"> Роман-хроника «История одного города» </w:t>
      </w:r>
      <w:bookmarkStart w:id="11" w:name="29387ada-5345-4af2-8dea-d972ed55bcee"/>
      <w:r w:rsidRPr="002E6943">
        <w:rPr>
          <w:rFonts w:ascii="Times New Roman" w:hAnsi="Times New Roman"/>
          <w:color w:val="000000"/>
          <w:sz w:val="28"/>
        </w:rPr>
        <w:t xml:space="preserve">(не менее двух глав по выбору). Например, главы «О </w:t>
      </w:r>
      <w:proofErr w:type="spellStart"/>
      <w:r w:rsidRPr="002E6943">
        <w:rPr>
          <w:rFonts w:ascii="Times New Roman" w:hAnsi="Times New Roman"/>
          <w:color w:val="000000"/>
          <w:sz w:val="28"/>
        </w:rPr>
        <w:t>корени</w:t>
      </w:r>
      <w:proofErr w:type="spellEnd"/>
      <w:r w:rsidRPr="002E6943">
        <w:rPr>
          <w:rFonts w:ascii="Times New Roman" w:hAnsi="Times New Roman"/>
          <w:color w:val="000000"/>
          <w:sz w:val="28"/>
        </w:rPr>
        <w:t xml:space="preserve"> происхождения </w:t>
      </w:r>
      <w:proofErr w:type="spellStart"/>
      <w:r w:rsidRPr="002E6943">
        <w:rPr>
          <w:rFonts w:ascii="Times New Roman" w:hAnsi="Times New Roman"/>
          <w:color w:val="000000"/>
          <w:sz w:val="28"/>
        </w:rPr>
        <w:lastRenderedPageBreak/>
        <w:t>глуповцев</w:t>
      </w:r>
      <w:proofErr w:type="spellEnd"/>
      <w:r w:rsidRPr="002E6943">
        <w:rPr>
          <w:rFonts w:ascii="Times New Roman" w:hAnsi="Times New Roman"/>
          <w:color w:val="000000"/>
          <w:sz w:val="28"/>
        </w:rPr>
        <w:t>», «Опись градоначальникам», «Органчик», «Подтверждение покаяния» и др.</w:t>
      </w:r>
      <w:bookmarkEnd w:id="11"/>
    </w:p>
    <w:p w14:paraId="58A20447" w14:textId="77777777" w:rsidR="00C4593C" w:rsidRPr="002E6943" w:rsidRDefault="00C4593C" w:rsidP="00C4593C">
      <w:pPr>
        <w:spacing w:after="0"/>
        <w:ind w:firstLine="600"/>
        <w:jc w:val="both"/>
      </w:pPr>
      <w:r w:rsidRPr="002E6943">
        <w:rPr>
          <w:rFonts w:ascii="Times New Roman" w:hAnsi="Times New Roman"/>
          <w:b/>
          <w:color w:val="000000"/>
          <w:sz w:val="28"/>
        </w:rPr>
        <w:t>Ф. М. Достоевский.</w:t>
      </w:r>
      <w:r w:rsidRPr="002E6943">
        <w:rPr>
          <w:rFonts w:ascii="Times New Roman" w:hAnsi="Times New Roman"/>
          <w:color w:val="000000"/>
          <w:sz w:val="28"/>
        </w:rPr>
        <w:t xml:space="preserve"> Роман «Преступление и наказание».</w:t>
      </w:r>
    </w:p>
    <w:p w14:paraId="5A8AFA8C" w14:textId="77777777" w:rsidR="00C4593C" w:rsidRPr="002E6943" w:rsidRDefault="00C4593C" w:rsidP="00C4593C">
      <w:pPr>
        <w:spacing w:after="0"/>
        <w:ind w:firstLine="600"/>
        <w:jc w:val="both"/>
      </w:pPr>
      <w:r w:rsidRPr="002E6943">
        <w:rPr>
          <w:rFonts w:ascii="Times New Roman" w:hAnsi="Times New Roman"/>
          <w:b/>
          <w:color w:val="000000"/>
          <w:sz w:val="28"/>
        </w:rPr>
        <w:t>Л. Н. Толстой.</w:t>
      </w:r>
      <w:r w:rsidRPr="002E6943">
        <w:rPr>
          <w:rFonts w:ascii="Times New Roman" w:hAnsi="Times New Roman"/>
          <w:color w:val="000000"/>
          <w:sz w:val="28"/>
        </w:rPr>
        <w:t xml:space="preserve"> Роман-эпопея «Война и мир».</w:t>
      </w:r>
    </w:p>
    <w:p w14:paraId="20BAB623" w14:textId="77777777" w:rsidR="00C4593C" w:rsidRPr="002E6943" w:rsidRDefault="00C4593C" w:rsidP="00C4593C">
      <w:pPr>
        <w:spacing w:after="0"/>
        <w:ind w:firstLine="600"/>
        <w:jc w:val="both"/>
      </w:pPr>
      <w:r w:rsidRPr="002E6943">
        <w:rPr>
          <w:rFonts w:ascii="Times New Roman" w:hAnsi="Times New Roman"/>
          <w:b/>
          <w:color w:val="000000"/>
          <w:sz w:val="28"/>
        </w:rPr>
        <w:t>Н. С. Лесков.</w:t>
      </w:r>
      <w:r w:rsidRPr="002E6943">
        <w:rPr>
          <w:rFonts w:ascii="Times New Roman" w:hAnsi="Times New Roman"/>
          <w:color w:val="000000"/>
          <w:sz w:val="28"/>
        </w:rPr>
        <w:t xml:space="preserve"> Рассказы и повести </w:t>
      </w:r>
      <w:bookmarkStart w:id="12" w:name="990e385f-9c2d-4e67-9c0b-d1aecc4752da"/>
      <w:r w:rsidRPr="002E6943">
        <w:rPr>
          <w:rFonts w:ascii="Times New Roman" w:hAnsi="Times New Roman"/>
          <w:color w:val="000000"/>
          <w:sz w:val="28"/>
        </w:rPr>
        <w:t>(не менее одного произведения по выбору). Например, «Очарованный странник», «Однодум» и др.</w:t>
      </w:r>
      <w:bookmarkEnd w:id="12"/>
    </w:p>
    <w:p w14:paraId="35EA180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П. Чехов. </w:t>
      </w:r>
      <w:r w:rsidRPr="002E6943">
        <w:rPr>
          <w:rFonts w:ascii="Times New Roman" w:hAnsi="Times New Roman"/>
          <w:color w:val="000000"/>
          <w:sz w:val="28"/>
        </w:rPr>
        <w:t xml:space="preserve">Рассказы </w:t>
      </w:r>
      <w:bookmarkStart w:id="13" w:name="b3d897a5-ac88-4049-9662-d528178c90e0"/>
      <w:r w:rsidRPr="002E6943">
        <w:rPr>
          <w:rFonts w:ascii="Times New Roman" w:hAnsi="Times New Roman"/>
          <w:color w:val="000000"/>
          <w:sz w:val="28"/>
        </w:rPr>
        <w:t>(не менее трёх по выбору). Например, «Студент», «</w:t>
      </w:r>
      <w:proofErr w:type="spellStart"/>
      <w:r w:rsidRPr="002E6943">
        <w:rPr>
          <w:rFonts w:ascii="Times New Roman" w:hAnsi="Times New Roman"/>
          <w:color w:val="000000"/>
          <w:sz w:val="28"/>
        </w:rPr>
        <w:t>Ионыч</w:t>
      </w:r>
      <w:proofErr w:type="spellEnd"/>
      <w:r w:rsidRPr="002E6943">
        <w:rPr>
          <w:rFonts w:ascii="Times New Roman" w:hAnsi="Times New Roman"/>
          <w:color w:val="000000"/>
          <w:sz w:val="28"/>
        </w:rPr>
        <w:t>», «Дама с собачкой», «Человек в футляре» и др.</w:t>
      </w:r>
      <w:bookmarkEnd w:id="13"/>
    </w:p>
    <w:p w14:paraId="70A9CBE4" w14:textId="77777777" w:rsidR="00C4593C" w:rsidRPr="002E6943" w:rsidRDefault="00C4593C" w:rsidP="00C4593C">
      <w:pPr>
        <w:spacing w:after="0"/>
        <w:ind w:firstLine="600"/>
        <w:jc w:val="both"/>
      </w:pPr>
      <w:r w:rsidRPr="002E6943">
        <w:rPr>
          <w:rFonts w:ascii="Times New Roman" w:hAnsi="Times New Roman"/>
          <w:color w:val="000000"/>
          <w:sz w:val="28"/>
        </w:rPr>
        <w:t>Комедия «Вишнёвый сад».</w:t>
      </w:r>
    </w:p>
    <w:p w14:paraId="3CFFDEDE"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14:paraId="3F15B9FF" w14:textId="77777777" w:rsidR="00C4593C" w:rsidRPr="002E6943" w:rsidRDefault="00C4593C" w:rsidP="00C4593C">
      <w:pPr>
        <w:spacing w:after="0"/>
        <w:ind w:firstLine="600"/>
        <w:jc w:val="both"/>
      </w:pPr>
      <w:r w:rsidRPr="002E6943">
        <w:rPr>
          <w:rFonts w:ascii="Times New Roman" w:hAnsi="Times New Roman"/>
          <w:color w:val="000000"/>
          <w:sz w:val="28"/>
        </w:rPr>
        <w:t xml:space="preserve">Статьи </w:t>
      </w:r>
      <w:r>
        <w:rPr>
          <w:rFonts w:ascii="Times New Roman" w:hAnsi="Times New Roman"/>
          <w:color w:val="000000"/>
          <w:sz w:val="28"/>
        </w:rPr>
        <w:t>H</w:t>
      </w:r>
      <w:r w:rsidRPr="002E6943">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4" w:name="04a2e017-0885-41b9-bb17-f10d0bd9f094"/>
      <w:r w:rsidRPr="002E6943">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14:paraId="3F8D5330"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14:paraId="2BBD3354" w14:textId="77777777" w:rsidR="00C4593C" w:rsidRPr="002E6943" w:rsidRDefault="00C4593C" w:rsidP="00C4593C">
      <w:pPr>
        <w:spacing w:after="0"/>
        <w:ind w:firstLine="600"/>
        <w:jc w:val="both"/>
      </w:pPr>
      <w:r w:rsidRPr="002E6943">
        <w:rPr>
          <w:rFonts w:ascii="Times New Roman" w:hAnsi="Times New Roman"/>
          <w:color w:val="000000"/>
          <w:sz w:val="28"/>
        </w:rPr>
        <w:t xml:space="preserve">Стихотворения </w:t>
      </w:r>
      <w:bookmarkStart w:id="15" w:name="3b5cbcbb-b3a7-4749-abe3-3cc4e5bb2c8e"/>
      <w:r w:rsidRPr="002E6943">
        <w:rPr>
          <w:rFonts w:ascii="Times New Roman" w:hAnsi="Times New Roman"/>
          <w:color w:val="000000"/>
          <w:sz w:val="28"/>
        </w:rPr>
        <w:t>(не менее одного по выбору). Например, Г. Тукая, К. Хетагурова и др.</w:t>
      </w:r>
      <w:bookmarkEnd w:id="15"/>
    </w:p>
    <w:p w14:paraId="1466DDA8" w14:textId="77777777"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14:paraId="49523C1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6" w:name="17f2a42b-a940-4cfd-a18f-21015aa4cb94"/>
      <w:r w:rsidRPr="002E6943">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2E6943">
        <w:rPr>
          <w:rFonts w:ascii="Times New Roman" w:hAnsi="Times New Roman"/>
          <w:color w:val="000000"/>
          <w:sz w:val="28"/>
        </w:rPr>
        <w:t>Копперфилд</w:t>
      </w:r>
      <w:proofErr w:type="spellEnd"/>
      <w:r w:rsidRPr="002E6943">
        <w:rPr>
          <w:rFonts w:ascii="Times New Roman" w:hAnsi="Times New Roman"/>
          <w:color w:val="000000"/>
          <w:sz w:val="28"/>
        </w:rPr>
        <w:t xml:space="preserve">», «Большие надежды»; Г. Флобера «Мадам </w:t>
      </w:r>
      <w:proofErr w:type="spellStart"/>
      <w:r w:rsidRPr="002E6943">
        <w:rPr>
          <w:rFonts w:ascii="Times New Roman" w:hAnsi="Times New Roman"/>
          <w:color w:val="000000"/>
          <w:sz w:val="28"/>
        </w:rPr>
        <w:t>Бовари</w:t>
      </w:r>
      <w:proofErr w:type="spellEnd"/>
      <w:r w:rsidRPr="002E6943">
        <w:rPr>
          <w:rFonts w:ascii="Times New Roman" w:hAnsi="Times New Roman"/>
          <w:color w:val="000000"/>
          <w:sz w:val="28"/>
        </w:rPr>
        <w:t>» и др.</w:t>
      </w:r>
      <w:bookmarkEnd w:id="16"/>
    </w:p>
    <w:p w14:paraId="72D811D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7" w:name="8c1c8fd1-efb4-4f51-b941-6453d6bfb8b8"/>
      <w:r w:rsidRPr="002E6943">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2E6943">
        <w:rPr>
          <w:rFonts w:ascii="Times New Roman" w:hAnsi="Times New Roman"/>
          <w:color w:val="000000"/>
          <w:sz w:val="28"/>
        </w:rPr>
        <w:t>Бодлера</w:t>
      </w:r>
      <w:proofErr w:type="spellEnd"/>
      <w:r w:rsidRPr="002E6943">
        <w:rPr>
          <w:rFonts w:ascii="Times New Roman" w:hAnsi="Times New Roman"/>
          <w:color w:val="000000"/>
          <w:sz w:val="28"/>
        </w:rPr>
        <w:t xml:space="preserve"> и др.</w:t>
      </w:r>
      <w:bookmarkEnd w:id="17"/>
    </w:p>
    <w:p w14:paraId="6630B2D4" w14:textId="77777777" w:rsidR="00C4593C" w:rsidRPr="002E6943" w:rsidRDefault="00C4593C" w:rsidP="00C4593C">
      <w:pPr>
        <w:spacing w:after="0"/>
        <w:ind w:firstLine="600"/>
        <w:jc w:val="both"/>
      </w:pPr>
      <w:r w:rsidRPr="002E6943">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2E6943">
        <w:rPr>
          <w:rFonts w:ascii="Times New Roman" w:hAnsi="Times New Roman"/>
          <w:b/>
          <w:color w:val="000000"/>
          <w:spacing w:val="-4"/>
          <w:sz w:val="28"/>
        </w:rPr>
        <w:t xml:space="preserve"> века</w:t>
      </w:r>
      <w:r w:rsidRPr="002E6943">
        <w:rPr>
          <w:rFonts w:ascii="Times New Roman" w:hAnsi="Times New Roman"/>
          <w:color w:val="000000"/>
          <w:spacing w:val="-4"/>
          <w:sz w:val="28"/>
        </w:rPr>
        <w:t xml:space="preserve"> </w:t>
      </w:r>
      <w:bookmarkStart w:id="18" w:name="ae74ab82-e821-4eb4-b0bf-0ee6839f9b5f"/>
      <w:r w:rsidRPr="002E6943">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14:paraId="75494D7F" w14:textId="77777777" w:rsidR="00C4593C" w:rsidRPr="002E6943" w:rsidRDefault="00C4593C" w:rsidP="00C4593C">
      <w:pPr>
        <w:spacing w:after="0"/>
        <w:ind w:left="120"/>
      </w:pPr>
      <w:r w:rsidRPr="002E6943">
        <w:rPr>
          <w:rFonts w:ascii="Times New Roman" w:hAnsi="Times New Roman"/>
          <w:b/>
          <w:color w:val="000000"/>
          <w:sz w:val="28"/>
        </w:rPr>
        <w:t>11 КЛАСС</w:t>
      </w:r>
    </w:p>
    <w:p w14:paraId="182F033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конца </w:t>
      </w:r>
      <w:r>
        <w:rPr>
          <w:rFonts w:ascii="Times New Roman" w:hAnsi="Times New Roman"/>
          <w:b/>
          <w:color w:val="000000"/>
          <w:sz w:val="28"/>
        </w:rPr>
        <w:t>XIX</w:t>
      </w:r>
      <w:r w:rsidRPr="002E6943">
        <w:rPr>
          <w:rFonts w:ascii="Times New Roman" w:hAnsi="Times New Roman"/>
          <w:b/>
          <w:color w:val="000000"/>
          <w:sz w:val="28"/>
        </w:rPr>
        <w:t xml:space="preserve"> – начала ХХ века</w:t>
      </w:r>
    </w:p>
    <w:p w14:paraId="5E9B150B" w14:textId="77777777" w:rsidR="00C4593C" w:rsidRPr="002E6943" w:rsidRDefault="00C4593C" w:rsidP="00C4593C">
      <w:pPr>
        <w:spacing w:after="0"/>
        <w:ind w:firstLine="600"/>
        <w:jc w:val="both"/>
      </w:pPr>
      <w:r w:rsidRPr="002E6943">
        <w:rPr>
          <w:rFonts w:ascii="Times New Roman" w:hAnsi="Times New Roman"/>
          <w:b/>
          <w:color w:val="000000"/>
          <w:sz w:val="28"/>
        </w:rPr>
        <w:t>А. И. Куприн.</w:t>
      </w:r>
      <w:r w:rsidRPr="002E6943">
        <w:rPr>
          <w:rFonts w:ascii="Times New Roman" w:hAnsi="Times New Roman"/>
          <w:color w:val="000000"/>
          <w:sz w:val="28"/>
        </w:rPr>
        <w:t xml:space="preserve"> Рассказы и повести </w:t>
      </w:r>
      <w:bookmarkStart w:id="19" w:name="f5b4f9c4-7443-4753-ba4c-a2c07976aef2"/>
      <w:r w:rsidRPr="002E6943">
        <w:rPr>
          <w:rFonts w:ascii="Times New Roman" w:hAnsi="Times New Roman"/>
          <w:color w:val="000000"/>
          <w:sz w:val="28"/>
        </w:rPr>
        <w:t>(одно произведение по выбору). Например, «Гранатовый браслет», «Олеся» и др.</w:t>
      </w:r>
      <w:bookmarkEnd w:id="19"/>
    </w:p>
    <w:p w14:paraId="7E832C72" w14:textId="77777777" w:rsidR="00C4593C" w:rsidRPr="002E6943" w:rsidRDefault="00C4593C" w:rsidP="00C4593C">
      <w:pPr>
        <w:spacing w:after="0"/>
        <w:ind w:firstLine="600"/>
        <w:jc w:val="both"/>
      </w:pPr>
      <w:r w:rsidRPr="002E6943">
        <w:rPr>
          <w:rFonts w:ascii="Times New Roman" w:hAnsi="Times New Roman"/>
          <w:b/>
          <w:color w:val="000000"/>
          <w:sz w:val="28"/>
        </w:rPr>
        <w:t>Л. Н. Андреев.</w:t>
      </w:r>
      <w:r w:rsidRPr="002E6943">
        <w:rPr>
          <w:rFonts w:ascii="Times New Roman" w:hAnsi="Times New Roman"/>
          <w:color w:val="000000"/>
          <w:sz w:val="28"/>
        </w:rPr>
        <w:t xml:space="preserve"> Рассказы и повести </w:t>
      </w:r>
      <w:bookmarkStart w:id="20" w:name="dc41bc66-179d-4397-83fd-ca30bee83713"/>
      <w:r w:rsidRPr="002E6943">
        <w:rPr>
          <w:rFonts w:ascii="Times New Roman" w:hAnsi="Times New Roman"/>
          <w:color w:val="000000"/>
          <w:sz w:val="28"/>
        </w:rPr>
        <w:t>(одно произведение по выбору). Например, «Иуда Искариот», «Большой шлем» и др.</w:t>
      </w:r>
      <w:bookmarkEnd w:id="20"/>
    </w:p>
    <w:p w14:paraId="094D0F5F" w14:textId="77777777" w:rsidR="00C4593C" w:rsidRPr="002E6943" w:rsidRDefault="00C4593C" w:rsidP="00C4593C">
      <w:pPr>
        <w:spacing w:after="0"/>
        <w:ind w:firstLine="600"/>
        <w:jc w:val="both"/>
      </w:pPr>
      <w:r w:rsidRPr="002E6943">
        <w:rPr>
          <w:rFonts w:ascii="Times New Roman" w:hAnsi="Times New Roman"/>
          <w:b/>
          <w:color w:val="000000"/>
          <w:sz w:val="28"/>
        </w:rPr>
        <w:t>М. Горький.</w:t>
      </w:r>
      <w:r w:rsidRPr="002E6943">
        <w:rPr>
          <w:rFonts w:ascii="Times New Roman" w:hAnsi="Times New Roman"/>
          <w:color w:val="000000"/>
          <w:sz w:val="28"/>
        </w:rPr>
        <w:t xml:space="preserve"> Рассказы </w:t>
      </w:r>
      <w:bookmarkStart w:id="21" w:name="872871ae-76b1-4069-99bb-4813aeaf5b5f"/>
      <w:r w:rsidRPr="002E6943">
        <w:rPr>
          <w:rFonts w:ascii="Times New Roman" w:hAnsi="Times New Roman"/>
          <w:color w:val="000000"/>
          <w:sz w:val="28"/>
        </w:rPr>
        <w:t xml:space="preserve">(один по выбору). Например, «Старуха </w:t>
      </w:r>
      <w:proofErr w:type="spellStart"/>
      <w:r w:rsidRPr="002E6943">
        <w:rPr>
          <w:rFonts w:ascii="Times New Roman" w:hAnsi="Times New Roman"/>
          <w:color w:val="000000"/>
          <w:sz w:val="28"/>
        </w:rPr>
        <w:t>Изергиль</w:t>
      </w:r>
      <w:proofErr w:type="spellEnd"/>
      <w:r w:rsidRPr="002E6943">
        <w:rPr>
          <w:rFonts w:ascii="Times New Roman" w:hAnsi="Times New Roman"/>
          <w:color w:val="000000"/>
          <w:sz w:val="28"/>
        </w:rPr>
        <w:t xml:space="preserve">», «Макар </w:t>
      </w:r>
      <w:proofErr w:type="spellStart"/>
      <w:r w:rsidRPr="002E6943">
        <w:rPr>
          <w:rFonts w:ascii="Times New Roman" w:hAnsi="Times New Roman"/>
          <w:color w:val="000000"/>
          <w:sz w:val="28"/>
        </w:rPr>
        <w:t>Чудра</w:t>
      </w:r>
      <w:proofErr w:type="spellEnd"/>
      <w:r w:rsidRPr="002E6943">
        <w:rPr>
          <w:rFonts w:ascii="Times New Roman" w:hAnsi="Times New Roman"/>
          <w:color w:val="000000"/>
          <w:sz w:val="28"/>
        </w:rPr>
        <w:t>», «Коновалов» и др.</w:t>
      </w:r>
      <w:bookmarkEnd w:id="21"/>
    </w:p>
    <w:p w14:paraId="6C537006" w14:textId="77777777" w:rsidR="00C4593C" w:rsidRPr="002E6943" w:rsidRDefault="00C4593C" w:rsidP="00C4593C">
      <w:pPr>
        <w:spacing w:after="0"/>
        <w:ind w:firstLine="600"/>
        <w:jc w:val="both"/>
      </w:pPr>
      <w:r w:rsidRPr="002E6943">
        <w:rPr>
          <w:rFonts w:ascii="Times New Roman" w:hAnsi="Times New Roman"/>
          <w:color w:val="000000"/>
          <w:sz w:val="28"/>
        </w:rPr>
        <w:t>Пьеса «На дне».</w:t>
      </w:r>
    </w:p>
    <w:p w14:paraId="57FD7F14" w14:textId="77777777" w:rsidR="00C4593C" w:rsidRPr="002E6943" w:rsidRDefault="00C4593C" w:rsidP="00C4593C">
      <w:pPr>
        <w:spacing w:after="0"/>
        <w:ind w:firstLine="600"/>
        <w:jc w:val="both"/>
      </w:pPr>
      <w:r w:rsidRPr="002E6943">
        <w:rPr>
          <w:rFonts w:ascii="Times New Roman" w:hAnsi="Times New Roman"/>
          <w:b/>
          <w:color w:val="000000"/>
          <w:sz w:val="28"/>
        </w:rPr>
        <w:t>Стихотворения поэтов Серебряного века</w:t>
      </w:r>
      <w:r w:rsidRPr="002E6943">
        <w:rPr>
          <w:rFonts w:ascii="Times New Roman" w:hAnsi="Times New Roman"/>
          <w:color w:val="000000"/>
          <w:sz w:val="28"/>
        </w:rPr>
        <w:t xml:space="preserve"> </w:t>
      </w:r>
      <w:bookmarkStart w:id="22" w:name="85731615-6e36-4826-951f-8361c95154e0"/>
      <w:r w:rsidRPr="002E6943">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14:paraId="3301077F"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ХХ века</w:t>
      </w:r>
    </w:p>
    <w:p w14:paraId="498955D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А. Бунин. </w:t>
      </w:r>
      <w:r w:rsidRPr="002E6943">
        <w:rPr>
          <w:rFonts w:ascii="Times New Roman" w:hAnsi="Times New Roman"/>
          <w:color w:val="000000"/>
          <w:sz w:val="28"/>
        </w:rPr>
        <w:t xml:space="preserve">Рассказы </w:t>
      </w:r>
      <w:bookmarkStart w:id="23" w:name="70a97074-7d81-4748-b129-2726f2b71a29"/>
      <w:r w:rsidRPr="002E6943">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14:paraId="34AE4C74"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А. Блок. </w:t>
      </w:r>
      <w:r w:rsidRPr="002E6943">
        <w:rPr>
          <w:rFonts w:ascii="Times New Roman" w:hAnsi="Times New Roman"/>
          <w:color w:val="000000"/>
          <w:sz w:val="28"/>
        </w:rPr>
        <w:t xml:space="preserve">Стихотворения </w:t>
      </w:r>
      <w:bookmarkStart w:id="24" w:name="a4a6f4cc-a053-4bb5-b25e-c30aaf2ca70a"/>
      <w:r w:rsidRPr="002E6943">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w:t>
      </w:r>
      <w:r w:rsidRPr="002E6943">
        <w:rPr>
          <w:rFonts w:ascii="Times New Roman" w:hAnsi="Times New Roman"/>
          <w:color w:val="000000"/>
          <w:sz w:val="28"/>
        </w:rPr>
        <w:lastRenderedPageBreak/>
        <w:t>дороге», «О доблестях, о подвигах, о славе...», «О, весна, без конца и без краю…», «О, я хочу безумно жить…» и др.</w:t>
      </w:r>
      <w:bookmarkEnd w:id="24"/>
    </w:p>
    <w:p w14:paraId="1DB7DEF3" w14:textId="77777777" w:rsidR="00C4593C" w:rsidRPr="002E6943" w:rsidRDefault="00C4593C" w:rsidP="00C4593C">
      <w:pPr>
        <w:spacing w:after="0"/>
        <w:ind w:firstLine="600"/>
        <w:jc w:val="both"/>
      </w:pPr>
      <w:r w:rsidRPr="002E6943">
        <w:rPr>
          <w:rFonts w:ascii="Times New Roman" w:hAnsi="Times New Roman"/>
          <w:color w:val="000000"/>
          <w:sz w:val="28"/>
        </w:rPr>
        <w:t>Поэма «Двенадцать».</w:t>
      </w:r>
    </w:p>
    <w:p w14:paraId="31F0DDD4" w14:textId="77777777" w:rsidR="00C4593C" w:rsidRPr="002E6943" w:rsidRDefault="00C4593C" w:rsidP="00C4593C">
      <w:pPr>
        <w:spacing w:after="0"/>
        <w:ind w:firstLine="600"/>
        <w:jc w:val="both"/>
      </w:pPr>
      <w:r w:rsidRPr="002E6943">
        <w:rPr>
          <w:rFonts w:ascii="Times New Roman" w:hAnsi="Times New Roman"/>
          <w:b/>
          <w:color w:val="000000"/>
          <w:sz w:val="28"/>
        </w:rPr>
        <w:t>В. В. Маяковский.</w:t>
      </w:r>
      <w:r w:rsidRPr="002E6943">
        <w:rPr>
          <w:rFonts w:ascii="Times New Roman" w:hAnsi="Times New Roman"/>
          <w:color w:val="000000"/>
          <w:sz w:val="28"/>
        </w:rPr>
        <w:t xml:space="preserve"> Стихотворения </w:t>
      </w:r>
      <w:bookmarkStart w:id="25" w:name="2b3c2a47-fe46-4b3a-9c30-5945d739859d"/>
      <w:r w:rsidRPr="002E6943">
        <w:rPr>
          <w:rFonts w:ascii="Times New Roman" w:hAnsi="Times New Roman"/>
          <w:color w:val="000000"/>
          <w:sz w:val="28"/>
        </w:rPr>
        <w:t>(не менее трёх по выбору). Например, «А вы могли бы?», «Нате!», «Послушайте!», «</w:t>
      </w:r>
      <w:proofErr w:type="spellStart"/>
      <w:r w:rsidRPr="002E6943">
        <w:rPr>
          <w:rFonts w:ascii="Times New Roman" w:hAnsi="Times New Roman"/>
          <w:color w:val="000000"/>
          <w:sz w:val="28"/>
        </w:rPr>
        <w:t>Лиличка</w:t>
      </w:r>
      <w:proofErr w:type="spellEnd"/>
      <w:r w:rsidRPr="002E6943">
        <w:rPr>
          <w:rFonts w:ascii="Times New Roman" w:hAnsi="Times New Roman"/>
          <w:color w:val="000000"/>
          <w:sz w:val="28"/>
        </w:rPr>
        <w:t>!», «Юбилейное», «Прозаседавшиеся», «Письмо Татьяне Яковлевой» и др.</w:t>
      </w:r>
      <w:bookmarkEnd w:id="25"/>
    </w:p>
    <w:p w14:paraId="007AE7C9" w14:textId="77777777" w:rsidR="00C4593C" w:rsidRPr="002E6943" w:rsidRDefault="00C4593C" w:rsidP="00C4593C">
      <w:pPr>
        <w:spacing w:after="0"/>
        <w:ind w:firstLine="600"/>
        <w:jc w:val="both"/>
      </w:pPr>
      <w:r w:rsidRPr="002E6943">
        <w:rPr>
          <w:rFonts w:ascii="Times New Roman" w:hAnsi="Times New Roman"/>
          <w:color w:val="000000"/>
          <w:sz w:val="28"/>
        </w:rPr>
        <w:t>Поэма «Облако в штанах».</w:t>
      </w:r>
    </w:p>
    <w:p w14:paraId="061AAE5D" w14:textId="77777777" w:rsidR="00C4593C" w:rsidRPr="002E6943" w:rsidRDefault="00C4593C" w:rsidP="00C4593C">
      <w:pPr>
        <w:spacing w:after="0"/>
        <w:ind w:firstLine="600"/>
        <w:jc w:val="both"/>
      </w:pPr>
      <w:r w:rsidRPr="002E6943">
        <w:rPr>
          <w:rFonts w:ascii="Times New Roman" w:hAnsi="Times New Roman"/>
          <w:b/>
          <w:color w:val="000000"/>
          <w:sz w:val="28"/>
        </w:rPr>
        <w:t>С. А. Есенин.</w:t>
      </w:r>
      <w:r w:rsidRPr="002E6943">
        <w:rPr>
          <w:rFonts w:ascii="Times New Roman" w:hAnsi="Times New Roman"/>
          <w:color w:val="000000"/>
          <w:sz w:val="28"/>
        </w:rPr>
        <w:t xml:space="preserve"> Стихотворения </w:t>
      </w:r>
      <w:bookmarkStart w:id="26" w:name="5201aaf3-88ee-4d00-a7eb-0a51549556d7"/>
      <w:r w:rsidRPr="002E6943">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14:paraId="489FDCE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О. Э. Мандельштам. </w:t>
      </w:r>
      <w:r w:rsidRPr="002E6943">
        <w:rPr>
          <w:rFonts w:ascii="Times New Roman" w:hAnsi="Times New Roman"/>
          <w:color w:val="000000"/>
          <w:sz w:val="28"/>
        </w:rPr>
        <w:t xml:space="preserve">Стихотворения </w:t>
      </w:r>
      <w:bookmarkStart w:id="27" w:name="d5b7ec4e-d33b-40d4-8b9c-bf970e0bbae0"/>
      <w:r w:rsidRPr="002E6943">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2E6943">
        <w:rPr>
          <w:rFonts w:ascii="Times New Roman" w:hAnsi="Times New Roman"/>
          <w:color w:val="000000"/>
          <w:sz w:val="28"/>
        </w:rPr>
        <w:t>собою</w:t>
      </w:r>
      <w:proofErr w:type="gramEnd"/>
      <w:r w:rsidRPr="002E6943">
        <w:rPr>
          <w:rFonts w:ascii="Times New Roman" w:hAnsi="Times New Roman"/>
          <w:color w:val="000000"/>
          <w:sz w:val="28"/>
        </w:rPr>
        <w:t xml:space="preserve"> не чуя страны…» и др.</w:t>
      </w:r>
      <w:bookmarkEnd w:id="27"/>
    </w:p>
    <w:p w14:paraId="37EB962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М. И. Цветаева. </w:t>
      </w:r>
      <w:r w:rsidRPr="002E6943">
        <w:rPr>
          <w:rFonts w:ascii="Times New Roman" w:hAnsi="Times New Roman"/>
          <w:color w:val="000000"/>
          <w:sz w:val="28"/>
        </w:rPr>
        <w:t xml:space="preserve">Стихотворения </w:t>
      </w:r>
      <w:bookmarkStart w:id="28" w:name="9f93f7c1-1e22-45d6-9a45-d041873c5e06"/>
      <w:r w:rsidRPr="002E6943">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14:paraId="63ECEC4D" w14:textId="77777777" w:rsidR="00C4593C" w:rsidRPr="002E6943" w:rsidRDefault="00C4593C" w:rsidP="00C4593C">
      <w:pPr>
        <w:spacing w:after="0"/>
        <w:ind w:firstLine="600"/>
        <w:jc w:val="both"/>
      </w:pPr>
      <w:r w:rsidRPr="002E6943">
        <w:rPr>
          <w:rFonts w:ascii="Times New Roman" w:hAnsi="Times New Roman"/>
          <w:b/>
          <w:color w:val="000000"/>
          <w:sz w:val="28"/>
        </w:rPr>
        <w:t>А. А. Ахматова.</w:t>
      </w:r>
      <w:r w:rsidRPr="002E6943">
        <w:rPr>
          <w:rFonts w:ascii="Times New Roman" w:hAnsi="Times New Roman"/>
          <w:color w:val="000000"/>
          <w:sz w:val="28"/>
        </w:rPr>
        <w:t xml:space="preserve"> Стихотворения </w:t>
      </w:r>
      <w:bookmarkStart w:id="29" w:name="3c0cb7ed-a0a7-4ce4-9002-bab0b002304c"/>
      <w:r w:rsidRPr="002E6943">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E6943">
        <w:rPr>
          <w:rFonts w:ascii="Times New Roman" w:hAnsi="Times New Roman"/>
          <w:color w:val="000000"/>
          <w:sz w:val="28"/>
        </w:rPr>
        <w:t>утешно</w:t>
      </w:r>
      <w:proofErr w:type="spellEnd"/>
      <w:r w:rsidRPr="002E6943">
        <w:rPr>
          <w:rFonts w:ascii="Times New Roman" w:hAnsi="Times New Roman"/>
          <w:color w:val="000000"/>
          <w:sz w:val="28"/>
        </w:rPr>
        <w:t>…», «Не с теми я, кто бросил землю...», «Мужество», «Приморский сонет», «Родная земля» и др.</w:t>
      </w:r>
      <w:bookmarkEnd w:id="29"/>
    </w:p>
    <w:p w14:paraId="13322968" w14:textId="77777777" w:rsidR="00C4593C" w:rsidRPr="002E6943" w:rsidRDefault="00C4593C" w:rsidP="00C4593C">
      <w:pPr>
        <w:spacing w:after="0"/>
        <w:ind w:firstLine="600"/>
        <w:jc w:val="both"/>
      </w:pPr>
      <w:r w:rsidRPr="002E6943">
        <w:rPr>
          <w:rFonts w:ascii="Times New Roman" w:hAnsi="Times New Roman"/>
          <w:color w:val="000000"/>
          <w:sz w:val="28"/>
        </w:rPr>
        <w:t>Поэма «Реквием».</w:t>
      </w:r>
    </w:p>
    <w:p w14:paraId="066B2FAF" w14:textId="77777777" w:rsidR="00C4593C" w:rsidRPr="002E6943" w:rsidRDefault="00C4593C" w:rsidP="00C4593C">
      <w:pPr>
        <w:spacing w:after="0"/>
        <w:ind w:firstLine="600"/>
        <w:jc w:val="both"/>
      </w:pPr>
      <w:r w:rsidRPr="002E6943">
        <w:rPr>
          <w:rFonts w:ascii="Times New Roman" w:hAnsi="Times New Roman"/>
          <w:b/>
          <w:color w:val="000000"/>
          <w:sz w:val="28"/>
        </w:rPr>
        <w:t>Н.А. Островский.</w:t>
      </w:r>
      <w:r w:rsidRPr="002E6943">
        <w:rPr>
          <w:rFonts w:ascii="Times New Roman" w:hAnsi="Times New Roman"/>
          <w:color w:val="000000"/>
          <w:sz w:val="28"/>
        </w:rPr>
        <w:t xml:space="preserve"> Роман «Как закалялась сталь» </w:t>
      </w:r>
      <w:bookmarkStart w:id="30" w:name="e48a01bf-d108-4a36-ac38-aea54fcbe3db"/>
      <w:r w:rsidRPr="002E6943">
        <w:rPr>
          <w:rFonts w:ascii="Times New Roman" w:hAnsi="Times New Roman"/>
          <w:color w:val="000000"/>
          <w:sz w:val="28"/>
        </w:rPr>
        <w:t>(избранные главы).</w:t>
      </w:r>
      <w:bookmarkEnd w:id="30"/>
    </w:p>
    <w:p w14:paraId="59110931" w14:textId="77777777" w:rsidR="00C4593C" w:rsidRPr="002E6943" w:rsidRDefault="00C4593C" w:rsidP="00C4593C">
      <w:pPr>
        <w:spacing w:after="0"/>
        <w:ind w:firstLine="600"/>
        <w:jc w:val="both"/>
      </w:pPr>
      <w:r w:rsidRPr="002E6943">
        <w:rPr>
          <w:rFonts w:ascii="Times New Roman" w:hAnsi="Times New Roman"/>
          <w:b/>
          <w:color w:val="000000"/>
          <w:sz w:val="28"/>
        </w:rPr>
        <w:t>М. А. Шолохов.</w:t>
      </w:r>
      <w:r w:rsidRPr="002E6943">
        <w:rPr>
          <w:rFonts w:ascii="Times New Roman" w:hAnsi="Times New Roman"/>
          <w:color w:val="000000"/>
          <w:sz w:val="28"/>
        </w:rPr>
        <w:t xml:space="preserve"> Роман-эпопея «Тихий Дон» </w:t>
      </w:r>
      <w:bookmarkStart w:id="31" w:name="f27c5f7b-a1ab-43d8-862a-0411b97a1265"/>
      <w:r w:rsidRPr="002E6943">
        <w:rPr>
          <w:rFonts w:ascii="Times New Roman" w:hAnsi="Times New Roman"/>
          <w:color w:val="000000"/>
          <w:sz w:val="28"/>
        </w:rPr>
        <w:t>(избранные главы).</w:t>
      </w:r>
      <w:bookmarkEnd w:id="31"/>
    </w:p>
    <w:p w14:paraId="7D9A749D" w14:textId="77777777" w:rsidR="00C4593C" w:rsidRPr="002E6943" w:rsidRDefault="00C4593C" w:rsidP="00C4593C">
      <w:pPr>
        <w:spacing w:after="0"/>
        <w:ind w:firstLine="600"/>
        <w:jc w:val="both"/>
      </w:pPr>
      <w:r w:rsidRPr="002E6943">
        <w:rPr>
          <w:rFonts w:ascii="Times New Roman" w:hAnsi="Times New Roman"/>
          <w:b/>
          <w:color w:val="000000"/>
          <w:sz w:val="28"/>
        </w:rPr>
        <w:t>М. А. Булгаков.</w:t>
      </w:r>
      <w:r w:rsidRPr="002E6943">
        <w:rPr>
          <w:rFonts w:ascii="Times New Roman" w:hAnsi="Times New Roman"/>
          <w:color w:val="000000"/>
          <w:sz w:val="28"/>
        </w:rPr>
        <w:t xml:space="preserve"> </w:t>
      </w:r>
      <w:bookmarkStart w:id="32" w:name="a01209a2-1aac-4c6b-8f05-e081bbd51ccf"/>
      <w:r w:rsidRPr="002E6943">
        <w:rPr>
          <w:rFonts w:ascii="Times New Roman" w:hAnsi="Times New Roman"/>
          <w:color w:val="000000"/>
          <w:sz w:val="28"/>
        </w:rPr>
        <w:t>Романы «Белая гвардия», «Мастер и Маргарита» (один роман по выбору).</w:t>
      </w:r>
      <w:bookmarkEnd w:id="32"/>
    </w:p>
    <w:p w14:paraId="2978A6BE" w14:textId="77777777" w:rsidR="00C4593C" w:rsidRPr="002E6943" w:rsidRDefault="00C4593C" w:rsidP="00C4593C">
      <w:pPr>
        <w:spacing w:after="0"/>
        <w:ind w:firstLine="600"/>
        <w:jc w:val="both"/>
      </w:pPr>
      <w:r w:rsidRPr="002E6943">
        <w:rPr>
          <w:rFonts w:ascii="Times New Roman" w:hAnsi="Times New Roman"/>
          <w:b/>
          <w:color w:val="000000"/>
          <w:sz w:val="28"/>
        </w:rPr>
        <w:t>А. П. Платонов.</w:t>
      </w:r>
      <w:r w:rsidRPr="002E6943">
        <w:rPr>
          <w:rFonts w:ascii="Times New Roman" w:hAnsi="Times New Roman"/>
          <w:color w:val="000000"/>
          <w:sz w:val="28"/>
        </w:rPr>
        <w:t xml:space="preserve"> Рассказы и повести </w:t>
      </w:r>
      <w:bookmarkStart w:id="33" w:name="25a48876-cee0-447d-87e6-2c57c5a3c824"/>
      <w:r w:rsidRPr="002E6943">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p>
    <w:p w14:paraId="14A19CAB" w14:textId="77777777" w:rsidR="00C4593C" w:rsidRPr="002E6943" w:rsidRDefault="00C4593C" w:rsidP="00C4593C">
      <w:pPr>
        <w:spacing w:after="0"/>
        <w:ind w:firstLine="600"/>
        <w:jc w:val="both"/>
      </w:pPr>
      <w:r w:rsidRPr="002E6943">
        <w:rPr>
          <w:rFonts w:ascii="Times New Roman" w:hAnsi="Times New Roman"/>
          <w:b/>
          <w:color w:val="000000"/>
          <w:sz w:val="28"/>
        </w:rPr>
        <w:t>А. Т. Твардовский.</w:t>
      </w:r>
      <w:r w:rsidRPr="002E6943">
        <w:rPr>
          <w:rFonts w:ascii="Times New Roman" w:hAnsi="Times New Roman"/>
          <w:color w:val="000000"/>
          <w:sz w:val="28"/>
        </w:rPr>
        <w:t xml:space="preserve"> Стихотворения </w:t>
      </w:r>
      <w:bookmarkStart w:id="34" w:name="e43fd9ee-b72b-4d83-8ff1-d3337a300cbf"/>
      <w:r w:rsidRPr="002E6943">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14:paraId="17041734" w14:textId="77777777" w:rsidR="00C4593C" w:rsidRPr="002E6943" w:rsidRDefault="00C4593C" w:rsidP="00C4593C">
      <w:pPr>
        <w:spacing w:after="0"/>
        <w:ind w:firstLine="600"/>
        <w:jc w:val="both"/>
      </w:pPr>
      <w:r w:rsidRPr="002E6943">
        <w:rPr>
          <w:rFonts w:ascii="Times New Roman" w:hAnsi="Times New Roman"/>
          <w:b/>
          <w:color w:val="000000"/>
          <w:sz w:val="28"/>
        </w:rPr>
        <w:t>Проза о Великой Отечественной войне</w:t>
      </w:r>
      <w:r w:rsidRPr="002E6943">
        <w:rPr>
          <w:rFonts w:ascii="Times New Roman" w:hAnsi="Times New Roman"/>
          <w:color w:val="000000"/>
          <w:sz w:val="28"/>
        </w:rPr>
        <w:t xml:space="preserve"> </w:t>
      </w:r>
      <w:bookmarkStart w:id="35" w:name="58804967-2a76-494e-95cb-8abcf39ea1e4"/>
      <w:r w:rsidRPr="002E6943">
        <w:rPr>
          <w:rFonts w:ascii="Times New Roman" w:hAnsi="Times New Roman"/>
          <w:color w:val="000000"/>
          <w:sz w:val="28"/>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w:t>
      </w:r>
      <w:r w:rsidRPr="002E6943">
        <w:rPr>
          <w:rFonts w:ascii="Times New Roman" w:hAnsi="Times New Roman"/>
          <w:color w:val="000000"/>
          <w:sz w:val="28"/>
        </w:rPr>
        <w:lastRenderedPageBreak/>
        <w:t>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14:paraId="12FAD985" w14:textId="77777777" w:rsidR="00C4593C" w:rsidRPr="002E6943" w:rsidRDefault="00C4593C" w:rsidP="00C4593C">
      <w:pPr>
        <w:spacing w:after="0"/>
        <w:ind w:firstLine="600"/>
      </w:pPr>
      <w:r w:rsidRPr="002E6943">
        <w:rPr>
          <w:rFonts w:ascii="Times New Roman" w:hAnsi="Times New Roman"/>
          <w:b/>
          <w:color w:val="000000"/>
          <w:sz w:val="28"/>
        </w:rPr>
        <w:t>А.А. Фадеев.</w:t>
      </w:r>
      <w:r w:rsidRPr="002E6943">
        <w:rPr>
          <w:rFonts w:ascii="Times New Roman" w:hAnsi="Times New Roman"/>
          <w:color w:val="000000"/>
          <w:sz w:val="28"/>
        </w:rPr>
        <w:t xml:space="preserve"> Роман «Молодая гвардия».</w:t>
      </w:r>
    </w:p>
    <w:p w14:paraId="3C777C90" w14:textId="77777777" w:rsidR="00C4593C" w:rsidRPr="002E6943" w:rsidRDefault="00C4593C" w:rsidP="00C4593C">
      <w:pPr>
        <w:spacing w:after="0"/>
        <w:ind w:firstLine="600"/>
      </w:pPr>
      <w:r w:rsidRPr="002E6943">
        <w:rPr>
          <w:rFonts w:ascii="Times New Roman" w:hAnsi="Times New Roman"/>
          <w:b/>
          <w:color w:val="000000"/>
          <w:sz w:val="28"/>
        </w:rPr>
        <w:t>В.О. Богомолов.</w:t>
      </w:r>
      <w:r w:rsidRPr="002E6943">
        <w:rPr>
          <w:rFonts w:ascii="Times New Roman" w:hAnsi="Times New Roman"/>
          <w:color w:val="000000"/>
          <w:sz w:val="28"/>
        </w:rPr>
        <w:t xml:space="preserve"> Роман «В августе сорок четвёртого».</w:t>
      </w:r>
    </w:p>
    <w:p w14:paraId="4EF27176" w14:textId="77777777" w:rsidR="00C4593C" w:rsidRPr="002E6943" w:rsidRDefault="00C4593C" w:rsidP="00C4593C">
      <w:pPr>
        <w:spacing w:after="0"/>
        <w:ind w:firstLine="600"/>
        <w:jc w:val="both"/>
      </w:pPr>
      <w:r w:rsidRPr="002E6943">
        <w:rPr>
          <w:rFonts w:ascii="Times New Roman" w:hAnsi="Times New Roman"/>
          <w:b/>
          <w:color w:val="000000"/>
          <w:sz w:val="28"/>
        </w:rPr>
        <w:t>Поэзия о Великой Отечественной войне.</w:t>
      </w:r>
      <w:r w:rsidRPr="002E6943">
        <w:rPr>
          <w:rFonts w:ascii="Times New Roman" w:hAnsi="Times New Roman"/>
          <w:color w:val="000000"/>
          <w:sz w:val="28"/>
        </w:rPr>
        <w:t xml:space="preserve"> Стихотворения </w:t>
      </w:r>
      <w:bookmarkStart w:id="36" w:name="f48a819c-9518-499a-b498-179f3d51bef5"/>
      <w:r w:rsidRPr="002E6943">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2E6943">
        <w:rPr>
          <w:rFonts w:ascii="Times New Roman" w:hAnsi="Times New Roman"/>
          <w:color w:val="000000"/>
          <w:sz w:val="28"/>
        </w:rPr>
        <w:t>Друниной</w:t>
      </w:r>
      <w:proofErr w:type="spellEnd"/>
      <w:r w:rsidRPr="002E6943">
        <w:rPr>
          <w:rFonts w:ascii="Times New Roman" w:hAnsi="Times New Roman"/>
          <w:color w:val="000000"/>
          <w:sz w:val="28"/>
        </w:rPr>
        <w:t xml:space="preserve">, М. В. Исаковского, Ю. Д. </w:t>
      </w:r>
      <w:proofErr w:type="spellStart"/>
      <w:r w:rsidRPr="002E6943">
        <w:rPr>
          <w:rFonts w:ascii="Times New Roman" w:hAnsi="Times New Roman"/>
          <w:color w:val="000000"/>
          <w:sz w:val="28"/>
        </w:rPr>
        <w:t>Левитанского</w:t>
      </w:r>
      <w:proofErr w:type="spellEnd"/>
      <w:r w:rsidRPr="002E6943">
        <w:rPr>
          <w:rFonts w:ascii="Times New Roman" w:hAnsi="Times New Roman"/>
          <w:color w:val="000000"/>
          <w:sz w:val="28"/>
        </w:rPr>
        <w:t>, С. С. Орлова, Д. С. Самойлова, К. М. Симонова, Б. А. Слуцкого и др.</w:t>
      </w:r>
      <w:bookmarkEnd w:id="36"/>
    </w:p>
    <w:p w14:paraId="45F78AD7" w14:textId="77777777" w:rsidR="00C4593C" w:rsidRPr="002E6943" w:rsidRDefault="00C4593C" w:rsidP="00C4593C">
      <w:pPr>
        <w:spacing w:after="0"/>
        <w:ind w:firstLine="600"/>
        <w:jc w:val="both"/>
      </w:pPr>
      <w:r w:rsidRPr="002E6943">
        <w:rPr>
          <w:rFonts w:ascii="Times New Roman" w:hAnsi="Times New Roman"/>
          <w:b/>
          <w:color w:val="000000"/>
          <w:sz w:val="28"/>
        </w:rPr>
        <w:t>Драматургия о Великой Отечественной войне.</w:t>
      </w:r>
      <w:r w:rsidRPr="002E6943">
        <w:rPr>
          <w:rFonts w:ascii="Times New Roman" w:hAnsi="Times New Roman"/>
          <w:color w:val="000000"/>
          <w:sz w:val="28"/>
        </w:rPr>
        <w:t xml:space="preserve"> Пьесы </w:t>
      </w:r>
      <w:bookmarkStart w:id="37" w:name="d1f07fc4-c182-45e4-91ca-997381011912"/>
      <w:r w:rsidRPr="002E6943">
        <w:rPr>
          <w:rFonts w:ascii="Times New Roman" w:hAnsi="Times New Roman"/>
          <w:color w:val="000000"/>
          <w:sz w:val="28"/>
        </w:rPr>
        <w:t>(одно произведение по выбору). Например, В. С. Розов «Вечно живые» и др.</w:t>
      </w:r>
      <w:bookmarkEnd w:id="37"/>
    </w:p>
    <w:p w14:paraId="4496452E"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Б. Л. Пастернак. </w:t>
      </w:r>
      <w:r w:rsidRPr="002E6943">
        <w:rPr>
          <w:rFonts w:ascii="Times New Roman" w:hAnsi="Times New Roman"/>
          <w:color w:val="000000"/>
          <w:sz w:val="28"/>
        </w:rPr>
        <w:t xml:space="preserve">Стихотворения </w:t>
      </w:r>
      <w:bookmarkStart w:id="38" w:name="e05951b0-befb-46a2-8c50-49a193644027"/>
      <w:r w:rsidRPr="002E6943">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14:paraId="53E8BED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И. Солженицын. </w:t>
      </w:r>
      <w:r w:rsidRPr="002E6943">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sidRPr="002E6943">
        <w:rPr>
          <w:rFonts w:ascii="Times New Roman" w:hAnsi="Times New Roman"/>
          <w:color w:val="000000"/>
          <w:sz w:val="28"/>
        </w:rPr>
        <w:t>(фрагменты книги по выбору, например, глава «Поэзия под плитой, правда под камнем»).</w:t>
      </w:r>
      <w:bookmarkEnd w:id="39"/>
    </w:p>
    <w:p w14:paraId="22EE22B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В. М. Шукшин. </w:t>
      </w:r>
      <w:r w:rsidRPr="002E6943">
        <w:rPr>
          <w:rFonts w:ascii="Times New Roman" w:hAnsi="Times New Roman"/>
          <w:color w:val="000000"/>
          <w:sz w:val="28"/>
        </w:rPr>
        <w:t xml:space="preserve">Рассказы </w:t>
      </w:r>
      <w:bookmarkStart w:id="40" w:name="96097b17-78a2-41f3-bf71-7c88cdcb7e0e"/>
      <w:r w:rsidRPr="002E6943">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p>
    <w:p w14:paraId="24B75DF7" w14:textId="77777777" w:rsidR="00C4593C" w:rsidRPr="002E6943" w:rsidRDefault="00C4593C" w:rsidP="00C4593C">
      <w:pPr>
        <w:spacing w:after="0"/>
        <w:ind w:firstLine="600"/>
        <w:jc w:val="both"/>
      </w:pPr>
      <w:r w:rsidRPr="002E6943">
        <w:rPr>
          <w:rFonts w:ascii="Times New Roman" w:hAnsi="Times New Roman"/>
          <w:b/>
          <w:color w:val="000000"/>
          <w:sz w:val="28"/>
        </w:rPr>
        <w:t>В. Г. Распутин.</w:t>
      </w:r>
      <w:r w:rsidRPr="002E6943">
        <w:rPr>
          <w:rFonts w:ascii="Times New Roman" w:hAnsi="Times New Roman"/>
          <w:color w:val="000000"/>
          <w:sz w:val="28"/>
        </w:rPr>
        <w:t xml:space="preserve"> Рассказы и повести </w:t>
      </w:r>
      <w:bookmarkStart w:id="41" w:name="171eceb7-50cc-4c35-88cb-6562fda34129"/>
      <w:r w:rsidRPr="002E6943">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14:paraId="299C9424" w14:textId="77777777" w:rsidR="00C4593C" w:rsidRPr="002E6943" w:rsidRDefault="00C4593C" w:rsidP="00C4593C">
      <w:pPr>
        <w:spacing w:after="0"/>
        <w:ind w:firstLine="600"/>
        <w:jc w:val="both"/>
      </w:pPr>
      <w:r w:rsidRPr="002E6943">
        <w:rPr>
          <w:rFonts w:ascii="Times New Roman" w:hAnsi="Times New Roman"/>
          <w:b/>
          <w:color w:val="000000"/>
          <w:sz w:val="28"/>
        </w:rPr>
        <w:t>Н. М. Рубцов.</w:t>
      </w:r>
      <w:r w:rsidRPr="002E6943">
        <w:rPr>
          <w:rFonts w:ascii="Times New Roman" w:hAnsi="Times New Roman"/>
          <w:color w:val="000000"/>
          <w:sz w:val="28"/>
        </w:rPr>
        <w:t xml:space="preserve"> Стихотворения </w:t>
      </w:r>
      <w:bookmarkStart w:id="42" w:name="f836bd4d-5188-4c24-bd4f-13c2d95b835a"/>
      <w:r w:rsidRPr="002E6943">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14:paraId="76EBE086"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А. Бродский. </w:t>
      </w:r>
      <w:r w:rsidRPr="002E6943">
        <w:rPr>
          <w:rFonts w:ascii="Times New Roman" w:hAnsi="Times New Roman"/>
          <w:color w:val="000000"/>
          <w:sz w:val="28"/>
        </w:rPr>
        <w:t xml:space="preserve">Стихотворения </w:t>
      </w:r>
      <w:bookmarkStart w:id="43" w:name="468b4dfc-87f1-48b5-ba78-fe3973b0cefa"/>
      <w:r w:rsidRPr="002E6943">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14:paraId="52115E6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Рассказы, повести, романы </w:t>
      </w:r>
      <w:bookmarkStart w:id="44" w:name="a9bd0db2-65ed-403c-87bb-1535b0e82951"/>
      <w:r w:rsidRPr="002E6943">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2E6943">
        <w:rPr>
          <w:rFonts w:ascii="Times New Roman" w:hAnsi="Times New Roman"/>
          <w:color w:val="000000"/>
          <w:sz w:val="28"/>
        </w:rPr>
        <w:t>Бобришный</w:t>
      </w:r>
      <w:proofErr w:type="spellEnd"/>
      <w:r w:rsidRPr="002E6943">
        <w:rPr>
          <w:rFonts w:ascii="Times New Roman" w:hAnsi="Times New Roman"/>
          <w:color w:val="000000"/>
          <w:sz w:val="28"/>
        </w:rPr>
        <w:t xml:space="preserve"> </w:t>
      </w:r>
      <w:proofErr w:type="spellStart"/>
      <w:r w:rsidRPr="002E6943">
        <w:rPr>
          <w:rFonts w:ascii="Times New Roman" w:hAnsi="Times New Roman"/>
          <w:color w:val="000000"/>
          <w:sz w:val="28"/>
        </w:rPr>
        <w:t>угор</w:t>
      </w:r>
      <w:proofErr w:type="spellEnd"/>
      <w:r w:rsidRPr="002E6943">
        <w:rPr>
          <w:rFonts w:ascii="Times New Roman" w:hAnsi="Times New Roman"/>
          <w:color w:val="000000"/>
          <w:sz w:val="28"/>
        </w:rPr>
        <w:t>» и др.); Ф. А. Искандер (роман в рассказах «</w:t>
      </w:r>
      <w:proofErr w:type="spellStart"/>
      <w:r w:rsidRPr="002E6943">
        <w:rPr>
          <w:rFonts w:ascii="Times New Roman" w:hAnsi="Times New Roman"/>
          <w:color w:val="000000"/>
          <w:sz w:val="28"/>
        </w:rPr>
        <w:t>Сандро</w:t>
      </w:r>
      <w:proofErr w:type="spellEnd"/>
      <w:r w:rsidRPr="002E6943">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2E6943">
        <w:rPr>
          <w:rFonts w:ascii="Times New Roman" w:hAnsi="Times New Roman"/>
          <w:color w:val="000000"/>
          <w:sz w:val="28"/>
        </w:rPr>
        <w:t>Прилепин</w:t>
      </w:r>
      <w:proofErr w:type="spellEnd"/>
      <w:r w:rsidRPr="002E6943">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14:paraId="7F5F7AA4"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 </w:t>
      </w:r>
      <w:r w:rsidRPr="002E6943">
        <w:rPr>
          <w:rFonts w:ascii="Times New Roman" w:hAnsi="Times New Roman"/>
          <w:color w:val="000000"/>
          <w:sz w:val="28"/>
        </w:rPr>
        <w:t xml:space="preserve">Стихотворения </w:t>
      </w:r>
      <w:bookmarkStart w:id="45" w:name="bb14c4f4-bbfd-4b95-acac-dee391bb27d2"/>
      <w:r w:rsidRPr="002E6943">
        <w:rPr>
          <w:rFonts w:ascii="Times New Roman" w:hAnsi="Times New Roman"/>
          <w:color w:val="000000"/>
          <w:sz w:val="28"/>
        </w:rPr>
        <w:t xml:space="preserve">(по одному произведению не менее чем двух поэтов по выбору). Например, Б.А. </w:t>
      </w:r>
      <w:r w:rsidRPr="002E6943">
        <w:rPr>
          <w:rFonts w:ascii="Times New Roman" w:hAnsi="Times New Roman"/>
          <w:color w:val="000000"/>
          <w:sz w:val="28"/>
        </w:rPr>
        <w:lastRenderedPageBreak/>
        <w:t xml:space="preserve">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2E6943">
        <w:rPr>
          <w:rFonts w:ascii="Times New Roman" w:hAnsi="Times New Roman"/>
          <w:color w:val="000000"/>
          <w:sz w:val="28"/>
        </w:rPr>
        <w:t>Чухонцева</w:t>
      </w:r>
      <w:proofErr w:type="spellEnd"/>
      <w:r w:rsidRPr="002E6943">
        <w:rPr>
          <w:rFonts w:ascii="Times New Roman" w:hAnsi="Times New Roman"/>
          <w:color w:val="000000"/>
          <w:sz w:val="28"/>
        </w:rPr>
        <w:t xml:space="preserve"> и других. </w:t>
      </w:r>
      <w:bookmarkEnd w:id="45"/>
    </w:p>
    <w:p w14:paraId="0CF0F4F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Пьесы </w:t>
      </w:r>
      <w:bookmarkStart w:id="46" w:name="fb12df69-ed8f-48ab-8ca6-a57ef48d4a76"/>
      <w:r w:rsidRPr="002E6943">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14:paraId="12F3813A"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14:paraId="22B15674" w14:textId="77777777" w:rsidR="00C4593C" w:rsidRPr="002E6943" w:rsidRDefault="00C4593C" w:rsidP="00C4593C">
      <w:pPr>
        <w:spacing w:after="0"/>
        <w:ind w:firstLine="600"/>
        <w:jc w:val="both"/>
      </w:pPr>
      <w:r w:rsidRPr="002E6943">
        <w:rPr>
          <w:rFonts w:ascii="Times New Roman" w:hAnsi="Times New Roman"/>
          <w:color w:val="000000"/>
          <w:sz w:val="28"/>
        </w:rPr>
        <w:t xml:space="preserve">Рассказы, повести, стихотворения </w:t>
      </w:r>
      <w:bookmarkStart w:id="47" w:name="0f0c6efd-2243-4e7b-a9e6-610ded4f8ba6"/>
      <w:r w:rsidRPr="002E6943">
        <w:rPr>
          <w:rFonts w:ascii="Times New Roman" w:hAnsi="Times New Roman"/>
          <w:color w:val="000000"/>
          <w:sz w:val="28"/>
        </w:rPr>
        <w:t xml:space="preserve">(не менее одного произведения по выбору). Например, рассказ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«Хранитель огня»; повесть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«Синий ветер </w:t>
      </w:r>
      <w:proofErr w:type="spellStart"/>
      <w:r w:rsidRPr="002E6943">
        <w:rPr>
          <w:rFonts w:ascii="Times New Roman" w:hAnsi="Times New Roman"/>
          <w:color w:val="000000"/>
          <w:sz w:val="28"/>
        </w:rPr>
        <w:t>каслания</w:t>
      </w:r>
      <w:proofErr w:type="spellEnd"/>
      <w:r w:rsidRPr="002E6943">
        <w:rPr>
          <w:rFonts w:ascii="Times New Roman" w:hAnsi="Times New Roman"/>
          <w:color w:val="000000"/>
          <w:sz w:val="28"/>
        </w:rPr>
        <w:t xml:space="preserve">» и др.; стихотворения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w:t>
      </w:r>
      <w:proofErr w:type="spellStart"/>
      <w:r w:rsidRPr="002E6943">
        <w:rPr>
          <w:rFonts w:ascii="Times New Roman" w:hAnsi="Times New Roman"/>
          <w:color w:val="000000"/>
          <w:sz w:val="28"/>
        </w:rPr>
        <w:t>Карима</w:t>
      </w:r>
      <w:proofErr w:type="spellEnd"/>
      <w:r w:rsidRPr="002E6943">
        <w:rPr>
          <w:rFonts w:ascii="Times New Roman" w:hAnsi="Times New Roman"/>
          <w:color w:val="000000"/>
          <w:sz w:val="28"/>
        </w:rPr>
        <w:t>, Д. Кугультинова, К. Кулиева и др.</w:t>
      </w:r>
      <w:bookmarkEnd w:id="47"/>
    </w:p>
    <w:p w14:paraId="084E6574" w14:textId="77777777"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14:paraId="4296C74A"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проза </w:t>
      </w:r>
      <w:r>
        <w:rPr>
          <w:rFonts w:ascii="Times New Roman" w:hAnsi="Times New Roman"/>
          <w:b/>
          <w:color w:val="000000"/>
          <w:sz w:val="28"/>
        </w:rPr>
        <w:t>XX</w:t>
      </w:r>
      <w:r w:rsidRPr="002E6943">
        <w:rPr>
          <w:rFonts w:ascii="Times New Roman" w:hAnsi="Times New Roman"/>
          <w:b/>
          <w:color w:val="000000"/>
          <w:sz w:val="28"/>
        </w:rPr>
        <w:t xml:space="preserve"> века (одно произведение по выбору).</w:t>
      </w:r>
      <w:r w:rsidRPr="002E6943">
        <w:rPr>
          <w:rFonts w:ascii="Times New Roman" w:hAnsi="Times New Roman"/>
          <w:color w:val="000000"/>
          <w:sz w:val="28"/>
        </w:rPr>
        <w:t xml:space="preserve"> </w:t>
      </w:r>
      <w:bookmarkStart w:id="48" w:name="3424e6a4-3ee0-472d-acee-634ba8415114"/>
      <w:r w:rsidRPr="002E6943">
        <w:rPr>
          <w:rFonts w:ascii="Times New Roman" w:hAnsi="Times New Roman"/>
          <w:color w:val="000000"/>
          <w:sz w:val="28"/>
        </w:rPr>
        <w:t xml:space="preserve">Например, произведения Р. </w:t>
      </w:r>
      <w:proofErr w:type="spellStart"/>
      <w:r w:rsidRPr="002E6943">
        <w:rPr>
          <w:rFonts w:ascii="Times New Roman" w:hAnsi="Times New Roman"/>
          <w:color w:val="000000"/>
          <w:sz w:val="28"/>
        </w:rPr>
        <w:t>Брэдбери</w:t>
      </w:r>
      <w:proofErr w:type="spellEnd"/>
      <w:r w:rsidRPr="002E6943">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14:paraId="2D684BE8"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49" w:name="dc44d0ad-ef88-4d21-8f36-1efedb242d66"/>
      <w:r w:rsidRPr="002E6943">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14:paraId="1534DDF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50" w:name="ad5ca050-f670-442b-9bbe-1faa7299b5ae"/>
      <w:r w:rsidRPr="002E6943">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2E6943">
        <w:rPr>
          <w:rFonts w:ascii="Times New Roman" w:hAnsi="Times New Roman"/>
          <w:color w:val="000000"/>
          <w:sz w:val="28"/>
        </w:rPr>
        <w:t>Пигмалион</w:t>
      </w:r>
      <w:proofErr w:type="spellEnd"/>
      <w:r w:rsidRPr="002E6943">
        <w:rPr>
          <w:rFonts w:ascii="Times New Roman" w:hAnsi="Times New Roman"/>
          <w:color w:val="000000"/>
          <w:sz w:val="28"/>
        </w:rPr>
        <w:t xml:space="preserve">» и других. </w:t>
      </w:r>
      <w:bookmarkEnd w:id="50"/>
    </w:p>
    <w:p w14:paraId="28335E83" w14:textId="77777777" w:rsidR="00C4593C" w:rsidRPr="002E6943" w:rsidRDefault="00C4593C" w:rsidP="00C4593C">
      <w:pPr>
        <w:sectPr w:rsidR="00C4593C" w:rsidRPr="002E6943" w:rsidSect="00E95E25">
          <w:pgSz w:w="11906" w:h="16383"/>
          <w:pgMar w:top="0" w:right="850" w:bottom="1134" w:left="1701" w:header="720" w:footer="720" w:gutter="0"/>
          <w:cols w:space="720"/>
        </w:sectPr>
      </w:pPr>
    </w:p>
    <w:bookmarkEnd w:id="7"/>
    <w:p w14:paraId="51C8F35B" w14:textId="1008B24C" w:rsidR="00845FB8" w:rsidRDefault="00B30EA1" w:rsidP="00C4593C">
      <w:pPr>
        <w:jc w:val="center"/>
        <w:rPr>
          <w:rFonts w:ascii="Times New Roman" w:hAnsi="Times New Roman"/>
          <w:b/>
          <w:color w:val="000000"/>
          <w:sz w:val="28"/>
        </w:rPr>
      </w:pPr>
      <w:r>
        <w:rPr>
          <w:rFonts w:ascii="Times New Roman" w:hAnsi="Times New Roman"/>
          <w:b/>
          <w:color w:val="000000"/>
          <w:sz w:val="28"/>
        </w:rPr>
        <w:lastRenderedPageBreak/>
        <w:t xml:space="preserve"> </w:t>
      </w:r>
      <w:r w:rsidR="00845FB8">
        <w:rPr>
          <w:rFonts w:ascii="Times New Roman" w:hAnsi="Times New Roman"/>
          <w:b/>
          <w:color w:val="000000"/>
          <w:sz w:val="28"/>
        </w:rPr>
        <w:t>(Приложение 1.2.)</w:t>
      </w:r>
    </w:p>
    <w:p w14:paraId="38ACC834" w14:textId="77777777" w:rsidR="00B30EA1" w:rsidRDefault="00845FB8" w:rsidP="00B30EA1">
      <w:pPr>
        <w:jc w:val="center"/>
        <w:rPr>
          <w:rFonts w:ascii="Times New Roman" w:hAnsi="Times New Roman"/>
          <w:b/>
          <w:color w:val="000000"/>
          <w:sz w:val="28"/>
        </w:rPr>
      </w:pPr>
      <w:bookmarkStart w:id="51" w:name="block-32407222"/>
      <w:r w:rsidRPr="0016403D">
        <w:rPr>
          <w:rFonts w:ascii="Times New Roman" w:hAnsi="Times New Roman"/>
          <w:b/>
          <w:color w:val="000000"/>
          <w:sz w:val="28"/>
        </w:rPr>
        <w:t>СОДЕРЖАНИЕ УЧЕБНОГО ПРЕДМЕТА «ЛИТЕРАТУРА»</w:t>
      </w:r>
      <w:r w:rsidR="00B30EA1">
        <w:rPr>
          <w:rFonts w:ascii="Times New Roman" w:hAnsi="Times New Roman"/>
          <w:b/>
          <w:color w:val="000000"/>
          <w:sz w:val="28"/>
        </w:rPr>
        <w:t xml:space="preserve"> (углубленный уровень)</w:t>
      </w:r>
    </w:p>
    <w:p w14:paraId="60D49E75" w14:textId="77777777" w:rsidR="00845FB8" w:rsidRPr="0016403D" w:rsidRDefault="00845FB8" w:rsidP="00845FB8">
      <w:pPr>
        <w:spacing w:after="0" w:line="264" w:lineRule="auto"/>
        <w:ind w:left="120"/>
        <w:jc w:val="both"/>
      </w:pPr>
    </w:p>
    <w:p w14:paraId="57CFD707" w14:textId="77777777" w:rsidR="00845FB8" w:rsidRPr="0016403D" w:rsidRDefault="00845FB8" w:rsidP="00845FB8">
      <w:pPr>
        <w:spacing w:after="0" w:line="264" w:lineRule="auto"/>
        <w:ind w:left="120"/>
        <w:jc w:val="both"/>
      </w:pPr>
    </w:p>
    <w:p w14:paraId="5B79104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10 КЛАСС</w:t>
      </w:r>
    </w:p>
    <w:p w14:paraId="4E72E48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Обобщающее повторение</w:t>
      </w:r>
    </w:p>
    <w:p w14:paraId="28B64D1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6403D">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4B72AD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p>
    <w:p w14:paraId="31F4482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А. Н. Островский. </w:t>
      </w:r>
      <w:r w:rsidRPr="0016403D">
        <w:rPr>
          <w:rFonts w:ascii="Times New Roman" w:hAnsi="Times New Roman"/>
          <w:color w:val="000000"/>
          <w:sz w:val="28"/>
        </w:rPr>
        <w:t xml:space="preserve">Драма «Гроза». Пьесы </w:t>
      </w:r>
      <w:bookmarkStart w:id="52" w:name="04056e20-cfd5-4a1f-b35a-1896b07955fe"/>
      <w:r w:rsidRPr="0016403D">
        <w:rPr>
          <w:rFonts w:ascii="Times New Roman" w:hAnsi="Times New Roman"/>
          <w:color w:val="000000"/>
          <w:sz w:val="28"/>
        </w:rPr>
        <w:t>«Бесприданница», «Свои люди – сочтёмся» и др. (одно произведение по выбору).</w:t>
      </w:r>
      <w:bookmarkEnd w:id="52"/>
    </w:p>
    <w:p w14:paraId="0380374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Гончаров. </w:t>
      </w:r>
      <w:r w:rsidRPr="0016403D">
        <w:rPr>
          <w:rFonts w:ascii="Times New Roman" w:hAnsi="Times New Roman"/>
          <w:color w:val="000000"/>
          <w:sz w:val="28"/>
        </w:rPr>
        <w:t xml:space="preserve">Роман «Обломов». Романы и очерки </w:t>
      </w:r>
      <w:bookmarkStart w:id="53" w:name="17702136-ae41-41a5-8256-db7a8b18e79b"/>
      <w:r w:rsidRPr="0016403D">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53"/>
    </w:p>
    <w:p w14:paraId="68D4E94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И. С. Тургенев. </w:t>
      </w:r>
      <w:r w:rsidRPr="0016403D">
        <w:rPr>
          <w:rFonts w:ascii="Times New Roman" w:hAnsi="Times New Roman"/>
          <w:color w:val="000000"/>
          <w:sz w:val="28"/>
        </w:rPr>
        <w:t xml:space="preserve">Роман «Отцы и дети». </w:t>
      </w:r>
      <w:bookmarkStart w:id="54" w:name="aa1a84d3-79b8-43c2-9af6-8627970f8a52"/>
      <w:r w:rsidRPr="0016403D">
        <w:rPr>
          <w:rFonts w:ascii="Times New Roman" w:hAnsi="Times New Roman"/>
          <w:color w:val="000000"/>
          <w:sz w:val="28"/>
        </w:rPr>
        <w:t>Повести и романы (одно произведение по выбору). Например, «Первая любовь», «Вешние воды», «Рудин», «Дворянское гнездо» и др.</w:t>
      </w:r>
      <w:bookmarkEnd w:id="54"/>
      <w:r w:rsidRPr="0016403D">
        <w:rPr>
          <w:rFonts w:ascii="Times New Roman" w:hAnsi="Times New Roman"/>
          <w:color w:val="000000"/>
          <w:sz w:val="28"/>
        </w:rPr>
        <w:t xml:space="preserve"> Статья «Гамлет и Дон Кихот».</w:t>
      </w:r>
    </w:p>
    <w:p w14:paraId="4B06C7E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Ф. И. Тютчев.</w:t>
      </w:r>
      <w:r w:rsidRPr="0016403D">
        <w:rPr>
          <w:rFonts w:ascii="Times New Roman" w:hAnsi="Times New Roman"/>
          <w:color w:val="000000"/>
          <w:sz w:val="28"/>
        </w:rPr>
        <w:t xml:space="preserve"> Стихотворения </w:t>
      </w:r>
      <w:bookmarkStart w:id="55" w:name="cf0ca056-0be1-4849-a295-6fc382c49d94"/>
      <w:r w:rsidRPr="0016403D">
        <w:rPr>
          <w:rFonts w:ascii="Times New Roman" w:hAnsi="Times New Roman"/>
          <w:color w:val="000000"/>
          <w:sz w:val="28"/>
        </w:rPr>
        <w:t>(не менее пяти по выбору). Например, «</w:t>
      </w:r>
      <w:proofErr w:type="spellStart"/>
      <w:r>
        <w:rPr>
          <w:rFonts w:ascii="Times New Roman" w:hAnsi="Times New Roman"/>
          <w:color w:val="000000"/>
          <w:sz w:val="28"/>
        </w:rPr>
        <w:t>Silentium</w:t>
      </w:r>
      <w:proofErr w:type="spellEnd"/>
      <w:r w:rsidRPr="0016403D">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55"/>
    </w:p>
    <w:p w14:paraId="5E30953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Н. А. Некрасов.</w:t>
      </w:r>
      <w:r w:rsidRPr="0016403D">
        <w:rPr>
          <w:rFonts w:ascii="Times New Roman" w:hAnsi="Times New Roman"/>
          <w:color w:val="000000"/>
          <w:sz w:val="28"/>
        </w:rPr>
        <w:t xml:space="preserve"> Стихотворения </w:t>
      </w:r>
      <w:bookmarkStart w:id="56" w:name="d3183ee0-e6cd-4560-8589-21544b0f61cd"/>
      <w:r w:rsidRPr="0016403D">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56"/>
    </w:p>
    <w:p w14:paraId="08D9D2E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«Кому на Руси жить хорошо».</w:t>
      </w:r>
    </w:p>
    <w:p w14:paraId="277B98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А. А. Фет. </w:t>
      </w:r>
      <w:r w:rsidRPr="0016403D">
        <w:rPr>
          <w:rFonts w:ascii="Times New Roman" w:hAnsi="Times New Roman"/>
          <w:color w:val="000000"/>
          <w:sz w:val="28"/>
        </w:rPr>
        <w:t xml:space="preserve">Стихотворения </w:t>
      </w:r>
      <w:bookmarkStart w:id="57" w:name="bd46cecf-11ab-4f28-8b86-c336bb0449ea"/>
      <w:r w:rsidRPr="0016403D">
        <w:rPr>
          <w:rFonts w:ascii="Times New Roman" w:hAnsi="Times New Roman"/>
          <w:color w:val="000000"/>
          <w:sz w:val="28"/>
        </w:rPr>
        <w:t xml:space="preserve">(не менее пяти по выбору). Например, «Одним толчком согнать ладью живую…», «Ещё майская ночь», «Вечер», «Это утро, </w:t>
      </w:r>
      <w:r w:rsidRPr="0016403D">
        <w:rPr>
          <w:rFonts w:ascii="Times New Roman" w:hAnsi="Times New Roman"/>
          <w:color w:val="000000"/>
          <w:sz w:val="28"/>
        </w:rPr>
        <w:lastRenderedPageBreak/>
        <w:t>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57"/>
    </w:p>
    <w:p w14:paraId="4B85A2F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А. К. Толстой. </w:t>
      </w:r>
      <w:r w:rsidRPr="0016403D">
        <w:rPr>
          <w:rFonts w:ascii="Times New Roman" w:hAnsi="Times New Roman"/>
          <w:color w:val="000000"/>
          <w:sz w:val="28"/>
        </w:rPr>
        <w:t xml:space="preserve">Стихотворения </w:t>
      </w:r>
      <w:bookmarkStart w:id="58" w:name="320131da-17e4-419b-a00b-0d1b246f1a11"/>
      <w:r w:rsidRPr="0016403D">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58"/>
    </w:p>
    <w:p w14:paraId="60C9889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Н. Г. Чернышевский. </w:t>
      </w:r>
      <w:r w:rsidRPr="0016403D">
        <w:rPr>
          <w:rFonts w:ascii="Times New Roman" w:hAnsi="Times New Roman"/>
          <w:color w:val="000000"/>
          <w:sz w:val="28"/>
        </w:rPr>
        <w:t xml:space="preserve">Роман «Что делать?» </w:t>
      </w:r>
      <w:bookmarkStart w:id="59" w:name="332fa7a7-aaa9-454e-ad9a-cbc8b3079548"/>
      <w:r w:rsidRPr="0016403D">
        <w:rPr>
          <w:rFonts w:ascii="Times New Roman" w:hAnsi="Times New Roman"/>
          <w:color w:val="000000"/>
          <w:sz w:val="28"/>
        </w:rPr>
        <w:t>(главы по выбору).</w:t>
      </w:r>
      <w:bookmarkEnd w:id="59"/>
      <w:r w:rsidRPr="0016403D">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r w:rsidRPr="0016403D">
        <w:rPr>
          <w:rFonts w:ascii="Times New Roman" w:hAnsi="Times New Roman"/>
          <w:color w:val="000000"/>
          <w:sz w:val="28"/>
        </w:rPr>
        <w:t>-</w:t>
      </w:r>
      <w:r>
        <w:rPr>
          <w:rFonts w:ascii="Times New Roman" w:hAnsi="Times New Roman"/>
          <w:color w:val="000000"/>
          <w:sz w:val="28"/>
        </w:rPr>
        <w:t>vous</w:t>
      </w:r>
      <w:proofErr w:type="spellEnd"/>
      <w:r w:rsidRPr="0016403D">
        <w:rPr>
          <w:rFonts w:ascii="Times New Roman" w:hAnsi="Times New Roman"/>
          <w:color w:val="000000"/>
          <w:sz w:val="28"/>
        </w:rPr>
        <w:t>. Размышления по прочтении повести г. Тургенева «Ася».</w:t>
      </w:r>
    </w:p>
    <w:p w14:paraId="2E89DEC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Ф. М. Достоевский.</w:t>
      </w:r>
      <w:r w:rsidRPr="0016403D">
        <w:rPr>
          <w:rFonts w:ascii="Times New Roman" w:hAnsi="Times New Roman"/>
          <w:color w:val="000000"/>
          <w:sz w:val="28"/>
        </w:rPr>
        <w:t xml:space="preserve"> Роман «Преступление и наказание». Повести и романы </w:t>
      </w:r>
      <w:bookmarkStart w:id="60" w:name="e63e6a5c-4a99-4341-98be-28d50efb8e48"/>
      <w:r w:rsidRPr="0016403D">
        <w:rPr>
          <w:rFonts w:ascii="Times New Roman" w:hAnsi="Times New Roman"/>
          <w:color w:val="000000"/>
          <w:sz w:val="28"/>
        </w:rPr>
        <w:t>(одно произведение по выбору). Например, «</w:t>
      </w:r>
      <w:proofErr w:type="spellStart"/>
      <w:r w:rsidRPr="0016403D">
        <w:rPr>
          <w:rFonts w:ascii="Times New Roman" w:hAnsi="Times New Roman"/>
          <w:color w:val="000000"/>
          <w:sz w:val="28"/>
        </w:rPr>
        <w:t>Неточка</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Незванова</w:t>
      </w:r>
      <w:proofErr w:type="spellEnd"/>
      <w:r w:rsidRPr="0016403D">
        <w:rPr>
          <w:rFonts w:ascii="Times New Roman" w:hAnsi="Times New Roman"/>
          <w:color w:val="000000"/>
          <w:sz w:val="28"/>
        </w:rPr>
        <w:t>», «Сон смешного человека», «Идиот», «Подросток» и др.</w:t>
      </w:r>
      <w:bookmarkEnd w:id="60"/>
    </w:p>
    <w:p w14:paraId="7A351F0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Л. Н. Толстой. </w:t>
      </w:r>
      <w:r w:rsidRPr="0016403D">
        <w:rPr>
          <w:rFonts w:ascii="Times New Roman" w:hAnsi="Times New Roman"/>
          <w:color w:val="000000"/>
          <w:sz w:val="28"/>
        </w:rPr>
        <w:t xml:space="preserve">Роман-эпопея «Война и мир». Рассказы, повести и романы </w:t>
      </w:r>
      <w:bookmarkStart w:id="61" w:name="fe235a46-f8b6-4d5d-8f44-dd9a2bda1b9e"/>
      <w:r w:rsidRPr="0016403D">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61"/>
    </w:p>
    <w:p w14:paraId="62F5725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М. Е. Салтыков-Щедрин. </w:t>
      </w:r>
      <w:r w:rsidRPr="0016403D">
        <w:rPr>
          <w:rFonts w:ascii="Times New Roman" w:hAnsi="Times New Roman"/>
          <w:color w:val="000000"/>
          <w:sz w:val="28"/>
        </w:rPr>
        <w:t xml:space="preserve">Роман-хроника «История одного города» </w:t>
      </w:r>
      <w:bookmarkStart w:id="62" w:name="628b2c52-0a7c-4595-8010-cb181a16d2e6"/>
      <w:r w:rsidRPr="0016403D">
        <w:rPr>
          <w:rFonts w:ascii="Times New Roman" w:hAnsi="Times New Roman"/>
          <w:color w:val="000000"/>
          <w:sz w:val="28"/>
        </w:rPr>
        <w:t xml:space="preserve">(не менее четырёх глав по выбору). Например, главы «О </w:t>
      </w:r>
      <w:proofErr w:type="spellStart"/>
      <w:r w:rsidRPr="0016403D">
        <w:rPr>
          <w:rFonts w:ascii="Times New Roman" w:hAnsi="Times New Roman"/>
          <w:color w:val="000000"/>
          <w:sz w:val="28"/>
        </w:rPr>
        <w:t>корени</w:t>
      </w:r>
      <w:proofErr w:type="spellEnd"/>
      <w:r w:rsidRPr="0016403D">
        <w:rPr>
          <w:rFonts w:ascii="Times New Roman" w:hAnsi="Times New Roman"/>
          <w:color w:val="000000"/>
          <w:sz w:val="28"/>
        </w:rPr>
        <w:t xml:space="preserve"> происхождения </w:t>
      </w:r>
      <w:proofErr w:type="spellStart"/>
      <w:r w:rsidRPr="0016403D">
        <w:rPr>
          <w:rFonts w:ascii="Times New Roman" w:hAnsi="Times New Roman"/>
          <w:color w:val="000000"/>
          <w:sz w:val="28"/>
        </w:rPr>
        <w:t>глуповцев</w:t>
      </w:r>
      <w:proofErr w:type="spellEnd"/>
      <w:r w:rsidRPr="0016403D">
        <w:rPr>
          <w:rFonts w:ascii="Times New Roman" w:hAnsi="Times New Roman"/>
          <w:color w:val="000000"/>
          <w:sz w:val="28"/>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62"/>
    </w:p>
    <w:p w14:paraId="7D2F6E9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Н. С. Лесков.</w:t>
      </w:r>
      <w:r w:rsidRPr="0016403D">
        <w:rPr>
          <w:rFonts w:ascii="Times New Roman" w:hAnsi="Times New Roman"/>
          <w:color w:val="000000"/>
          <w:sz w:val="28"/>
        </w:rPr>
        <w:t xml:space="preserve"> Рассказы и повести </w:t>
      </w:r>
      <w:bookmarkStart w:id="63" w:name="11d1de43-c9b2-4bce-8bf5-3da2bc6d8355"/>
      <w:r w:rsidRPr="0016403D">
        <w:rPr>
          <w:rFonts w:ascii="Times New Roman" w:hAnsi="Times New Roman"/>
          <w:color w:val="000000"/>
          <w:sz w:val="28"/>
        </w:rPr>
        <w:t xml:space="preserve">(не менее двух произведений по выбору). Например, «Очарованный странник», «Однодум», «Тупейный художник», «Леди Макбет </w:t>
      </w:r>
      <w:proofErr w:type="spellStart"/>
      <w:r w:rsidRPr="0016403D">
        <w:rPr>
          <w:rFonts w:ascii="Times New Roman" w:hAnsi="Times New Roman"/>
          <w:color w:val="000000"/>
          <w:sz w:val="28"/>
        </w:rPr>
        <w:t>Мценского</w:t>
      </w:r>
      <w:proofErr w:type="spellEnd"/>
      <w:r w:rsidRPr="0016403D">
        <w:rPr>
          <w:rFonts w:ascii="Times New Roman" w:hAnsi="Times New Roman"/>
          <w:color w:val="000000"/>
          <w:sz w:val="28"/>
        </w:rPr>
        <w:t xml:space="preserve"> уезда» и др.</w:t>
      </w:r>
      <w:bookmarkEnd w:id="63"/>
    </w:p>
    <w:p w14:paraId="1FB320B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А. П. Чехов.</w:t>
      </w:r>
      <w:r w:rsidRPr="0016403D">
        <w:rPr>
          <w:rFonts w:ascii="Times New Roman" w:hAnsi="Times New Roman"/>
          <w:color w:val="000000"/>
          <w:sz w:val="28"/>
        </w:rPr>
        <w:t xml:space="preserve"> Рассказы </w:t>
      </w:r>
      <w:bookmarkStart w:id="64" w:name="7667e3dd-5b31-40bd-8fd9-a8175048ed65"/>
      <w:r w:rsidRPr="0016403D">
        <w:rPr>
          <w:rFonts w:ascii="Times New Roman" w:hAnsi="Times New Roman"/>
          <w:color w:val="000000"/>
          <w:sz w:val="28"/>
        </w:rPr>
        <w:t>(не менее пяти по выбору). Например, «Студент», «</w:t>
      </w:r>
      <w:proofErr w:type="spellStart"/>
      <w:r w:rsidRPr="0016403D">
        <w:rPr>
          <w:rFonts w:ascii="Times New Roman" w:hAnsi="Times New Roman"/>
          <w:color w:val="000000"/>
          <w:sz w:val="28"/>
        </w:rPr>
        <w:t>Ионыч</w:t>
      </w:r>
      <w:proofErr w:type="spellEnd"/>
      <w:r w:rsidRPr="0016403D">
        <w:rPr>
          <w:rFonts w:ascii="Times New Roman" w:hAnsi="Times New Roman"/>
          <w:color w:val="000000"/>
          <w:sz w:val="28"/>
        </w:rPr>
        <w:t>», «Дама с собачкой», «Человек в футляре», «Крыжовник», «О любви», «Попрыгунья», «Душечка», «Дом с мезонином» и др.</w:t>
      </w:r>
      <w:bookmarkEnd w:id="64"/>
    </w:p>
    <w:p w14:paraId="35FA5E8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Комедия «Вишнёвый сад». Пьесы </w:t>
      </w:r>
      <w:bookmarkStart w:id="65" w:name="49929a7a-91b4-4909-8d26-adbcf003e49e"/>
      <w:r w:rsidRPr="0016403D">
        <w:rPr>
          <w:rFonts w:ascii="Times New Roman" w:hAnsi="Times New Roman"/>
          <w:color w:val="000000"/>
          <w:sz w:val="28"/>
        </w:rPr>
        <w:t>«Чайка», «Дядя Ваня», «Три сестры» (одно произведение по выбору).</w:t>
      </w:r>
      <w:bookmarkEnd w:id="65"/>
    </w:p>
    <w:p w14:paraId="610A13C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p>
    <w:p w14:paraId="5AA66B6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Статьи </w:t>
      </w:r>
      <w:bookmarkStart w:id="66" w:name="dbf15ff5-b422-4c88-a221-2564e3b826e5"/>
      <w:r>
        <w:rPr>
          <w:rFonts w:ascii="Times New Roman" w:hAnsi="Times New Roman"/>
          <w:color w:val="000000"/>
          <w:sz w:val="28"/>
        </w:rPr>
        <w:t>H</w:t>
      </w:r>
      <w:r w:rsidRPr="0016403D">
        <w:rPr>
          <w:rFonts w:ascii="Times New Roman" w:hAnsi="Times New Roman"/>
          <w:color w:val="000000"/>
          <w:sz w:val="28"/>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66"/>
    </w:p>
    <w:p w14:paraId="3D721BC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14:paraId="5DA0ED0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lastRenderedPageBreak/>
        <w:t xml:space="preserve">Стихотворения и поэмы </w:t>
      </w:r>
      <w:bookmarkStart w:id="67" w:name="f1d0b150-9285-46ae-90cf-107aa680ddc7"/>
      <w:r w:rsidRPr="0016403D">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67"/>
    </w:p>
    <w:p w14:paraId="01B1D47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Зарубежная литература</w:t>
      </w:r>
    </w:p>
    <w:p w14:paraId="1E300E6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68" w:name="30c717c3-eb46-4248-81c1-a9afc462a115"/>
      <w:r w:rsidRPr="0016403D">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16403D">
        <w:rPr>
          <w:rFonts w:ascii="Times New Roman" w:hAnsi="Times New Roman"/>
          <w:color w:val="000000"/>
          <w:sz w:val="28"/>
        </w:rPr>
        <w:t>Копперфилд</w:t>
      </w:r>
      <w:proofErr w:type="spellEnd"/>
      <w:r w:rsidRPr="0016403D">
        <w:rPr>
          <w:rFonts w:ascii="Times New Roman" w:hAnsi="Times New Roman"/>
          <w:color w:val="000000"/>
          <w:sz w:val="28"/>
        </w:rPr>
        <w:t xml:space="preserve">», «Большие надежды», Г. Флобера «Мадам </w:t>
      </w:r>
      <w:proofErr w:type="spellStart"/>
      <w:r w:rsidRPr="0016403D">
        <w:rPr>
          <w:rFonts w:ascii="Times New Roman" w:hAnsi="Times New Roman"/>
          <w:color w:val="000000"/>
          <w:sz w:val="28"/>
        </w:rPr>
        <w:t>Бовари</w:t>
      </w:r>
      <w:proofErr w:type="spellEnd"/>
      <w:r w:rsidRPr="0016403D">
        <w:rPr>
          <w:rFonts w:ascii="Times New Roman" w:hAnsi="Times New Roman"/>
          <w:color w:val="000000"/>
          <w:sz w:val="28"/>
        </w:rPr>
        <w:t>», Э. Золя «Творчество», Г. де Мопассана «Милый друг» и др.</w:t>
      </w:r>
      <w:bookmarkEnd w:id="68"/>
    </w:p>
    <w:p w14:paraId="34A4677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69" w:name="2122dc7b-aab3-43f4-aaab-97910333859e"/>
      <w:r w:rsidRPr="0016403D">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16403D">
        <w:rPr>
          <w:rFonts w:ascii="Times New Roman" w:hAnsi="Times New Roman"/>
          <w:color w:val="000000"/>
          <w:sz w:val="28"/>
        </w:rPr>
        <w:t>Бодлера</w:t>
      </w:r>
      <w:proofErr w:type="spellEnd"/>
      <w:r w:rsidRPr="0016403D">
        <w:rPr>
          <w:rFonts w:ascii="Times New Roman" w:hAnsi="Times New Roman"/>
          <w:color w:val="000000"/>
          <w:sz w:val="28"/>
        </w:rPr>
        <w:t>, П. Верлена, Э. Верхарна и др.</w:t>
      </w:r>
      <w:bookmarkEnd w:id="69"/>
    </w:p>
    <w:p w14:paraId="22225B5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 </w:t>
      </w:r>
      <w:bookmarkStart w:id="70" w:name="257f881e-1352-4f76-abc0-f3ea4a13d3e4"/>
      <w:r w:rsidRPr="0016403D">
        <w:rPr>
          <w:rFonts w:ascii="Times New Roman" w:hAnsi="Times New Roman"/>
          <w:color w:val="000000"/>
          <w:sz w:val="28"/>
        </w:rPr>
        <w:t xml:space="preserve">(одно произведение по выбору). Например, пьесы Г. Ибсена «Кукольный дом», «Пер </w:t>
      </w:r>
      <w:proofErr w:type="spellStart"/>
      <w:r w:rsidRPr="0016403D">
        <w:rPr>
          <w:rFonts w:ascii="Times New Roman" w:hAnsi="Times New Roman"/>
          <w:color w:val="000000"/>
          <w:sz w:val="28"/>
        </w:rPr>
        <w:t>Гюнт</w:t>
      </w:r>
      <w:proofErr w:type="spellEnd"/>
      <w:r w:rsidRPr="0016403D">
        <w:rPr>
          <w:rFonts w:ascii="Times New Roman" w:hAnsi="Times New Roman"/>
          <w:color w:val="000000"/>
          <w:sz w:val="28"/>
        </w:rPr>
        <w:t xml:space="preserve">» и другие. </w:t>
      </w:r>
      <w:bookmarkEnd w:id="70"/>
    </w:p>
    <w:p w14:paraId="1B16A592" w14:textId="77777777" w:rsidR="00845FB8" w:rsidRPr="0016403D" w:rsidRDefault="00845FB8" w:rsidP="00845FB8">
      <w:pPr>
        <w:spacing w:after="0" w:line="264" w:lineRule="auto"/>
        <w:ind w:left="120"/>
        <w:jc w:val="both"/>
      </w:pPr>
    </w:p>
    <w:p w14:paraId="4EDA95C6"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11 КЛАСС</w:t>
      </w:r>
    </w:p>
    <w:p w14:paraId="32B0AE90" w14:textId="77777777" w:rsidR="00845FB8" w:rsidRPr="0016403D" w:rsidRDefault="00845FB8" w:rsidP="00845FB8">
      <w:pPr>
        <w:spacing w:after="0" w:line="264" w:lineRule="auto"/>
        <w:ind w:left="120"/>
        <w:jc w:val="both"/>
      </w:pPr>
    </w:p>
    <w:p w14:paraId="3F2597C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конца </w:t>
      </w:r>
      <w:r>
        <w:rPr>
          <w:rFonts w:ascii="Times New Roman" w:hAnsi="Times New Roman"/>
          <w:b/>
          <w:color w:val="000000"/>
          <w:sz w:val="28"/>
        </w:rPr>
        <w:t>XIX</w:t>
      </w:r>
      <w:r w:rsidRPr="0016403D">
        <w:rPr>
          <w:rFonts w:ascii="Times New Roman" w:hAnsi="Times New Roman"/>
          <w:b/>
          <w:color w:val="000000"/>
          <w:sz w:val="28"/>
        </w:rPr>
        <w:t xml:space="preserve"> – начала ХХ века</w:t>
      </w:r>
    </w:p>
    <w:p w14:paraId="203CF32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А. И. Куприн.</w:t>
      </w:r>
      <w:r w:rsidRPr="0016403D">
        <w:rPr>
          <w:rFonts w:ascii="Times New Roman" w:hAnsi="Times New Roman"/>
          <w:color w:val="000000"/>
          <w:sz w:val="28"/>
        </w:rPr>
        <w:t xml:space="preserve"> Рассказы и повести </w:t>
      </w:r>
      <w:bookmarkStart w:id="71" w:name="8f839536-1403-46ef-b482-26dc76ef1d44"/>
      <w:r w:rsidRPr="0016403D">
        <w:rPr>
          <w:rFonts w:ascii="Times New Roman" w:hAnsi="Times New Roman"/>
          <w:color w:val="000000"/>
          <w:sz w:val="28"/>
        </w:rPr>
        <w:t>(два произведения по выбору). Например, «Гранатовый браслет», «Олеся», «Поединок» и др.</w:t>
      </w:r>
      <w:bookmarkEnd w:id="71"/>
    </w:p>
    <w:p w14:paraId="5D49FA8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Л. Н. Андреев.</w:t>
      </w:r>
      <w:r w:rsidRPr="0016403D">
        <w:rPr>
          <w:rFonts w:ascii="Times New Roman" w:hAnsi="Times New Roman"/>
          <w:color w:val="000000"/>
          <w:sz w:val="28"/>
        </w:rPr>
        <w:t xml:space="preserve"> Рассказы и повести </w:t>
      </w:r>
      <w:bookmarkStart w:id="72" w:name="2532456b-a393-471d-a2fc-919c408fc54b"/>
      <w:r w:rsidRPr="0016403D">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72"/>
    </w:p>
    <w:p w14:paraId="7A1D36E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Горький. </w:t>
      </w:r>
      <w:r w:rsidRPr="0016403D">
        <w:rPr>
          <w:rFonts w:ascii="Times New Roman" w:hAnsi="Times New Roman"/>
          <w:color w:val="000000"/>
          <w:sz w:val="28"/>
        </w:rPr>
        <w:t xml:space="preserve">Рассказы, повести, романы </w:t>
      </w:r>
      <w:bookmarkStart w:id="73" w:name="15de6deb-47e8-47e8-9ab7-2e423bfa006a"/>
      <w:r w:rsidRPr="0016403D">
        <w:rPr>
          <w:rFonts w:ascii="Times New Roman" w:hAnsi="Times New Roman"/>
          <w:color w:val="000000"/>
          <w:sz w:val="28"/>
        </w:rPr>
        <w:t xml:space="preserve">(два произведения по выбору). Например, «Старуха </w:t>
      </w:r>
      <w:proofErr w:type="spellStart"/>
      <w:r w:rsidRPr="0016403D">
        <w:rPr>
          <w:rFonts w:ascii="Times New Roman" w:hAnsi="Times New Roman"/>
          <w:color w:val="000000"/>
          <w:sz w:val="28"/>
        </w:rPr>
        <w:t>Изергиль</w:t>
      </w:r>
      <w:proofErr w:type="spellEnd"/>
      <w:r w:rsidRPr="0016403D">
        <w:rPr>
          <w:rFonts w:ascii="Times New Roman" w:hAnsi="Times New Roman"/>
          <w:color w:val="000000"/>
          <w:sz w:val="28"/>
        </w:rPr>
        <w:t xml:space="preserve">», «Макар </w:t>
      </w:r>
      <w:proofErr w:type="spellStart"/>
      <w:r w:rsidRPr="0016403D">
        <w:rPr>
          <w:rFonts w:ascii="Times New Roman" w:hAnsi="Times New Roman"/>
          <w:color w:val="000000"/>
          <w:sz w:val="28"/>
        </w:rPr>
        <w:t>Чудра</w:t>
      </w:r>
      <w:proofErr w:type="spellEnd"/>
      <w:r w:rsidRPr="0016403D">
        <w:rPr>
          <w:rFonts w:ascii="Times New Roman" w:hAnsi="Times New Roman"/>
          <w:color w:val="000000"/>
          <w:sz w:val="28"/>
        </w:rPr>
        <w:t>», «Коновалов», «Фома Гордеев» и др.</w:t>
      </w:r>
      <w:bookmarkEnd w:id="73"/>
    </w:p>
    <w:p w14:paraId="4DD033A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Пьеса «На дне».</w:t>
      </w:r>
    </w:p>
    <w:p w14:paraId="475A71B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Стихотворения поэтов Серебряного века</w:t>
      </w:r>
      <w:r w:rsidRPr="0016403D">
        <w:rPr>
          <w:rFonts w:ascii="Times New Roman" w:hAnsi="Times New Roman"/>
          <w:color w:val="000000"/>
          <w:sz w:val="28"/>
        </w:rPr>
        <w:t xml:space="preserve"> </w:t>
      </w:r>
      <w:bookmarkStart w:id="74" w:name="550d8e7a-751d-4dcb-9bfa-ab9f29ef86d6"/>
      <w:r w:rsidRPr="0016403D">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74"/>
    </w:p>
    <w:p w14:paraId="73C8A64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ХХ века</w:t>
      </w:r>
    </w:p>
    <w:p w14:paraId="73A10D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И. А. Бунин.</w:t>
      </w:r>
      <w:r w:rsidRPr="0016403D">
        <w:rPr>
          <w:rFonts w:ascii="Times New Roman" w:hAnsi="Times New Roman"/>
          <w:color w:val="000000"/>
          <w:sz w:val="28"/>
        </w:rPr>
        <w:t xml:space="preserve"> Стихотворения </w:t>
      </w:r>
      <w:bookmarkStart w:id="75" w:name="ee16bfc3-4b2c-47d2-8567-facdf6bd6ad1"/>
      <w:r w:rsidRPr="0016403D">
        <w:rPr>
          <w:rFonts w:ascii="Times New Roman" w:hAnsi="Times New Roman"/>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75"/>
    </w:p>
    <w:p w14:paraId="047F6CC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Книга очерков «Окаянные дни» </w:t>
      </w:r>
      <w:bookmarkStart w:id="76" w:name="2057c156-7463-49b1-9af9-14da48bde16d"/>
      <w:r w:rsidRPr="0016403D">
        <w:rPr>
          <w:rFonts w:ascii="Times New Roman" w:hAnsi="Times New Roman"/>
          <w:color w:val="000000"/>
          <w:sz w:val="28"/>
        </w:rPr>
        <w:t>(фрагменты)</w:t>
      </w:r>
      <w:bookmarkEnd w:id="76"/>
      <w:r w:rsidRPr="0016403D">
        <w:rPr>
          <w:rFonts w:ascii="Times New Roman" w:hAnsi="Times New Roman"/>
          <w:color w:val="000000"/>
          <w:sz w:val="28"/>
        </w:rPr>
        <w:t>.</w:t>
      </w:r>
    </w:p>
    <w:p w14:paraId="277D67F6" w14:textId="77777777" w:rsidR="00845FB8" w:rsidRPr="0016403D" w:rsidRDefault="00845FB8" w:rsidP="00845FB8">
      <w:pPr>
        <w:spacing w:after="0" w:line="264" w:lineRule="auto"/>
        <w:ind w:firstLine="600"/>
        <w:jc w:val="both"/>
      </w:pPr>
      <w:r w:rsidRPr="0016403D">
        <w:rPr>
          <w:rFonts w:ascii="Times New Roman" w:hAnsi="Times New Roman"/>
          <w:b/>
          <w:color w:val="000000"/>
          <w:spacing w:val="-3"/>
          <w:sz w:val="28"/>
        </w:rPr>
        <w:t>А. А. Блок.</w:t>
      </w:r>
      <w:r w:rsidRPr="0016403D">
        <w:rPr>
          <w:rFonts w:ascii="Times New Roman" w:hAnsi="Times New Roman"/>
          <w:color w:val="000000"/>
          <w:spacing w:val="-3"/>
          <w:sz w:val="28"/>
        </w:rPr>
        <w:t xml:space="preserve"> Стихотворения </w:t>
      </w:r>
      <w:bookmarkStart w:id="77" w:name="dbe480c2-7f78-4f87-8fec-f318f1a8efd3"/>
      <w:r w:rsidRPr="0016403D">
        <w:rPr>
          <w:rFonts w:ascii="Times New Roman" w:hAnsi="Times New Roman"/>
          <w:color w:val="000000"/>
          <w:spacing w:val="-3"/>
          <w:sz w:val="28"/>
        </w:rPr>
        <w:t xml:space="preserve">(не менее пяти по выбору). Например, «Незнакомка», «Россия», «Ночь, улица, фонарь, аптека…», «Река раскинулась. </w:t>
      </w:r>
      <w:r w:rsidRPr="0016403D">
        <w:rPr>
          <w:rFonts w:ascii="Times New Roman" w:hAnsi="Times New Roman"/>
          <w:color w:val="000000"/>
          <w:spacing w:val="-3"/>
          <w:sz w:val="28"/>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77"/>
    </w:p>
    <w:p w14:paraId="110A156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«Двенадцать».</w:t>
      </w:r>
    </w:p>
    <w:p w14:paraId="4AE3930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Н. С. Гумилёв.</w:t>
      </w:r>
      <w:r w:rsidRPr="0016403D">
        <w:rPr>
          <w:rFonts w:ascii="Times New Roman" w:hAnsi="Times New Roman"/>
          <w:color w:val="000000"/>
          <w:sz w:val="28"/>
        </w:rPr>
        <w:t xml:space="preserve"> Стихотворения </w:t>
      </w:r>
      <w:bookmarkStart w:id="78" w:name="d5352e28-cf38-4476-abfe-c72adeaa5a0a"/>
      <w:r w:rsidRPr="0016403D">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78"/>
    </w:p>
    <w:p w14:paraId="178CCE3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В. В. Маяковский. </w:t>
      </w:r>
      <w:r w:rsidRPr="0016403D">
        <w:rPr>
          <w:rFonts w:ascii="Times New Roman" w:hAnsi="Times New Roman"/>
          <w:color w:val="000000"/>
          <w:sz w:val="28"/>
        </w:rPr>
        <w:t xml:space="preserve">Стихотворения </w:t>
      </w:r>
      <w:bookmarkStart w:id="79" w:name="432b5866-a3c1-4048-af94-cf8dd46f3ae7"/>
      <w:r w:rsidRPr="0016403D">
        <w:rPr>
          <w:rFonts w:ascii="Times New Roman" w:hAnsi="Times New Roman"/>
          <w:color w:val="000000"/>
          <w:sz w:val="28"/>
        </w:rPr>
        <w:t>(не менее пяти по выбору). Например, «А вы могли бы?», «Нате!», «Послушайте!», «</w:t>
      </w:r>
      <w:proofErr w:type="spellStart"/>
      <w:r w:rsidRPr="0016403D">
        <w:rPr>
          <w:rFonts w:ascii="Times New Roman" w:hAnsi="Times New Roman"/>
          <w:color w:val="000000"/>
          <w:sz w:val="28"/>
        </w:rPr>
        <w:t>Лиличка</w:t>
      </w:r>
      <w:proofErr w:type="spellEnd"/>
      <w:r w:rsidRPr="0016403D">
        <w:rPr>
          <w:rFonts w:ascii="Times New Roman" w:hAnsi="Times New Roman"/>
          <w:color w:val="000000"/>
          <w:sz w:val="28"/>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16403D">
        <w:rPr>
          <w:rFonts w:ascii="Times New Roman" w:hAnsi="Times New Roman"/>
          <w:color w:val="000000"/>
          <w:sz w:val="28"/>
        </w:rPr>
        <w:t>др.</w:t>
      </w:r>
      <w:bookmarkEnd w:id="79"/>
      <w:r w:rsidRPr="0016403D">
        <w:rPr>
          <w:rFonts w:ascii="Times New Roman" w:hAnsi="Times New Roman"/>
          <w:color w:val="000000"/>
          <w:sz w:val="28"/>
        </w:rPr>
        <w:t>Поэмы</w:t>
      </w:r>
      <w:proofErr w:type="spellEnd"/>
      <w:r w:rsidRPr="0016403D">
        <w:rPr>
          <w:rFonts w:ascii="Times New Roman" w:hAnsi="Times New Roman"/>
          <w:color w:val="000000"/>
          <w:sz w:val="28"/>
        </w:rPr>
        <w:t xml:space="preserve"> «Облако в штанах», «Во весь голос. Первое вступление в поэму».</w:t>
      </w:r>
    </w:p>
    <w:p w14:paraId="0FCEBBF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С. А. Есенин.</w:t>
      </w:r>
      <w:r w:rsidRPr="0016403D">
        <w:rPr>
          <w:rFonts w:ascii="Times New Roman" w:hAnsi="Times New Roman"/>
          <w:color w:val="000000"/>
          <w:sz w:val="28"/>
        </w:rPr>
        <w:t xml:space="preserve"> Стихотворения </w:t>
      </w:r>
      <w:bookmarkStart w:id="80" w:name="61a4bf81-13ca-4c63-a45f-4a447326d49d"/>
      <w:r w:rsidRPr="0016403D">
        <w:rPr>
          <w:rFonts w:ascii="Times New Roman" w:hAnsi="Times New Roman"/>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80"/>
    </w:p>
    <w:p w14:paraId="090DB2D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«Чёрный человек».</w:t>
      </w:r>
    </w:p>
    <w:p w14:paraId="6D93DB1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О. Э. Мандельштам. </w:t>
      </w:r>
      <w:r w:rsidRPr="0016403D">
        <w:rPr>
          <w:rFonts w:ascii="Times New Roman" w:hAnsi="Times New Roman"/>
          <w:color w:val="000000"/>
          <w:sz w:val="28"/>
        </w:rPr>
        <w:t xml:space="preserve">Стихотворения </w:t>
      </w:r>
      <w:bookmarkStart w:id="81" w:name="66cb0cc4-f64d-4772-b7d1-39c9ea323ecd"/>
      <w:r w:rsidRPr="0016403D">
        <w:rPr>
          <w:rFonts w:ascii="Times New Roman" w:hAnsi="Times New Roman"/>
          <w:color w:val="000000"/>
          <w:sz w:val="28"/>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16403D">
        <w:rPr>
          <w:rFonts w:ascii="Times New Roman" w:hAnsi="Times New Roman"/>
          <w:color w:val="000000"/>
          <w:sz w:val="28"/>
        </w:rPr>
        <w:t>собою</w:t>
      </w:r>
      <w:proofErr w:type="gramEnd"/>
      <w:r w:rsidRPr="0016403D">
        <w:rPr>
          <w:rFonts w:ascii="Times New Roman" w:hAnsi="Times New Roman"/>
          <w:color w:val="000000"/>
          <w:sz w:val="28"/>
        </w:rPr>
        <w:t xml:space="preserve"> не чуя страны…», «</w:t>
      </w:r>
      <w:proofErr w:type="spellStart"/>
      <w:r>
        <w:rPr>
          <w:rFonts w:ascii="Times New Roman" w:hAnsi="Times New Roman"/>
          <w:color w:val="000000"/>
          <w:sz w:val="28"/>
        </w:rPr>
        <w:t>Notre</w:t>
      </w:r>
      <w:proofErr w:type="spellEnd"/>
      <w:r w:rsidRPr="0016403D">
        <w:rPr>
          <w:rFonts w:ascii="Times New Roman" w:hAnsi="Times New Roman"/>
          <w:color w:val="000000"/>
          <w:sz w:val="28"/>
        </w:rPr>
        <w:t xml:space="preserve"> </w:t>
      </w:r>
      <w:proofErr w:type="spellStart"/>
      <w:r>
        <w:rPr>
          <w:rFonts w:ascii="Times New Roman" w:hAnsi="Times New Roman"/>
          <w:color w:val="000000"/>
          <w:sz w:val="28"/>
        </w:rPr>
        <w:t>Dame</w:t>
      </w:r>
      <w:proofErr w:type="spellEnd"/>
      <w:r w:rsidRPr="0016403D">
        <w:rPr>
          <w:rFonts w:ascii="Times New Roman" w:hAnsi="Times New Roman"/>
          <w:color w:val="000000"/>
          <w:sz w:val="28"/>
        </w:rPr>
        <w:t>», «</w:t>
      </w:r>
      <w:proofErr w:type="spellStart"/>
      <w:r w:rsidRPr="0016403D">
        <w:rPr>
          <w:rFonts w:ascii="Times New Roman" w:hAnsi="Times New Roman"/>
          <w:color w:val="000000"/>
          <w:sz w:val="28"/>
        </w:rPr>
        <w:t>Айя</w:t>
      </w:r>
      <w:proofErr w:type="spellEnd"/>
      <w:r w:rsidRPr="0016403D">
        <w:rPr>
          <w:rFonts w:ascii="Times New Roman" w:hAnsi="Times New Roman"/>
          <w:color w:val="000000"/>
          <w:sz w:val="28"/>
        </w:rPr>
        <w:t xml:space="preserve">-София», «Невыразимая печаль…», «Золотистого мёда струя из бутылки текла…», «Я не слыхал рассказов </w:t>
      </w:r>
      <w:proofErr w:type="spellStart"/>
      <w:r w:rsidRPr="0016403D">
        <w:rPr>
          <w:rFonts w:ascii="Times New Roman" w:hAnsi="Times New Roman"/>
          <w:color w:val="000000"/>
          <w:sz w:val="28"/>
        </w:rPr>
        <w:t>Оссиана</w:t>
      </w:r>
      <w:proofErr w:type="spellEnd"/>
      <w:r w:rsidRPr="0016403D">
        <w:rPr>
          <w:rFonts w:ascii="Times New Roman" w:hAnsi="Times New Roman"/>
          <w:color w:val="000000"/>
          <w:sz w:val="28"/>
        </w:rPr>
        <w:t>…», «Нет, никогда ничей я не был современник…», «Я к губам подношу эту зелень…» и др.</w:t>
      </w:r>
      <w:bookmarkEnd w:id="81"/>
    </w:p>
    <w:p w14:paraId="5C48150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М. И. Цветаева. </w:t>
      </w:r>
      <w:r w:rsidRPr="0016403D">
        <w:rPr>
          <w:rFonts w:ascii="Times New Roman" w:hAnsi="Times New Roman"/>
          <w:color w:val="000000"/>
          <w:sz w:val="28"/>
        </w:rPr>
        <w:t xml:space="preserve">Стихотворения </w:t>
      </w:r>
      <w:bookmarkStart w:id="82" w:name="f4497015-f06d-4dee-8408-6f7ecb50c81e"/>
      <w:r w:rsidRPr="0016403D">
        <w:rPr>
          <w:rFonts w:ascii="Times New Roman" w:hAnsi="Times New Roman"/>
          <w:color w:val="000000"/>
          <w:sz w:val="28"/>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w:t>
      </w:r>
      <w:r w:rsidRPr="0016403D">
        <w:rPr>
          <w:rFonts w:ascii="Times New Roman" w:hAnsi="Times New Roman"/>
          <w:color w:val="000000"/>
          <w:sz w:val="28"/>
        </w:rPr>
        <w:lastRenderedPageBreak/>
        <w:t>вёрсты, мили…», «Красною кистью…», «Семь холмов – как семь колоколов!..» (из цикла «Стихи о Москве») и др.</w:t>
      </w:r>
      <w:bookmarkEnd w:id="82"/>
    </w:p>
    <w:p w14:paraId="545AD50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Очерк «Мой Пушкин».</w:t>
      </w:r>
    </w:p>
    <w:p w14:paraId="3BAC40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А. А. Ахматова.</w:t>
      </w:r>
      <w:r w:rsidRPr="0016403D">
        <w:rPr>
          <w:rFonts w:ascii="Times New Roman" w:hAnsi="Times New Roman"/>
          <w:color w:val="000000"/>
          <w:sz w:val="28"/>
        </w:rPr>
        <w:t xml:space="preserve"> Стихотворения </w:t>
      </w:r>
      <w:bookmarkStart w:id="83" w:name="bf77810f-5979-4d8b-a304-b053a362ccfa"/>
      <w:r w:rsidRPr="0016403D">
        <w:rPr>
          <w:rFonts w:ascii="Times New Roman" w:hAnsi="Times New Roman"/>
          <w:color w:val="000000"/>
          <w:sz w:val="28"/>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6403D">
        <w:rPr>
          <w:rFonts w:ascii="Times New Roman" w:hAnsi="Times New Roman"/>
          <w:color w:val="000000"/>
          <w:sz w:val="28"/>
        </w:rPr>
        <w:t>утешно</w:t>
      </w:r>
      <w:proofErr w:type="spellEnd"/>
      <w:r w:rsidRPr="0016403D">
        <w:rPr>
          <w:rFonts w:ascii="Times New Roman" w:hAnsi="Times New Roman"/>
          <w:color w:val="000000"/>
          <w:sz w:val="28"/>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83"/>
    </w:p>
    <w:p w14:paraId="5A22BF0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«Реквием».</w:t>
      </w:r>
    </w:p>
    <w:p w14:paraId="0207CDE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Е. И. Замятин. </w:t>
      </w:r>
      <w:r w:rsidRPr="0016403D">
        <w:rPr>
          <w:rFonts w:ascii="Times New Roman" w:hAnsi="Times New Roman"/>
          <w:color w:val="000000"/>
          <w:sz w:val="28"/>
        </w:rPr>
        <w:t>Роман «Мы».</w:t>
      </w:r>
    </w:p>
    <w:p w14:paraId="0074018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Н.А. Островский.</w:t>
      </w:r>
      <w:r w:rsidRPr="0016403D">
        <w:rPr>
          <w:rFonts w:ascii="Times New Roman" w:hAnsi="Times New Roman"/>
          <w:color w:val="000000"/>
          <w:sz w:val="28"/>
        </w:rPr>
        <w:t xml:space="preserve"> Роман «Как закалялась сталь» </w:t>
      </w:r>
      <w:bookmarkStart w:id="84" w:name="6120207d-2782-44a7-9beb-9a1683c43550"/>
      <w:r w:rsidRPr="0016403D">
        <w:rPr>
          <w:rFonts w:ascii="Times New Roman" w:hAnsi="Times New Roman"/>
          <w:color w:val="000000"/>
          <w:sz w:val="28"/>
        </w:rPr>
        <w:t>(избранные главы)</w:t>
      </w:r>
      <w:bookmarkEnd w:id="84"/>
      <w:r w:rsidRPr="0016403D">
        <w:rPr>
          <w:rFonts w:ascii="Times New Roman" w:hAnsi="Times New Roman"/>
          <w:color w:val="000000"/>
          <w:sz w:val="28"/>
        </w:rPr>
        <w:t>.</w:t>
      </w:r>
    </w:p>
    <w:p w14:paraId="7D6A3D6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Шолохов. </w:t>
      </w:r>
      <w:r w:rsidRPr="0016403D">
        <w:rPr>
          <w:rFonts w:ascii="Times New Roman" w:hAnsi="Times New Roman"/>
          <w:color w:val="000000"/>
          <w:sz w:val="28"/>
        </w:rPr>
        <w:t>Роман-эпопея «Тихий Дон».</w:t>
      </w:r>
    </w:p>
    <w:p w14:paraId="6FC2883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В. В. Набоков.</w:t>
      </w:r>
      <w:r w:rsidRPr="0016403D">
        <w:rPr>
          <w:rFonts w:ascii="Times New Roman" w:hAnsi="Times New Roman"/>
          <w:color w:val="000000"/>
          <w:sz w:val="28"/>
        </w:rPr>
        <w:t xml:space="preserve"> Рассказы, повести, романы </w:t>
      </w:r>
      <w:bookmarkStart w:id="85" w:name="1ebab6ed-ff62-4e83-b3ae-780d9f3a8613"/>
      <w:r w:rsidRPr="0016403D">
        <w:rPr>
          <w:rFonts w:ascii="Times New Roman" w:hAnsi="Times New Roman"/>
          <w:color w:val="000000"/>
          <w:sz w:val="28"/>
        </w:rPr>
        <w:t xml:space="preserve">(одно произведение по выбору). Например, «Облако, озеро, башня», «Весна в </w:t>
      </w:r>
      <w:proofErr w:type="spellStart"/>
      <w:r w:rsidRPr="0016403D">
        <w:rPr>
          <w:rFonts w:ascii="Times New Roman" w:hAnsi="Times New Roman"/>
          <w:color w:val="000000"/>
          <w:sz w:val="28"/>
        </w:rPr>
        <w:t>Фиальте</w:t>
      </w:r>
      <w:proofErr w:type="spellEnd"/>
      <w:r w:rsidRPr="0016403D">
        <w:rPr>
          <w:rFonts w:ascii="Times New Roman" w:hAnsi="Times New Roman"/>
          <w:color w:val="000000"/>
          <w:sz w:val="28"/>
        </w:rPr>
        <w:t>», «Машенька», «Защита Лужина», «Дар» и др.</w:t>
      </w:r>
      <w:bookmarkEnd w:id="85"/>
    </w:p>
    <w:p w14:paraId="14F0205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Булгаков. </w:t>
      </w:r>
      <w:r w:rsidRPr="0016403D">
        <w:rPr>
          <w:rFonts w:ascii="Times New Roman" w:hAnsi="Times New Roman"/>
          <w:color w:val="000000"/>
          <w:sz w:val="28"/>
        </w:rPr>
        <w:t xml:space="preserve">Романы </w:t>
      </w:r>
      <w:bookmarkStart w:id="86" w:name="b177db16-d7b1-477b-a24a-c044e463def8"/>
      <w:r w:rsidRPr="0016403D">
        <w:rPr>
          <w:rFonts w:ascii="Times New Roman" w:hAnsi="Times New Roman"/>
          <w:color w:val="000000"/>
          <w:sz w:val="28"/>
        </w:rPr>
        <w:t>«Белая гвардия», «Мастер и Маргарита» (один роман по выбору).</w:t>
      </w:r>
      <w:bookmarkEnd w:id="86"/>
      <w:r w:rsidRPr="0016403D">
        <w:rPr>
          <w:rFonts w:ascii="Times New Roman" w:hAnsi="Times New Roman"/>
          <w:color w:val="000000"/>
          <w:sz w:val="28"/>
        </w:rPr>
        <w:t xml:space="preserve"> Рассказы, повести, пьесы </w:t>
      </w:r>
      <w:bookmarkStart w:id="87" w:name="abb69dbd-8db5-4aaf-88af-8ec91cbea98b"/>
      <w:r w:rsidRPr="0016403D">
        <w:rPr>
          <w:rFonts w:ascii="Times New Roman" w:hAnsi="Times New Roman"/>
          <w:color w:val="000000"/>
          <w:sz w:val="28"/>
        </w:rPr>
        <w:t xml:space="preserve">(одно произведение по выбору). Например, рассказы из книги «Записки юного врача», «Записки на манжетах», «Дни </w:t>
      </w:r>
      <w:proofErr w:type="spellStart"/>
      <w:r w:rsidRPr="0016403D">
        <w:rPr>
          <w:rFonts w:ascii="Times New Roman" w:hAnsi="Times New Roman"/>
          <w:color w:val="000000"/>
          <w:sz w:val="28"/>
        </w:rPr>
        <w:t>Турбиных</w:t>
      </w:r>
      <w:proofErr w:type="spellEnd"/>
      <w:r w:rsidRPr="0016403D">
        <w:rPr>
          <w:rFonts w:ascii="Times New Roman" w:hAnsi="Times New Roman"/>
          <w:color w:val="000000"/>
          <w:sz w:val="28"/>
        </w:rPr>
        <w:t>», «Бег» и др.</w:t>
      </w:r>
      <w:bookmarkEnd w:id="87"/>
    </w:p>
    <w:p w14:paraId="5B1651C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А. П. Платонов.</w:t>
      </w:r>
      <w:r w:rsidRPr="0016403D">
        <w:rPr>
          <w:rFonts w:ascii="Times New Roman" w:hAnsi="Times New Roman"/>
          <w:color w:val="000000"/>
          <w:sz w:val="28"/>
        </w:rPr>
        <w:t xml:space="preserve"> Рассказы и повести </w:t>
      </w:r>
      <w:bookmarkStart w:id="88" w:name="c1d3e007-f9bb-4bad-b95b-0c05dee880b1"/>
      <w:r w:rsidRPr="0016403D">
        <w:rPr>
          <w:rFonts w:ascii="Times New Roman" w:hAnsi="Times New Roman"/>
          <w:color w:val="000000"/>
          <w:sz w:val="28"/>
        </w:rPr>
        <w:t xml:space="preserve">(два произведения по выбору). Например, «В прекрасном и яростном мире», «Котлован», «Возвращение», «Река </w:t>
      </w:r>
      <w:proofErr w:type="spellStart"/>
      <w:r w:rsidRPr="0016403D">
        <w:rPr>
          <w:rFonts w:ascii="Times New Roman" w:hAnsi="Times New Roman"/>
          <w:color w:val="000000"/>
          <w:sz w:val="28"/>
        </w:rPr>
        <w:t>Потудань</w:t>
      </w:r>
      <w:proofErr w:type="spellEnd"/>
      <w:r w:rsidRPr="0016403D">
        <w:rPr>
          <w:rFonts w:ascii="Times New Roman" w:hAnsi="Times New Roman"/>
          <w:color w:val="000000"/>
          <w:sz w:val="28"/>
        </w:rPr>
        <w:t>», «Сокровенный человек» и др.</w:t>
      </w:r>
      <w:bookmarkEnd w:id="88"/>
    </w:p>
    <w:p w14:paraId="024CD9E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А. Т. Твардовский.</w:t>
      </w:r>
      <w:r w:rsidRPr="0016403D">
        <w:rPr>
          <w:rFonts w:ascii="Times New Roman" w:hAnsi="Times New Roman"/>
          <w:color w:val="000000"/>
          <w:sz w:val="28"/>
        </w:rPr>
        <w:t xml:space="preserve"> Стихотворения </w:t>
      </w:r>
      <w:bookmarkStart w:id="89" w:name="9aaca651-6b04-47eb-9392-e07a4e623979"/>
      <w:r w:rsidRPr="0016403D">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89"/>
    </w:p>
    <w:p w14:paraId="5951124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«По праву памяти».</w:t>
      </w:r>
    </w:p>
    <w:p w14:paraId="1636AB4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о Великой Отечественной войне </w:t>
      </w:r>
      <w:bookmarkStart w:id="90" w:name="d9d79059-4220-48fb-b84c-3dcb6e791785"/>
      <w:r w:rsidRPr="0016403D">
        <w:rPr>
          <w:rFonts w:ascii="Times New Roman" w:hAnsi="Times New Roman"/>
          <w:color w:val="000000"/>
          <w:sz w:val="28"/>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w:t>
      </w:r>
      <w:r w:rsidRPr="0016403D">
        <w:rPr>
          <w:rFonts w:ascii="Times New Roman" w:hAnsi="Times New Roman"/>
          <w:color w:val="000000"/>
          <w:sz w:val="28"/>
        </w:rPr>
        <w:lastRenderedPageBreak/>
        <w:t>победы», «Шопен, соната номер два»; С.С. Смирнов «Брестская крепость» и др.</w:t>
      </w:r>
      <w:bookmarkEnd w:id="90"/>
    </w:p>
    <w:p w14:paraId="4A5479F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А. А. Фадеев.</w:t>
      </w:r>
      <w:r w:rsidRPr="0016403D">
        <w:rPr>
          <w:rFonts w:ascii="Times New Roman" w:hAnsi="Times New Roman"/>
          <w:color w:val="000000"/>
          <w:sz w:val="28"/>
        </w:rPr>
        <w:t xml:space="preserve"> «Молодая гвардия».</w:t>
      </w:r>
    </w:p>
    <w:p w14:paraId="25D89A2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В.О. Богомолов.</w:t>
      </w:r>
      <w:r w:rsidRPr="0016403D">
        <w:rPr>
          <w:rFonts w:ascii="Times New Roman" w:hAnsi="Times New Roman"/>
          <w:color w:val="000000"/>
          <w:sz w:val="28"/>
        </w:rPr>
        <w:t xml:space="preserve"> «В августе сорок четвёртого».</w:t>
      </w:r>
    </w:p>
    <w:p w14:paraId="019FA43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Поэзия о Великой Отечественной войне.</w:t>
      </w:r>
      <w:r w:rsidRPr="0016403D">
        <w:rPr>
          <w:rFonts w:ascii="Times New Roman" w:hAnsi="Times New Roman"/>
          <w:color w:val="000000"/>
          <w:sz w:val="28"/>
        </w:rPr>
        <w:t xml:space="preserve"> Стихотворения </w:t>
      </w:r>
      <w:bookmarkStart w:id="91" w:name="06417b94-c583-4915-bfb1-64ab5d7e6354"/>
      <w:r w:rsidRPr="0016403D">
        <w:rPr>
          <w:rFonts w:ascii="Times New Roman" w:hAnsi="Times New Roman"/>
          <w:color w:val="000000"/>
          <w:sz w:val="28"/>
        </w:rPr>
        <w:t xml:space="preserve">(по одному стихотворению не менее чем трёх поэтов по выбору). Например, Ю. В. </w:t>
      </w:r>
      <w:proofErr w:type="spellStart"/>
      <w:r w:rsidRPr="0016403D">
        <w:rPr>
          <w:rFonts w:ascii="Times New Roman" w:hAnsi="Times New Roman"/>
          <w:color w:val="000000"/>
          <w:sz w:val="28"/>
        </w:rPr>
        <w:t>Друниной</w:t>
      </w:r>
      <w:proofErr w:type="spellEnd"/>
      <w:r w:rsidRPr="0016403D">
        <w:rPr>
          <w:rFonts w:ascii="Times New Roman" w:hAnsi="Times New Roman"/>
          <w:color w:val="000000"/>
          <w:sz w:val="28"/>
        </w:rPr>
        <w:t xml:space="preserve">, М. В. Исаковского, Ю. Д. </w:t>
      </w:r>
      <w:proofErr w:type="spellStart"/>
      <w:r w:rsidRPr="0016403D">
        <w:rPr>
          <w:rFonts w:ascii="Times New Roman" w:hAnsi="Times New Roman"/>
          <w:color w:val="000000"/>
          <w:sz w:val="28"/>
        </w:rPr>
        <w:t>Левитанского</w:t>
      </w:r>
      <w:proofErr w:type="spellEnd"/>
      <w:r w:rsidRPr="0016403D">
        <w:rPr>
          <w:rFonts w:ascii="Times New Roman" w:hAnsi="Times New Roman"/>
          <w:color w:val="000000"/>
          <w:sz w:val="28"/>
        </w:rPr>
        <w:t>, С. С. Орлова, Д. С. Самойлова, К. М. Симонова, Б. А. Слуцкого и др.</w:t>
      </w:r>
      <w:bookmarkEnd w:id="91"/>
    </w:p>
    <w:p w14:paraId="646A983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Драматургия о Великой Отечественной войне.</w:t>
      </w:r>
      <w:r w:rsidRPr="0016403D">
        <w:rPr>
          <w:rFonts w:ascii="Times New Roman" w:hAnsi="Times New Roman"/>
          <w:color w:val="000000"/>
          <w:sz w:val="28"/>
        </w:rPr>
        <w:t xml:space="preserve"> Пьесы </w:t>
      </w:r>
      <w:bookmarkStart w:id="92" w:name="89d484ee-406d-4760-b395-34d22f3b1df9"/>
      <w:r w:rsidRPr="0016403D">
        <w:rPr>
          <w:rFonts w:ascii="Times New Roman" w:hAnsi="Times New Roman"/>
          <w:color w:val="000000"/>
          <w:sz w:val="28"/>
        </w:rPr>
        <w:t>(одно произведение по выбору). Например, В. С. Розов «Вечно живые», К. М. Симонов «Русские люди» и др.</w:t>
      </w:r>
      <w:bookmarkEnd w:id="92"/>
    </w:p>
    <w:p w14:paraId="685F049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Б. Л. Пастернак.</w:t>
      </w:r>
      <w:r w:rsidRPr="0016403D">
        <w:rPr>
          <w:rFonts w:ascii="Times New Roman" w:hAnsi="Times New Roman"/>
          <w:color w:val="000000"/>
          <w:sz w:val="28"/>
        </w:rPr>
        <w:t xml:space="preserve"> Стихотворения </w:t>
      </w:r>
      <w:bookmarkStart w:id="93" w:name="83789578-fb36-4791-9b21-9f170fc62d60"/>
      <w:r w:rsidRPr="0016403D">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93"/>
    </w:p>
    <w:p w14:paraId="2041305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Роман «Доктор Живаго» </w:t>
      </w:r>
      <w:bookmarkStart w:id="94" w:name="68630030-3164-4999-8ef6-a2f386f808f2"/>
      <w:r w:rsidRPr="0016403D">
        <w:rPr>
          <w:rFonts w:ascii="Times New Roman" w:hAnsi="Times New Roman"/>
          <w:color w:val="000000"/>
          <w:sz w:val="28"/>
        </w:rPr>
        <w:t>(избранные главы).</w:t>
      </w:r>
      <w:bookmarkEnd w:id="94"/>
    </w:p>
    <w:p w14:paraId="7FE9292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А. В. Вампилов. </w:t>
      </w:r>
      <w:r w:rsidRPr="0016403D">
        <w:rPr>
          <w:rFonts w:ascii="Times New Roman" w:hAnsi="Times New Roman"/>
          <w:color w:val="000000"/>
          <w:sz w:val="28"/>
        </w:rPr>
        <w:t xml:space="preserve">Пьесы </w:t>
      </w:r>
      <w:bookmarkStart w:id="95" w:name="c34d2d23-abd7-4d7b-aac7-ca2822542942"/>
      <w:r w:rsidRPr="0016403D">
        <w:rPr>
          <w:rFonts w:ascii="Times New Roman" w:hAnsi="Times New Roman"/>
          <w:color w:val="000000"/>
          <w:sz w:val="28"/>
        </w:rPr>
        <w:t>(не менее одной по выбору). Например, «Старший сын», «Утиная охота» и др.</w:t>
      </w:r>
      <w:bookmarkEnd w:id="95"/>
    </w:p>
    <w:p w14:paraId="2EDC1D4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А. И. Солженицын. </w:t>
      </w:r>
      <w:r w:rsidRPr="0016403D">
        <w:rPr>
          <w:rFonts w:ascii="Times New Roman" w:hAnsi="Times New Roman"/>
          <w:color w:val="000000"/>
          <w:sz w:val="28"/>
        </w:rPr>
        <w:t xml:space="preserve">Произведения «Один день Ивана Денисовича», «Архипелаг ГУЛАГ» </w:t>
      </w:r>
      <w:bookmarkStart w:id="96" w:name="5cba389b-dfaf-41cd-a868-9c450ca2fd70"/>
      <w:r w:rsidRPr="0016403D">
        <w:rPr>
          <w:rFonts w:ascii="Times New Roman" w:hAnsi="Times New Roman"/>
          <w:color w:val="000000"/>
          <w:sz w:val="28"/>
        </w:rPr>
        <w:t>(фрагменты книги по выбору, например, глава «Поэзия под плитой, правда под камнем»)</w:t>
      </w:r>
      <w:bookmarkEnd w:id="96"/>
      <w:r w:rsidRPr="0016403D">
        <w:rPr>
          <w:rFonts w:ascii="Times New Roman" w:hAnsi="Times New Roman"/>
          <w:color w:val="000000"/>
          <w:sz w:val="28"/>
        </w:rPr>
        <w:t xml:space="preserve">; произведения из цикла «Крохотки» </w:t>
      </w:r>
      <w:bookmarkStart w:id="97" w:name="6fb6fe16-f8ec-4941-8452-7dcab1c7d091"/>
      <w:r w:rsidRPr="0016403D">
        <w:rPr>
          <w:rFonts w:ascii="Times New Roman" w:hAnsi="Times New Roman"/>
          <w:color w:val="000000"/>
          <w:sz w:val="28"/>
        </w:rPr>
        <w:t>(не менее двух).</w:t>
      </w:r>
      <w:bookmarkEnd w:id="97"/>
    </w:p>
    <w:p w14:paraId="4D5AEBB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В. М. Шукшин.</w:t>
      </w:r>
      <w:r w:rsidRPr="0016403D">
        <w:rPr>
          <w:rFonts w:ascii="Times New Roman" w:hAnsi="Times New Roman"/>
          <w:color w:val="000000"/>
          <w:sz w:val="28"/>
        </w:rPr>
        <w:t xml:space="preserve"> Рассказы и повести </w:t>
      </w:r>
      <w:bookmarkStart w:id="98" w:name="58d526b6-59c7-456e-9a7e-3133b5f96279"/>
      <w:r w:rsidRPr="0016403D">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98"/>
    </w:p>
    <w:p w14:paraId="34112ED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В. Г. Распутин. </w:t>
      </w:r>
      <w:r w:rsidRPr="0016403D">
        <w:rPr>
          <w:rFonts w:ascii="Times New Roman" w:hAnsi="Times New Roman"/>
          <w:color w:val="000000"/>
          <w:sz w:val="28"/>
        </w:rPr>
        <w:t xml:space="preserve">Рассказы и повести </w:t>
      </w:r>
      <w:bookmarkStart w:id="99" w:name="fc0731a9-67cd-494e-b7c6-a9c2d9b93b0c"/>
      <w:r w:rsidRPr="0016403D">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99"/>
    </w:p>
    <w:p w14:paraId="123F78E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Н. М. Рубцов.</w:t>
      </w:r>
      <w:r w:rsidRPr="0016403D">
        <w:rPr>
          <w:rFonts w:ascii="Times New Roman" w:hAnsi="Times New Roman"/>
          <w:color w:val="000000"/>
          <w:sz w:val="28"/>
        </w:rPr>
        <w:t xml:space="preserve"> Стихотворения </w:t>
      </w:r>
      <w:bookmarkStart w:id="100" w:name="7237e283-5314-42fe-a03c-b9a3a7615b3c"/>
      <w:r w:rsidRPr="0016403D">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100"/>
    </w:p>
    <w:p w14:paraId="280EEF1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Бродский. </w:t>
      </w:r>
      <w:r w:rsidRPr="0016403D">
        <w:rPr>
          <w:rFonts w:ascii="Times New Roman" w:hAnsi="Times New Roman"/>
          <w:color w:val="000000"/>
          <w:sz w:val="28"/>
        </w:rPr>
        <w:t xml:space="preserve">Стихотворения </w:t>
      </w:r>
      <w:bookmarkStart w:id="101" w:name="a533849a-a1c1-41d8-b9c4-6f25cd01f1c9"/>
      <w:r w:rsidRPr="0016403D">
        <w:rPr>
          <w:rFonts w:ascii="Times New Roman" w:hAnsi="Times New Roman"/>
          <w:color w:val="000000"/>
          <w:sz w:val="28"/>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w:t>
      </w:r>
      <w:r w:rsidRPr="0016403D">
        <w:rPr>
          <w:rFonts w:ascii="Times New Roman" w:hAnsi="Times New Roman"/>
          <w:color w:val="000000"/>
          <w:sz w:val="28"/>
        </w:rPr>
        <w:lastRenderedPageBreak/>
        <w:t xml:space="preserve">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6403D">
        <w:rPr>
          <w:rFonts w:ascii="Times New Roman" w:hAnsi="Times New Roman"/>
          <w:color w:val="000000"/>
          <w:sz w:val="28"/>
        </w:rPr>
        <w:t>надцатого</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мартобря</w:t>
      </w:r>
      <w:proofErr w:type="spellEnd"/>
      <w:r w:rsidRPr="0016403D">
        <w:rPr>
          <w:rFonts w:ascii="Times New Roman" w:hAnsi="Times New Roman"/>
          <w:color w:val="000000"/>
          <w:sz w:val="28"/>
        </w:rPr>
        <w:t>…», «Воротишься на родину. Ну что ж…», «</w:t>
      </w:r>
      <w:proofErr w:type="spellStart"/>
      <w:r>
        <w:rPr>
          <w:rFonts w:ascii="Times New Roman" w:hAnsi="Times New Roman"/>
          <w:color w:val="000000"/>
          <w:sz w:val="28"/>
        </w:rPr>
        <w:t>Postscriptum</w:t>
      </w:r>
      <w:proofErr w:type="spellEnd"/>
      <w:r w:rsidRPr="0016403D">
        <w:rPr>
          <w:rFonts w:ascii="Times New Roman" w:hAnsi="Times New Roman"/>
          <w:color w:val="000000"/>
          <w:sz w:val="28"/>
        </w:rPr>
        <w:t>» и др.</w:t>
      </w:r>
      <w:bookmarkEnd w:id="101"/>
    </w:p>
    <w:p w14:paraId="5FF835A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В. С. Высоцкий.</w:t>
      </w:r>
      <w:r w:rsidRPr="0016403D">
        <w:rPr>
          <w:rFonts w:ascii="Times New Roman" w:hAnsi="Times New Roman"/>
          <w:color w:val="000000"/>
          <w:sz w:val="28"/>
        </w:rPr>
        <w:t xml:space="preserve"> Стихотворения </w:t>
      </w:r>
      <w:bookmarkStart w:id="102" w:name="82b1f107-cdc1-4446-a937-f80be85c1d1f"/>
      <w:r w:rsidRPr="0016403D">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102"/>
    </w:p>
    <w:p w14:paraId="502E324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Рассказы, повести, романы </w:t>
      </w:r>
      <w:bookmarkStart w:id="103" w:name="a6cbfbf6-9ee6-40de-8610-419da5bb9be9"/>
      <w:r w:rsidRPr="0016403D">
        <w:rPr>
          <w:rFonts w:ascii="Times New Roman" w:hAnsi="Times New Roman"/>
          <w:color w:val="000000"/>
          <w:sz w:val="28"/>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6403D">
        <w:rPr>
          <w:rFonts w:ascii="Times New Roman" w:hAnsi="Times New Roman"/>
          <w:color w:val="000000"/>
          <w:sz w:val="28"/>
        </w:rPr>
        <w:t>Бобришный</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угор</w:t>
      </w:r>
      <w:proofErr w:type="spellEnd"/>
      <w:r w:rsidRPr="0016403D">
        <w:rPr>
          <w:rFonts w:ascii="Times New Roman" w:hAnsi="Times New Roman"/>
          <w:color w:val="000000"/>
          <w:sz w:val="28"/>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16403D">
        <w:rPr>
          <w:rFonts w:ascii="Times New Roman" w:hAnsi="Times New Roman"/>
          <w:color w:val="000000"/>
          <w:sz w:val="28"/>
        </w:rPr>
        <w:t>Сандро</w:t>
      </w:r>
      <w:proofErr w:type="spellEnd"/>
      <w:r w:rsidRPr="0016403D">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16403D">
        <w:rPr>
          <w:rFonts w:ascii="Times New Roman" w:hAnsi="Times New Roman"/>
          <w:color w:val="000000"/>
          <w:sz w:val="28"/>
        </w:rPr>
        <w:t>Прилепин</w:t>
      </w:r>
      <w:proofErr w:type="spellEnd"/>
      <w:r w:rsidRPr="0016403D">
        <w:rPr>
          <w:rFonts w:ascii="Times New Roman" w:hAnsi="Times New Roman"/>
          <w:color w:val="000000"/>
          <w:sz w:val="28"/>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16403D">
        <w:rPr>
          <w:rFonts w:ascii="Times New Roman" w:hAnsi="Times New Roman"/>
          <w:color w:val="000000"/>
          <w:sz w:val="28"/>
        </w:rPr>
        <w:t>Шевкунов</w:t>
      </w:r>
      <w:proofErr w:type="spellEnd"/>
      <w:r w:rsidRPr="0016403D">
        <w:rPr>
          <w:rFonts w:ascii="Times New Roman" w:hAnsi="Times New Roman"/>
          <w:color w:val="000000"/>
          <w:sz w:val="28"/>
        </w:rPr>
        <w:t xml:space="preserve">) «Гибель империи. Российский урок» и другие. </w:t>
      </w:r>
      <w:bookmarkEnd w:id="103"/>
    </w:p>
    <w:p w14:paraId="174B06D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Стихотворения и поэмы </w:t>
      </w:r>
      <w:bookmarkStart w:id="104" w:name="92509bbc-f930-40c9-a8ca-ab447fefd057"/>
      <w:r w:rsidRPr="0016403D">
        <w:rPr>
          <w:rFonts w:ascii="Times New Roman" w:hAnsi="Times New Roman"/>
          <w:color w:val="000000"/>
          <w:sz w:val="28"/>
        </w:rPr>
        <w:t xml:space="preserve">(по одному произведению не менее трех поэтов по выбору). Например, Б.А. Ахмадулиной, О.Ф. </w:t>
      </w:r>
      <w:proofErr w:type="spellStart"/>
      <w:r w:rsidRPr="0016403D">
        <w:rPr>
          <w:rFonts w:ascii="Times New Roman" w:hAnsi="Times New Roman"/>
          <w:color w:val="000000"/>
          <w:sz w:val="28"/>
        </w:rPr>
        <w:t>Берггольц</w:t>
      </w:r>
      <w:proofErr w:type="spellEnd"/>
      <w:r w:rsidRPr="0016403D">
        <w:rPr>
          <w:rFonts w:ascii="Times New Roman" w:hAnsi="Times New Roman"/>
          <w:color w:val="000000"/>
          <w:sz w:val="28"/>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16403D">
        <w:rPr>
          <w:rFonts w:ascii="Times New Roman" w:hAnsi="Times New Roman"/>
          <w:color w:val="000000"/>
          <w:sz w:val="28"/>
        </w:rPr>
        <w:t>Чухонцева</w:t>
      </w:r>
      <w:proofErr w:type="spellEnd"/>
      <w:r w:rsidRPr="0016403D">
        <w:rPr>
          <w:rFonts w:ascii="Times New Roman" w:hAnsi="Times New Roman"/>
          <w:color w:val="000000"/>
          <w:sz w:val="28"/>
        </w:rPr>
        <w:t xml:space="preserve"> и других. </w:t>
      </w:r>
      <w:bookmarkEnd w:id="104"/>
    </w:p>
    <w:p w14:paraId="3452190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16403D">
        <w:rPr>
          <w:rFonts w:ascii="Times New Roman" w:hAnsi="Times New Roman"/>
          <w:b/>
          <w:color w:val="000000"/>
          <w:sz w:val="28"/>
        </w:rPr>
        <w:t xml:space="preserve"> века. </w:t>
      </w:r>
      <w:r w:rsidRPr="0016403D">
        <w:rPr>
          <w:rFonts w:ascii="Times New Roman" w:hAnsi="Times New Roman"/>
          <w:color w:val="000000"/>
          <w:sz w:val="28"/>
        </w:rPr>
        <w:t xml:space="preserve">Пьесы </w:t>
      </w:r>
      <w:bookmarkStart w:id="105" w:name="41727dde-caf8-4258-a72f-3574f80a8591"/>
      <w:r w:rsidRPr="0016403D">
        <w:rPr>
          <w:rFonts w:ascii="Times New Roman" w:hAnsi="Times New Roman"/>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105"/>
    </w:p>
    <w:p w14:paraId="4C981BB5"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14:paraId="026BBEA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Рассказы, повести, стихотворения </w:t>
      </w:r>
      <w:bookmarkStart w:id="106" w:name="51431eb4-cb81-4962-a7ac-3dd91cf6dbd3"/>
      <w:r w:rsidRPr="0016403D">
        <w:rPr>
          <w:rFonts w:ascii="Times New Roman" w:hAnsi="Times New Roman"/>
          <w:color w:val="000000"/>
          <w:sz w:val="28"/>
        </w:rPr>
        <w:t xml:space="preserve">(не менее двух произведений по выбору). Например, рассказ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«Хранитель огня», роман «Сон в начале тумана»; повести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«Синий ветер </w:t>
      </w:r>
      <w:proofErr w:type="spellStart"/>
      <w:r w:rsidRPr="0016403D">
        <w:rPr>
          <w:rFonts w:ascii="Times New Roman" w:hAnsi="Times New Roman"/>
          <w:color w:val="000000"/>
          <w:sz w:val="28"/>
        </w:rPr>
        <w:t>каслания</w:t>
      </w:r>
      <w:proofErr w:type="spellEnd"/>
      <w:r w:rsidRPr="0016403D">
        <w:rPr>
          <w:rFonts w:ascii="Times New Roman" w:hAnsi="Times New Roman"/>
          <w:color w:val="000000"/>
          <w:sz w:val="28"/>
        </w:rPr>
        <w:t xml:space="preserve">», «Когда качало меня солнце» и др.; стихотворения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w:t>
      </w:r>
      <w:proofErr w:type="spellStart"/>
      <w:r w:rsidRPr="0016403D">
        <w:rPr>
          <w:rFonts w:ascii="Times New Roman" w:hAnsi="Times New Roman"/>
          <w:color w:val="000000"/>
          <w:sz w:val="28"/>
        </w:rPr>
        <w:t>Карима</w:t>
      </w:r>
      <w:proofErr w:type="spellEnd"/>
      <w:r w:rsidRPr="0016403D">
        <w:rPr>
          <w:rFonts w:ascii="Times New Roman" w:hAnsi="Times New Roman"/>
          <w:color w:val="000000"/>
          <w:sz w:val="28"/>
        </w:rPr>
        <w:t>, Д. Кугультинова, К. Кулиева и др.</w:t>
      </w:r>
      <w:bookmarkEnd w:id="106"/>
    </w:p>
    <w:p w14:paraId="7A7CF21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lastRenderedPageBreak/>
        <w:t>Зарубежная литература</w:t>
      </w:r>
    </w:p>
    <w:p w14:paraId="266040C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7" w:name="b76b4dbb-fa30-4ed1-9e98-8bf7812dd20d"/>
      <w:r w:rsidRPr="0016403D">
        <w:rPr>
          <w:rFonts w:ascii="Times New Roman" w:hAnsi="Times New Roman"/>
          <w:color w:val="000000"/>
          <w:sz w:val="28"/>
        </w:rPr>
        <w:t xml:space="preserve">(не менее двух произведений по выбору). Например, произведения Р. </w:t>
      </w:r>
      <w:proofErr w:type="spellStart"/>
      <w:r w:rsidRPr="0016403D">
        <w:rPr>
          <w:rFonts w:ascii="Times New Roman" w:hAnsi="Times New Roman"/>
          <w:color w:val="000000"/>
          <w:sz w:val="28"/>
        </w:rPr>
        <w:t>Брэдбери</w:t>
      </w:r>
      <w:proofErr w:type="spellEnd"/>
      <w:r w:rsidRPr="0016403D">
        <w:rPr>
          <w:rFonts w:ascii="Times New Roman" w:hAnsi="Times New Roman"/>
          <w:color w:val="000000"/>
          <w:sz w:val="28"/>
        </w:rPr>
        <w:t xml:space="preserve"> «451 градус по Фаренгейту»,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107"/>
    </w:p>
    <w:p w14:paraId="55A152A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8" w:name="c3582c8b-9b9d-421a-be2c-febf69697562"/>
      <w:r w:rsidRPr="0016403D">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16403D">
        <w:rPr>
          <w:rFonts w:ascii="Times New Roman" w:hAnsi="Times New Roman"/>
          <w:color w:val="000000"/>
          <w:sz w:val="28"/>
        </w:rPr>
        <w:t>. </w:t>
      </w:r>
      <w:r>
        <w:rPr>
          <w:rFonts w:ascii="Times New Roman" w:hAnsi="Times New Roman"/>
          <w:color w:val="000000"/>
          <w:sz w:val="28"/>
        </w:rPr>
        <w:t>M</w:t>
      </w:r>
      <w:r w:rsidRPr="0016403D">
        <w:rPr>
          <w:rFonts w:ascii="Times New Roman" w:hAnsi="Times New Roman"/>
          <w:color w:val="000000"/>
          <w:sz w:val="28"/>
        </w:rPr>
        <w:t>. Рильке, Т. С. Элиота и др.</w:t>
      </w:r>
      <w:bookmarkEnd w:id="108"/>
      <w:r w:rsidRPr="0016403D">
        <w:rPr>
          <w:rFonts w:ascii="Times New Roman" w:hAnsi="Times New Roman"/>
          <w:color w:val="000000"/>
          <w:sz w:val="28"/>
        </w:rPr>
        <w:t xml:space="preserve"> </w:t>
      </w:r>
    </w:p>
    <w:p w14:paraId="28EDAEE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9" w:name="4dc6c001-a998-4a38-9e8e-84d3dca3a9fd"/>
      <w:r w:rsidRPr="0016403D">
        <w:rPr>
          <w:rFonts w:ascii="Times New Roman" w:hAnsi="Times New Roman"/>
          <w:color w:val="000000"/>
          <w:sz w:val="28"/>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16403D">
        <w:rPr>
          <w:rFonts w:ascii="Times New Roman" w:hAnsi="Times New Roman"/>
          <w:color w:val="000000"/>
          <w:sz w:val="28"/>
        </w:rPr>
        <w:t>Пигмалион</w:t>
      </w:r>
      <w:proofErr w:type="spellEnd"/>
      <w:r w:rsidRPr="0016403D">
        <w:rPr>
          <w:rFonts w:ascii="Times New Roman" w:hAnsi="Times New Roman"/>
          <w:color w:val="000000"/>
          <w:sz w:val="28"/>
        </w:rPr>
        <w:t xml:space="preserve">» и другие. </w:t>
      </w:r>
      <w:bookmarkEnd w:id="109"/>
    </w:p>
    <w:p w14:paraId="415AED7E" w14:textId="77777777" w:rsidR="00845FB8" w:rsidRPr="0016403D" w:rsidRDefault="00845FB8" w:rsidP="00845FB8">
      <w:pPr>
        <w:sectPr w:rsidR="00845FB8" w:rsidRPr="0016403D">
          <w:pgSz w:w="11906" w:h="16383"/>
          <w:pgMar w:top="1134" w:right="850" w:bottom="1134" w:left="1701" w:header="720" w:footer="720" w:gutter="0"/>
          <w:cols w:space="720"/>
        </w:sectPr>
      </w:pPr>
    </w:p>
    <w:bookmarkEnd w:id="51"/>
    <w:p w14:paraId="6020F238" w14:textId="1760018C" w:rsidR="00F36F37" w:rsidRDefault="00F36F37" w:rsidP="00C4593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2.2.</w:t>
      </w:r>
    </w:p>
    <w:p w14:paraId="61BDA0AE" w14:textId="77777777" w:rsidR="00845FB8" w:rsidRPr="00157DA7" w:rsidRDefault="00845FB8" w:rsidP="00845FB8">
      <w:pPr>
        <w:spacing w:after="0" w:line="264" w:lineRule="auto"/>
        <w:ind w:firstLine="600"/>
        <w:jc w:val="both"/>
      </w:pPr>
      <w:bookmarkStart w:id="110" w:name="block-32407186"/>
      <w:r w:rsidRPr="00157DA7">
        <w:rPr>
          <w:rFonts w:ascii="Times New Roman" w:hAnsi="Times New Roman"/>
          <w:b/>
          <w:color w:val="000000"/>
          <w:sz w:val="28"/>
        </w:rPr>
        <w:t>СОДЕРЖАНИЕ УЧЕБНОГО ПРЕДМЕТА «ГЕОГРАФИЯ»</w:t>
      </w:r>
    </w:p>
    <w:p w14:paraId="42CA1584" w14:textId="77777777" w:rsidR="00845FB8" w:rsidRPr="00157DA7" w:rsidRDefault="00845FB8" w:rsidP="00845FB8">
      <w:pPr>
        <w:spacing w:after="0" w:line="264" w:lineRule="auto"/>
        <w:ind w:left="120"/>
        <w:jc w:val="both"/>
      </w:pPr>
    </w:p>
    <w:p w14:paraId="5DA84EC7"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10 КЛАСС</w:t>
      </w:r>
    </w:p>
    <w:p w14:paraId="1CE322BA" w14:textId="77777777" w:rsidR="00845FB8" w:rsidRPr="00157DA7" w:rsidRDefault="00845FB8" w:rsidP="00845FB8">
      <w:pPr>
        <w:spacing w:after="0" w:line="264" w:lineRule="auto"/>
        <w:ind w:left="120"/>
        <w:jc w:val="both"/>
      </w:pPr>
    </w:p>
    <w:p w14:paraId="50B80BC4" w14:textId="77777777"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14:paraId="3FA8420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Традиционные и новые методы в географии. Географические прогнозы.</w:t>
      </w:r>
      <w:r w:rsidRPr="00157DA7">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4F91E7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Географическая культура.</w:t>
      </w:r>
      <w:r w:rsidRPr="00157DA7">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57DA7">
        <w:rPr>
          <w:rFonts w:ascii="Times New Roman" w:hAnsi="Times New Roman"/>
          <w:color w:val="ED1C24"/>
          <w:sz w:val="28"/>
        </w:rPr>
        <w:t xml:space="preserve">. </w:t>
      </w:r>
      <w:r w:rsidRPr="00157DA7">
        <w:rPr>
          <w:rFonts w:ascii="Times New Roman" w:hAnsi="Times New Roman"/>
          <w:color w:val="000000"/>
          <w:sz w:val="28"/>
        </w:rPr>
        <w:t>Их значимость для представителей разных профессий.</w:t>
      </w:r>
    </w:p>
    <w:p w14:paraId="5412AFF8"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2. Природопользование и геоэкология</w:t>
      </w:r>
    </w:p>
    <w:p w14:paraId="6BF596C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157DA7">
        <w:rPr>
          <w:rFonts w:ascii="Times New Roman" w:hAnsi="Times New Roman"/>
          <w:color w:val="000000"/>
          <w:sz w:val="28"/>
        </w:rPr>
        <w:t xml:space="preserve">Географическая среда как </w:t>
      </w:r>
      <w:proofErr w:type="spellStart"/>
      <w:r w:rsidRPr="00157DA7">
        <w:rPr>
          <w:rFonts w:ascii="Times New Roman" w:hAnsi="Times New Roman"/>
          <w:color w:val="000000"/>
          <w:sz w:val="28"/>
        </w:rPr>
        <w:t>геосистема</w:t>
      </w:r>
      <w:proofErr w:type="spellEnd"/>
      <w:r w:rsidRPr="00157DA7">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7A660C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Естественный и антропогенный ландшафты.</w:t>
      </w:r>
      <w:r w:rsidRPr="00157DA7">
        <w:rPr>
          <w:rFonts w:ascii="Times New Roman" w:hAnsi="Times New Roman"/>
          <w:color w:val="000000"/>
          <w:sz w:val="28"/>
        </w:rPr>
        <w:t xml:space="preserve"> Проблема сохранения ландшафтного и культурного разнообразия на Земле. </w:t>
      </w:r>
    </w:p>
    <w:p w14:paraId="54DAADB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44845D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Классификация ландшафтов с использованием источников географической информации.</w:t>
      </w:r>
    </w:p>
    <w:p w14:paraId="43AD021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Проблемы взаимодействия человека и природы. </w:t>
      </w:r>
      <w:r w:rsidRPr="00157DA7">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57DA7">
        <w:rPr>
          <w:rFonts w:ascii="Times New Roman" w:hAnsi="Times New Roman"/>
          <w:color w:val="ED1C24"/>
          <w:sz w:val="28"/>
        </w:rPr>
        <w:t xml:space="preserve">. </w:t>
      </w:r>
      <w:r w:rsidRPr="00157DA7">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F35AE7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972754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709F62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4. Природные ресурсы и их виды. </w:t>
      </w:r>
      <w:r w:rsidRPr="00157DA7">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w:t>
      </w:r>
      <w:r w:rsidRPr="00157DA7">
        <w:rPr>
          <w:rFonts w:ascii="Times New Roman" w:hAnsi="Times New Roman"/>
          <w:color w:val="000000"/>
          <w:sz w:val="28"/>
        </w:rPr>
        <w:lastRenderedPageBreak/>
        <w:t xml:space="preserve">стран, в том числе России.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57DA7">
        <w:rPr>
          <w:rFonts w:ascii="Times New Roman" w:hAnsi="Times New Roman"/>
          <w:color w:val="000000"/>
          <w:sz w:val="28"/>
        </w:rPr>
        <w:t>Гидроэнергоресурсы</w:t>
      </w:r>
      <w:proofErr w:type="spellEnd"/>
      <w:r w:rsidRPr="00157DA7">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4358D23"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5574566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6B245DD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2. Определение </w:t>
      </w:r>
      <w:proofErr w:type="spellStart"/>
      <w:r w:rsidRPr="00157DA7">
        <w:rPr>
          <w:rFonts w:ascii="Times New Roman" w:hAnsi="Times New Roman"/>
          <w:color w:val="000000"/>
          <w:sz w:val="28"/>
        </w:rPr>
        <w:t>ресурсообеспеченности</w:t>
      </w:r>
      <w:proofErr w:type="spellEnd"/>
      <w:r w:rsidRPr="00157DA7">
        <w:rPr>
          <w:rFonts w:ascii="Times New Roman" w:hAnsi="Times New Roman"/>
          <w:color w:val="000000"/>
          <w:sz w:val="28"/>
        </w:rPr>
        <w:t xml:space="preserve"> стран отдельными видами природных ресурсов.</w:t>
      </w:r>
    </w:p>
    <w:p w14:paraId="6D314E42"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3. Современная политическая карта</w:t>
      </w:r>
      <w:r w:rsidRPr="00157DA7">
        <w:rPr>
          <w:rFonts w:ascii="Times New Roman" w:hAnsi="Times New Roman"/>
          <w:color w:val="000000"/>
          <w:sz w:val="28"/>
        </w:rPr>
        <w:t xml:space="preserve"> </w:t>
      </w:r>
    </w:p>
    <w:p w14:paraId="179420B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157DA7">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57DA7">
        <w:rPr>
          <w:rFonts w:ascii="Times New Roman" w:hAnsi="Times New Roman"/>
          <w:color w:val="000000"/>
          <w:sz w:val="28"/>
        </w:rPr>
        <w:t>приарктического</w:t>
      </w:r>
      <w:proofErr w:type="spellEnd"/>
      <w:r w:rsidRPr="00157DA7">
        <w:rPr>
          <w:rFonts w:ascii="Times New Roman" w:hAnsi="Times New Roman"/>
          <w:color w:val="000000"/>
          <w:sz w:val="28"/>
        </w:rPr>
        <w:t xml:space="preserve"> государства.</w:t>
      </w:r>
    </w:p>
    <w:p w14:paraId="28B7746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Классификации и типология стран мира.</w:t>
      </w:r>
      <w:r w:rsidRPr="00157DA7">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0FA6E0A"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4. Население мира</w:t>
      </w:r>
    </w:p>
    <w:p w14:paraId="425C3373"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Численность и воспроизводство населения.</w:t>
      </w:r>
      <w:r w:rsidRPr="00157DA7">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62E96FF"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246394C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B4F252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46503B7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2. Состав и структура населения. </w:t>
      </w:r>
      <w:r w:rsidRPr="00157DA7">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w:t>
      </w:r>
      <w:r w:rsidRPr="00157DA7">
        <w:rPr>
          <w:rFonts w:ascii="Times New Roman" w:hAnsi="Times New Roman"/>
          <w:color w:val="000000"/>
          <w:sz w:val="28"/>
        </w:rPr>
        <w:lastRenderedPageBreak/>
        <w:t xml:space="preserve">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F06A50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0CF5614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CA2681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3D801F2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3. Размещение населения.</w:t>
      </w:r>
      <w:r w:rsidRPr="00157DA7">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73740F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1DC3B62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8306E4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Качество жизни населения.</w:t>
      </w:r>
      <w:r w:rsidRPr="00157DA7">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5029D4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0057F1A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8DF47B3"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5. Мировое хозяйство</w:t>
      </w:r>
      <w:r w:rsidRPr="00157DA7">
        <w:rPr>
          <w:rFonts w:ascii="Times New Roman" w:hAnsi="Times New Roman"/>
          <w:color w:val="000000"/>
          <w:sz w:val="28"/>
        </w:rPr>
        <w:t xml:space="preserve"> </w:t>
      </w:r>
    </w:p>
    <w:p w14:paraId="38CE6D4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57DA7">
        <w:rPr>
          <w:rFonts w:ascii="Times New Roman" w:hAnsi="Times New Roman"/>
          <w:color w:val="000000"/>
          <w:sz w:val="28"/>
        </w:rPr>
        <w:t xml:space="preserve">Мировое </w:t>
      </w:r>
      <w:proofErr w:type="spellStart"/>
      <w:proofErr w:type="gramStart"/>
      <w:r w:rsidRPr="00157DA7">
        <w:rPr>
          <w:rFonts w:ascii="Times New Roman" w:hAnsi="Times New Roman"/>
          <w:color w:val="000000"/>
          <w:sz w:val="28"/>
        </w:rPr>
        <w:t>хозяйство:определение</w:t>
      </w:r>
      <w:proofErr w:type="spellEnd"/>
      <w:proofErr w:type="gramEnd"/>
      <w:r w:rsidRPr="00157DA7">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57DA7">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24411F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87124C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структуры экономики аграрных, индустриальных и постиндустриальных стран.</w:t>
      </w:r>
    </w:p>
    <w:p w14:paraId="579C415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2. Международная экономическая интеграция. </w:t>
      </w:r>
      <w:r w:rsidRPr="00157DA7">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08404D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3. География главных отраслей мирового хозяйства.</w:t>
      </w:r>
      <w:r w:rsidRPr="00157DA7">
        <w:rPr>
          <w:rFonts w:ascii="Times New Roman" w:hAnsi="Times New Roman"/>
          <w:color w:val="000000"/>
          <w:sz w:val="28"/>
        </w:rPr>
        <w:t xml:space="preserve"> </w:t>
      </w:r>
    </w:p>
    <w:p w14:paraId="03BAA29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Промышленность мира.</w:t>
      </w:r>
      <w:r w:rsidRPr="00157DA7">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9FB752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Топливно-энергетический комплекс мира: основные этапы развития,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157DA7">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ECB641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BCC96C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2C1663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57DA7">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507B844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D8F77E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73F6F7E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Сельское хозяйство мира.</w:t>
      </w:r>
      <w:r w:rsidRPr="00157DA7">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49090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157DA7">
        <w:rPr>
          <w:rFonts w:ascii="Times New Roman" w:hAnsi="Times New Roman"/>
          <w:color w:val="000000"/>
          <w:sz w:val="28"/>
        </w:rPr>
        <w:t>аквакультура</w:t>
      </w:r>
      <w:proofErr w:type="spellEnd"/>
      <w:r w:rsidRPr="00157DA7">
        <w:rPr>
          <w:rFonts w:ascii="Times New Roman" w:hAnsi="Times New Roman"/>
          <w:color w:val="000000"/>
          <w:sz w:val="28"/>
        </w:rPr>
        <w:t>: географические особенности.</w:t>
      </w:r>
    </w:p>
    <w:p w14:paraId="190B85E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Влияние сельского хозяйства и отдельных его отраслей на окружающую среду.</w:t>
      </w:r>
    </w:p>
    <w:p w14:paraId="6A1BEFB0"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CC722C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E8F19F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157DA7">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2E31BFA" w14:textId="77777777" w:rsidR="00845FB8" w:rsidRPr="00157DA7" w:rsidRDefault="00845FB8" w:rsidP="00845FB8">
      <w:pPr>
        <w:spacing w:after="0" w:line="264" w:lineRule="auto"/>
        <w:ind w:left="120"/>
        <w:jc w:val="both"/>
      </w:pPr>
    </w:p>
    <w:p w14:paraId="7DB50F19"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11 КЛАСС</w:t>
      </w:r>
    </w:p>
    <w:p w14:paraId="261124A6" w14:textId="77777777" w:rsidR="00845FB8" w:rsidRPr="00157DA7" w:rsidRDefault="00845FB8" w:rsidP="00845FB8">
      <w:pPr>
        <w:spacing w:after="0" w:line="264" w:lineRule="auto"/>
        <w:ind w:left="120"/>
        <w:jc w:val="both"/>
      </w:pPr>
    </w:p>
    <w:p w14:paraId="7AB7C3CD" w14:textId="77777777"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6. </w:t>
      </w:r>
      <w:r>
        <w:rPr>
          <w:rFonts w:ascii="Times New Roman" w:hAnsi="Times New Roman"/>
          <w:b/>
          <w:i/>
          <w:color w:val="000000"/>
          <w:sz w:val="28"/>
        </w:rPr>
        <w:t>Регионы и страны</w:t>
      </w:r>
      <w:r>
        <w:rPr>
          <w:rFonts w:ascii="Times New Roman" w:hAnsi="Times New Roman"/>
          <w:b/>
          <w:color w:val="000000"/>
          <w:sz w:val="28"/>
        </w:rPr>
        <w:t xml:space="preserve"> </w:t>
      </w:r>
    </w:p>
    <w:p w14:paraId="76DF84F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Регионы мира. Зарубежная Европа.</w:t>
      </w:r>
      <w:r w:rsidRPr="00157DA7">
        <w:rPr>
          <w:rFonts w:ascii="Times New Roman" w:hAnsi="Times New Roman"/>
          <w:color w:val="000000"/>
          <w:sz w:val="28"/>
        </w:rPr>
        <w:t xml:space="preserve"> </w:t>
      </w:r>
    </w:p>
    <w:p w14:paraId="77FCA40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322CEE6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Зарубежная Европа: 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Геополитические проблемы региона. </w:t>
      </w:r>
    </w:p>
    <w:p w14:paraId="00C344EF"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5E3831E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14:paraId="2CE05EA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Зарубежная Азия:</w:t>
      </w:r>
      <w:r w:rsidRPr="00157DA7">
        <w:rPr>
          <w:rFonts w:ascii="Times New Roman" w:hAnsi="Times New Roman"/>
          <w:color w:val="000000"/>
          <w:sz w:val="28"/>
        </w:rPr>
        <w:t xml:space="preserve"> 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69B7D1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14:paraId="061AA816"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7AF077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0BE584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Америка: </w:t>
      </w:r>
      <w:r w:rsidRPr="00157DA7">
        <w:rPr>
          <w:rFonts w:ascii="Times New Roman" w:hAnsi="Times New Roman"/>
          <w:color w:val="000000"/>
          <w:sz w:val="28"/>
        </w:rPr>
        <w:t>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14D021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25620F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7D3AAFA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Африка:</w:t>
      </w:r>
      <w:r w:rsidRPr="00157DA7">
        <w:rPr>
          <w:rFonts w:ascii="Times New Roman" w:hAnsi="Times New Roman"/>
          <w:color w:val="000000"/>
          <w:sz w:val="28"/>
        </w:rPr>
        <w:t xml:space="preserve"> 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F71FF19"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354431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329F91F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5. Австралия и Океания. </w:t>
      </w:r>
      <w:r w:rsidRPr="00157DA7">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57DA7">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EB08AA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6. Россия на геополитической, геоэкономической и </w:t>
      </w:r>
      <w:proofErr w:type="spellStart"/>
      <w:r w:rsidRPr="00157DA7">
        <w:rPr>
          <w:rFonts w:ascii="Times New Roman" w:hAnsi="Times New Roman"/>
          <w:b/>
          <w:color w:val="000000"/>
          <w:sz w:val="28"/>
        </w:rPr>
        <w:t>геодемографической</w:t>
      </w:r>
      <w:proofErr w:type="spellEnd"/>
      <w:r w:rsidRPr="00157DA7">
        <w:rPr>
          <w:rFonts w:ascii="Times New Roman" w:hAnsi="Times New Roman"/>
          <w:b/>
          <w:color w:val="000000"/>
          <w:sz w:val="28"/>
        </w:rPr>
        <w:t xml:space="preserve"> карте мира.</w:t>
      </w:r>
      <w:r w:rsidRPr="00157DA7">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5C4DAA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C05F1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14:paraId="7B19D581"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7. Глобальные проблемы человечества</w:t>
      </w:r>
    </w:p>
    <w:p w14:paraId="2920B11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Группы глобальных проблем: геополитические, экологические, демографические.</w:t>
      </w:r>
    </w:p>
    <w:p w14:paraId="6637C475"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478A05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2AACE7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0DBE936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632A964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3D4589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3458870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3410B75" w14:textId="77777777" w:rsidR="00845FB8" w:rsidRPr="00157DA7" w:rsidRDefault="00845FB8" w:rsidP="00845FB8">
      <w:pPr>
        <w:sectPr w:rsidR="00845FB8" w:rsidRPr="00157DA7">
          <w:pgSz w:w="11906" w:h="16383"/>
          <w:pgMar w:top="1134" w:right="850" w:bottom="1134" w:left="1701" w:header="720" w:footer="720" w:gutter="0"/>
          <w:cols w:space="720"/>
        </w:sectPr>
      </w:pPr>
    </w:p>
    <w:bookmarkEnd w:id="110"/>
    <w:p w14:paraId="270C576A" w14:textId="77777777" w:rsidR="00F36F37" w:rsidRDefault="00F36F37" w:rsidP="00C4593C">
      <w:pPr>
        <w:jc w:val="center"/>
        <w:rPr>
          <w:rFonts w:ascii="Times New Roman" w:hAnsi="Times New Roman" w:cs="Times New Roman"/>
          <w:b/>
          <w:bCs/>
          <w:sz w:val="32"/>
          <w:szCs w:val="32"/>
        </w:rPr>
      </w:pPr>
    </w:p>
    <w:p w14:paraId="55C36C9E" w14:textId="0F0EC4B9" w:rsidR="00F36F37" w:rsidRDefault="00F36F37" w:rsidP="00F36F37">
      <w:pPr>
        <w:rPr>
          <w:rFonts w:ascii="Times New Roman" w:hAnsi="Times New Roman" w:cs="Times New Roman"/>
          <w:b/>
          <w:bCs/>
          <w:sz w:val="32"/>
          <w:szCs w:val="32"/>
        </w:rPr>
      </w:pPr>
      <w:r>
        <w:rPr>
          <w:rFonts w:ascii="Times New Roman" w:hAnsi="Times New Roman" w:cs="Times New Roman"/>
          <w:b/>
          <w:bCs/>
          <w:sz w:val="32"/>
          <w:szCs w:val="32"/>
        </w:rPr>
        <w:t>ПРИЛОЖНИЕ 2.</w:t>
      </w:r>
      <w:r w:rsidR="00982230">
        <w:rPr>
          <w:rFonts w:ascii="Times New Roman" w:hAnsi="Times New Roman" w:cs="Times New Roman"/>
          <w:b/>
          <w:bCs/>
          <w:sz w:val="32"/>
          <w:szCs w:val="32"/>
        </w:rPr>
        <w:t>3</w:t>
      </w:r>
      <w:r>
        <w:rPr>
          <w:rFonts w:ascii="Times New Roman" w:hAnsi="Times New Roman" w:cs="Times New Roman"/>
          <w:b/>
          <w:bCs/>
          <w:sz w:val="32"/>
          <w:szCs w:val="32"/>
        </w:rPr>
        <w:t>.</w:t>
      </w:r>
    </w:p>
    <w:p w14:paraId="634964AB" w14:textId="77777777" w:rsidR="00B30EA1" w:rsidRDefault="00845FB8" w:rsidP="00B30EA1">
      <w:pPr>
        <w:jc w:val="center"/>
        <w:rPr>
          <w:rFonts w:ascii="Times New Roman" w:hAnsi="Times New Roman" w:cs="Times New Roman"/>
          <w:b/>
          <w:bCs/>
          <w:sz w:val="28"/>
          <w:szCs w:val="28"/>
        </w:rPr>
      </w:pPr>
      <w:bookmarkStart w:id="111" w:name="block-32076577"/>
      <w:r w:rsidRPr="0005055B">
        <w:rPr>
          <w:rFonts w:ascii="Times New Roman" w:hAnsi="Times New Roman"/>
          <w:b/>
          <w:color w:val="000000"/>
          <w:sz w:val="28"/>
        </w:rPr>
        <w:t>СОДЕРЖАНИЕ ОБУЧЕНИЯ</w:t>
      </w:r>
      <w:r w:rsidR="00B30EA1">
        <w:rPr>
          <w:rFonts w:ascii="Times New Roman" w:hAnsi="Times New Roman"/>
          <w:b/>
          <w:color w:val="000000"/>
          <w:sz w:val="28"/>
        </w:rPr>
        <w:t xml:space="preserve"> ПО УЧЕБНОМУ ПРЕДМЕТУ </w:t>
      </w:r>
      <w:r w:rsidR="00B30EA1" w:rsidRPr="00845FB8">
        <w:rPr>
          <w:rFonts w:ascii="Times New Roman" w:hAnsi="Times New Roman" w:cs="Times New Roman"/>
          <w:b/>
          <w:bCs/>
          <w:sz w:val="28"/>
          <w:szCs w:val="28"/>
        </w:rPr>
        <w:t>«Основы безопасности и защиты Родины»</w:t>
      </w:r>
    </w:p>
    <w:p w14:paraId="073DF124" w14:textId="0C59922C" w:rsidR="00845FB8" w:rsidRPr="0005055B" w:rsidRDefault="00845FB8" w:rsidP="00845FB8">
      <w:pPr>
        <w:spacing w:after="0" w:line="240" w:lineRule="auto"/>
        <w:jc w:val="both"/>
      </w:pPr>
    </w:p>
    <w:p w14:paraId="6E58B46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5C0D30A6" w14:textId="77777777" w:rsidR="00845FB8" w:rsidRPr="0005055B" w:rsidRDefault="00845FB8" w:rsidP="00845FB8">
      <w:pPr>
        <w:spacing w:after="0" w:line="240" w:lineRule="auto"/>
      </w:pPr>
    </w:p>
    <w:p w14:paraId="011045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правовая основа обеспечения национальной безопасности;</w:t>
      </w:r>
    </w:p>
    <w:p w14:paraId="684F6F85" w14:textId="77777777" w:rsidR="00845FB8" w:rsidRPr="0005055B" w:rsidRDefault="00845FB8" w:rsidP="00845FB8">
      <w:pPr>
        <w:spacing w:after="0" w:line="240" w:lineRule="auto"/>
        <w:jc w:val="both"/>
      </w:pPr>
    </w:p>
    <w:p w14:paraId="4A762C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принципы обеспечения национальной безопасности;</w:t>
      </w:r>
    </w:p>
    <w:p w14:paraId="329D4C68" w14:textId="77777777" w:rsidR="00845FB8" w:rsidRPr="0005055B" w:rsidRDefault="00845FB8" w:rsidP="00845FB8">
      <w:pPr>
        <w:spacing w:after="0" w:line="240" w:lineRule="auto"/>
        <w:jc w:val="both"/>
      </w:pPr>
    </w:p>
    <w:p w14:paraId="5788FDE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3D819C1A" w14:textId="77777777" w:rsidR="00845FB8" w:rsidRPr="0005055B" w:rsidRDefault="00845FB8" w:rsidP="00845FB8">
      <w:pPr>
        <w:spacing w:after="0" w:line="240" w:lineRule="auto"/>
        <w:jc w:val="both"/>
      </w:pPr>
    </w:p>
    <w:p w14:paraId="304E5D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взаимодействие личности, государства и общества в реализации национальных приоритетов;</w:t>
      </w:r>
    </w:p>
    <w:p w14:paraId="496E5899" w14:textId="77777777" w:rsidR="00845FB8" w:rsidRPr="0005055B" w:rsidRDefault="00845FB8" w:rsidP="00845FB8">
      <w:pPr>
        <w:spacing w:after="0" w:line="240" w:lineRule="auto"/>
        <w:jc w:val="both"/>
      </w:pPr>
    </w:p>
    <w:p w14:paraId="2949CFF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правоохранительных органов и специальных служб в обеспечении национальной безопасности;</w:t>
      </w:r>
    </w:p>
    <w:p w14:paraId="0FBCA754" w14:textId="77777777" w:rsidR="00845FB8" w:rsidRPr="0005055B" w:rsidRDefault="00845FB8" w:rsidP="00845FB8">
      <w:pPr>
        <w:spacing w:after="0" w:line="240" w:lineRule="auto"/>
        <w:jc w:val="both"/>
      </w:pPr>
    </w:p>
    <w:p w14:paraId="536BFE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личности, общества и государства в предупреждении противоправной деятельности;</w:t>
      </w:r>
    </w:p>
    <w:p w14:paraId="710F9585" w14:textId="77777777" w:rsidR="00845FB8" w:rsidRPr="0005055B" w:rsidRDefault="00845FB8" w:rsidP="00845FB8">
      <w:pPr>
        <w:spacing w:after="0" w:line="240" w:lineRule="auto"/>
        <w:jc w:val="both"/>
      </w:pPr>
    </w:p>
    <w:p w14:paraId="7DE7F6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Единая государственная система предупреждения и ликвидации чрезвычайных ситуаций (РСЧС), структура, режимы функционирования;</w:t>
      </w:r>
    </w:p>
    <w:p w14:paraId="46E53E50" w14:textId="77777777" w:rsidR="00845FB8" w:rsidRPr="0005055B" w:rsidRDefault="00845FB8" w:rsidP="00845FB8">
      <w:pPr>
        <w:spacing w:after="0" w:line="240" w:lineRule="auto"/>
        <w:jc w:val="both"/>
      </w:pPr>
    </w:p>
    <w:p w14:paraId="63945C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территориальный и функциональный принцип организации РСЧС, её задачи и примеры их решения;</w:t>
      </w:r>
    </w:p>
    <w:p w14:paraId="4D9A5D24" w14:textId="77777777" w:rsidR="00845FB8" w:rsidRPr="0005055B" w:rsidRDefault="00845FB8" w:rsidP="00845FB8">
      <w:pPr>
        <w:spacing w:after="0" w:line="240" w:lineRule="auto"/>
        <w:jc w:val="both"/>
      </w:pPr>
    </w:p>
    <w:p w14:paraId="35F412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в области защиты от чрезвычайных ситуаций;</w:t>
      </w:r>
    </w:p>
    <w:p w14:paraId="6F78C1AD" w14:textId="77777777" w:rsidR="00845FB8" w:rsidRPr="0005055B" w:rsidRDefault="00845FB8" w:rsidP="00845FB8">
      <w:pPr>
        <w:spacing w:after="0" w:line="240" w:lineRule="auto"/>
        <w:jc w:val="both"/>
      </w:pPr>
    </w:p>
    <w:p w14:paraId="06AAFF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задачи гражданской обороны;</w:t>
      </w:r>
    </w:p>
    <w:p w14:paraId="6926780E" w14:textId="77777777" w:rsidR="00845FB8" w:rsidRPr="0005055B" w:rsidRDefault="00845FB8" w:rsidP="00845FB8">
      <w:pPr>
        <w:spacing w:after="0" w:line="240" w:lineRule="auto"/>
        <w:jc w:val="both"/>
      </w:pPr>
    </w:p>
    <w:p w14:paraId="03D8A8D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Российской Федерации в области гражданской обороны;</w:t>
      </w:r>
    </w:p>
    <w:p w14:paraId="29D1642C" w14:textId="77777777" w:rsidR="00845FB8" w:rsidRPr="0005055B" w:rsidRDefault="00845FB8" w:rsidP="00845FB8">
      <w:pPr>
        <w:spacing w:after="0" w:line="240" w:lineRule="auto"/>
        <w:jc w:val="both"/>
      </w:pPr>
    </w:p>
    <w:p w14:paraId="60FCA45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57391B22" w14:textId="77777777" w:rsidR="00845FB8" w:rsidRPr="0005055B" w:rsidRDefault="00845FB8" w:rsidP="00845FB8">
      <w:pPr>
        <w:spacing w:after="0" w:line="240" w:lineRule="auto"/>
        <w:jc w:val="both"/>
      </w:pPr>
    </w:p>
    <w:p w14:paraId="44D2C1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Вооружённых Сил Российской Федерации в обеспечении национальной безопасности.</w:t>
      </w:r>
    </w:p>
    <w:p w14:paraId="6452E615" w14:textId="77777777" w:rsidR="00845FB8" w:rsidRPr="0005055B" w:rsidRDefault="00845FB8" w:rsidP="00845FB8">
      <w:pPr>
        <w:spacing w:after="0" w:line="240" w:lineRule="auto"/>
      </w:pPr>
    </w:p>
    <w:p w14:paraId="5B51A704"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2. «Основы военной подготовки»:</w:t>
      </w:r>
    </w:p>
    <w:p w14:paraId="66813A2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06A144D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основы общевойскового боя;</w:t>
      </w:r>
    </w:p>
    <w:p w14:paraId="73D994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понятия общевойскового боя (бой, удар, огонь, маневр);</w:t>
      </w:r>
    </w:p>
    <w:p w14:paraId="7D12F67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маневра;</w:t>
      </w:r>
    </w:p>
    <w:p w14:paraId="5B872C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походный, предбоевой и боевой порядок действия подразделений;</w:t>
      </w:r>
    </w:p>
    <w:p w14:paraId="6BB74DB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оборона, ее задачи и принципы;</w:t>
      </w:r>
    </w:p>
    <w:p w14:paraId="722D06E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наступление, задачи и способы;</w:t>
      </w:r>
    </w:p>
    <w:p w14:paraId="446E7F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требования курса стрельб по организации, порядку и мерам безопасности во время стрельб и тренировок;</w:t>
      </w:r>
    </w:p>
    <w:p w14:paraId="5E3116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обращения с оружием;</w:t>
      </w:r>
    </w:p>
    <w:p w14:paraId="1C3553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изучение условий выполнения упражнения начальных стрельб из стрелкового оружия;</w:t>
      </w:r>
    </w:p>
    <w:p w14:paraId="44C48C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удержания оружия и правильность прицеливания;</w:t>
      </w:r>
    </w:p>
    <w:p w14:paraId="433EFE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62AF002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перспективы и тенденции развития современного стрелкового оружия;</w:t>
      </w:r>
    </w:p>
    <w:p w14:paraId="6EA4CD4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робототехнических комплексов;</w:t>
      </w:r>
    </w:p>
    <w:p w14:paraId="4362F3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предназначение, тактико-технические характеристики и общее устройство беспилотных летательных аппаратов (далее – БПЛА);</w:t>
      </w:r>
    </w:p>
    <w:p w14:paraId="4619F6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конструктивные особенности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6D0BAA7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радиосвязи;</w:t>
      </w:r>
    </w:p>
    <w:p w14:paraId="739768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радиосвязь, назначение и основные требования;</w:t>
      </w:r>
    </w:p>
    <w:p w14:paraId="12979F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предназначение, общее устройство и тактико-технические характеристики переносных радиостанций;</w:t>
      </w:r>
    </w:p>
    <w:p w14:paraId="5DD92A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местность как элемент боевой обстановки; </w:t>
      </w:r>
    </w:p>
    <w:p w14:paraId="6F34B4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53EA5D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шанцевый инструмент, его назначение, применение и сбережение; </w:t>
      </w:r>
    </w:p>
    <w:p w14:paraId="6104BCC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оборудования позиции отделения; </w:t>
      </w:r>
    </w:p>
    <w:p w14:paraId="0DCB9BD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размеры и последовательность оборудования окопа для стрелка;</w:t>
      </w:r>
    </w:p>
    <w:p w14:paraId="5726C77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оружия массового поражения, история его развития, примеры применения, его роль в современном бою;</w:t>
      </w:r>
    </w:p>
    <w:p w14:paraId="05BE44A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поражающие факторы ядерных взрывов;</w:t>
      </w:r>
    </w:p>
    <w:p w14:paraId="6F5D2F4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отравляющие вещества, их назначение и классификация; </w:t>
      </w:r>
    </w:p>
    <w:p w14:paraId="64ECC5B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внешние признаки применения бактериологического (биологического) оружия;</w:t>
      </w:r>
    </w:p>
    <w:p w14:paraId="6A69B3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зажигательное оружие и способы защиты от него;</w:t>
      </w:r>
    </w:p>
    <w:p w14:paraId="7406F5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состав и назначение штатных и подручных средств первой помощи; </w:t>
      </w:r>
    </w:p>
    <w:p w14:paraId="49F3F32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боевых ранений и опасность их получения;</w:t>
      </w:r>
    </w:p>
    <w:p w14:paraId="2EC4DE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оказания первой помощи при различных состояниях;</w:t>
      </w:r>
    </w:p>
    <w:p w14:paraId="518AC7E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условные зоны оказания первой помощи; </w:t>
      </w:r>
    </w:p>
    <w:p w14:paraId="54246F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характеристика особенностей «красной», «желтой» и «зеленой» зон; </w:t>
      </w:r>
    </w:p>
    <w:p w14:paraId="14C6B4B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объем мероприятий первой помощи в «красной», «желтой» и «зеленой» зонах; </w:t>
      </w:r>
    </w:p>
    <w:p w14:paraId="260F0D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выполнения мероприятий первой помощи в «красной», «желтой» и «зеленой» зонах;</w:t>
      </w:r>
    </w:p>
    <w:p w14:paraId="2A8E2B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призыву, освоение военно-учетных специальностей;</w:t>
      </w:r>
    </w:p>
    <w:p w14:paraId="2B3151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контракту;</w:t>
      </w:r>
    </w:p>
    <w:p w14:paraId="1E1AD7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06C71072" w14:textId="77777777" w:rsidR="00845FB8" w:rsidRPr="0005055B" w:rsidRDefault="00845FB8" w:rsidP="00845FB8">
      <w:pPr>
        <w:spacing w:after="0" w:line="240" w:lineRule="auto"/>
        <w:ind w:firstLine="600"/>
      </w:pPr>
      <w:r w:rsidRPr="0005055B">
        <w:rPr>
          <w:rFonts w:ascii="Times New Roman" w:hAnsi="Times New Roman"/>
          <w:color w:val="000000"/>
          <w:sz w:val="28"/>
        </w:rPr>
        <w:t>военно-учебные заведение и военно-учебные центры.</w:t>
      </w:r>
    </w:p>
    <w:p w14:paraId="1DCEA076"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1AEE877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«культура безопасности», его значение в жизни человека, общества, государства;</w:t>
      </w:r>
    </w:p>
    <w:p w14:paraId="4BCEB2D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«опасность», «безопасность», «риск» (угроза);</w:t>
      </w:r>
    </w:p>
    <w:p w14:paraId="53AFFC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«опасная ситуация», «чрезвычайная ситуация»;</w:t>
      </w:r>
    </w:p>
    <w:p w14:paraId="2177D5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принципы (правила) безопасного поведения;</w:t>
      </w:r>
    </w:p>
    <w:p w14:paraId="0D3755A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индивидуальный, групповой, общественно-государственный уровень решения задачи обеспечения безопасности;</w:t>
      </w:r>
    </w:p>
    <w:p w14:paraId="1EDD061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w:t>
      </w:r>
      <w:proofErr w:type="spellStart"/>
      <w:r w:rsidRPr="0005055B">
        <w:rPr>
          <w:rFonts w:ascii="Times New Roman" w:hAnsi="Times New Roman"/>
          <w:color w:val="000000"/>
          <w:sz w:val="28"/>
        </w:rPr>
        <w:t>виктимность</w:t>
      </w:r>
      <w:proofErr w:type="spellEnd"/>
      <w:r w:rsidRPr="0005055B">
        <w:rPr>
          <w:rFonts w:ascii="Times New Roman" w:hAnsi="Times New Roman"/>
          <w:color w:val="000000"/>
          <w:sz w:val="28"/>
        </w:rPr>
        <w:t>»,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 </w:t>
      </w:r>
    </w:p>
    <w:p w14:paraId="20404D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влияние действий и поступков человека на его безопасность и благополучие; </w:t>
      </w:r>
    </w:p>
    <w:p w14:paraId="5DE3F5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предвидеть опасность;</w:t>
      </w:r>
    </w:p>
    <w:p w14:paraId="0D4A080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избежать опасности;</w:t>
      </w:r>
    </w:p>
    <w:p w14:paraId="6C2289F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опасной и чрезвычайной ситуациях;</w:t>
      </w:r>
    </w:p>
    <w:p w14:paraId="0413ED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риск-ориентированное мышление как основа обеспечения безопасности;</w:t>
      </w:r>
    </w:p>
    <w:p w14:paraId="0B854B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риск-ориентированный подход к обеспечению безопасности личности, общества, государства.</w:t>
      </w:r>
    </w:p>
    <w:p w14:paraId="13B6AA4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4. «Безопасность в быту»:</w:t>
      </w:r>
    </w:p>
    <w:p w14:paraId="61AE8CB4" w14:textId="77777777" w:rsidR="00845FB8" w:rsidRPr="0005055B" w:rsidRDefault="00845FB8" w:rsidP="00845FB8">
      <w:pPr>
        <w:spacing w:after="0" w:line="240" w:lineRule="auto"/>
      </w:pPr>
    </w:p>
    <w:p w14:paraId="0058B05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источники опасности в быту, их классификация;</w:t>
      </w:r>
    </w:p>
    <w:p w14:paraId="65725A2A" w14:textId="77777777" w:rsidR="00845FB8" w:rsidRPr="0005055B" w:rsidRDefault="00845FB8" w:rsidP="00845FB8">
      <w:pPr>
        <w:spacing w:after="0" w:line="240" w:lineRule="auto"/>
        <w:jc w:val="both"/>
      </w:pPr>
    </w:p>
    <w:p w14:paraId="6EF9E5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безопасного поведения;</w:t>
      </w:r>
    </w:p>
    <w:p w14:paraId="03E8812F" w14:textId="77777777" w:rsidR="00845FB8" w:rsidRPr="0005055B" w:rsidRDefault="00845FB8" w:rsidP="00845FB8">
      <w:pPr>
        <w:spacing w:after="0" w:line="240" w:lineRule="auto"/>
        <w:jc w:val="both"/>
      </w:pPr>
    </w:p>
    <w:p w14:paraId="09B0A0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потребителя;</w:t>
      </w:r>
    </w:p>
    <w:p w14:paraId="580FB919" w14:textId="77777777" w:rsidR="00845FB8" w:rsidRPr="0005055B" w:rsidRDefault="00845FB8" w:rsidP="00845FB8">
      <w:pPr>
        <w:spacing w:after="0" w:line="240" w:lineRule="auto"/>
        <w:jc w:val="both"/>
      </w:pPr>
    </w:p>
    <w:p w14:paraId="6E3CE82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осуществлении покупок в Интернете;</w:t>
      </w:r>
    </w:p>
    <w:p w14:paraId="31A2BB25" w14:textId="77777777" w:rsidR="00845FB8" w:rsidRPr="0005055B" w:rsidRDefault="00845FB8" w:rsidP="00845FB8">
      <w:pPr>
        <w:spacing w:after="0" w:line="240" w:lineRule="auto"/>
        <w:jc w:val="both"/>
      </w:pPr>
    </w:p>
    <w:p w14:paraId="4AF23C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14:paraId="4A17482D" w14:textId="77777777" w:rsidR="00845FB8" w:rsidRPr="0005055B" w:rsidRDefault="00845FB8" w:rsidP="00845FB8">
      <w:pPr>
        <w:spacing w:after="0" w:line="240" w:lineRule="auto"/>
        <w:jc w:val="both"/>
      </w:pPr>
    </w:p>
    <w:p w14:paraId="7A38D38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бытовых травм;</w:t>
      </w:r>
    </w:p>
    <w:p w14:paraId="711761BE" w14:textId="77777777" w:rsidR="00845FB8" w:rsidRPr="0005055B" w:rsidRDefault="00845FB8" w:rsidP="00845FB8">
      <w:pPr>
        <w:spacing w:after="0" w:line="240" w:lineRule="auto"/>
        <w:jc w:val="both"/>
      </w:pPr>
    </w:p>
    <w:p w14:paraId="290D9A5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09E750EE" w14:textId="77777777" w:rsidR="00845FB8" w:rsidRPr="0005055B" w:rsidRDefault="00845FB8" w:rsidP="00845FB8">
      <w:pPr>
        <w:spacing w:after="0" w:line="240" w:lineRule="auto"/>
        <w:jc w:val="both"/>
      </w:pPr>
    </w:p>
    <w:p w14:paraId="0A1872F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безопасного поведения при обращении и газовыми и электрическими приборами;</w:t>
      </w:r>
    </w:p>
    <w:p w14:paraId="66FEF931" w14:textId="77777777" w:rsidR="00845FB8" w:rsidRPr="0005055B" w:rsidRDefault="00845FB8" w:rsidP="00845FB8">
      <w:pPr>
        <w:spacing w:after="0" w:line="240" w:lineRule="auto"/>
        <w:jc w:val="both"/>
      </w:pPr>
    </w:p>
    <w:p w14:paraId="5EAAC4F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последствия </w:t>
      </w:r>
      <w:proofErr w:type="spellStart"/>
      <w:r w:rsidRPr="0005055B">
        <w:rPr>
          <w:rFonts w:ascii="Times New Roman" w:hAnsi="Times New Roman"/>
          <w:color w:val="000000"/>
          <w:sz w:val="28"/>
        </w:rPr>
        <w:t>электротравмы</w:t>
      </w:r>
      <w:proofErr w:type="spellEnd"/>
      <w:r w:rsidRPr="0005055B">
        <w:rPr>
          <w:rFonts w:ascii="Times New Roman" w:hAnsi="Times New Roman"/>
          <w:color w:val="000000"/>
          <w:sz w:val="28"/>
        </w:rPr>
        <w:t>;</w:t>
      </w:r>
    </w:p>
    <w:p w14:paraId="5853DEDF" w14:textId="77777777" w:rsidR="00845FB8" w:rsidRPr="0005055B" w:rsidRDefault="00845FB8" w:rsidP="00845FB8">
      <w:pPr>
        <w:spacing w:after="0" w:line="240" w:lineRule="auto"/>
        <w:jc w:val="both"/>
      </w:pPr>
    </w:p>
    <w:p w14:paraId="2499FD5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проведения сердечно-легочной реанимации; </w:t>
      </w:r>
    </w:p>
    <w:p w14:paraId="42997EED" w14:textId="77777777" w:rsidR="00845FB8" w:rsidRPr="0005055B" w:rsidRDefault="00845FB8" w:rsidP="00845FB8">
      <w:pPr>
        <w:spacing w:after="0" w:line="240" w:lineRule="auto"/>
        <w:jc w:val="both"/>
      </w:pPr>
    </w:p>
    <w:p w14:paraId="15A70F0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пожарной безопасности в быту;</w:t>
      </w:r>
    </w:p>
    <w:p w14:paraId="44F883F1" w14:textId="77777777" w:rsidR="00845FB8" w:rsidRPr="0005055B" w:rsidRDefault="00845FB8" w:rsidP="00845FB8">
      <w:pPr>
        <w:spacing w:after="0" w:line="240" w:lineRule="auto"/>
        <w:jc w:val="both"/>
      </w:pPr>
    </w:p>
    <w:p w14:paraId="0CEA8C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термические и химические ожоги, первая помощь при ожогах;</w:t>
      </w:r>
    </w:p>
    <w:p w14:paraId="1D2906B8" w14:textId="77777777" w:rsidR="00845FB8" w:rsidRPr="0005055B" w:rsidRDefault="00845FB8" w:rsidP="00845FB8">
      <w:pPr>
        <w:spacing w:after="0" w:line="240" w:lineRule="auto"/>
        <w:jc w:val="both"/>
      </w:pPr>
    </w:p>
    <w:p w14:paraId="49F37D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1D298F4C" w14:textId="77777777" w:rsidR="00845FB8" w:rsidRPr="0005055B" w:rsidRDefault="00845FB8" w:rsidP="00845FB8">
      <w:pPr>
        <w:spacing w:after="0" w:line="240" w:lineRule="auto"/>
        <w:jc w:val="both"/>
      </w:pPr>
    </w:p>
    <w:p w14:paraId="5E6B1F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коммуникация с соседями;</w:t>
      </w:r>
    </w:p>
    <w:p w14:paraId="4EA7BA8C" w14:textId="77777777" w:rsidR="00845FB8" w:rsidRPr="0005055B" w:rsidRDefault="00845FB8" w:rsidP="00845FB8">
      <w:pPr>
        <w:spacing w:after="0" w:line="240" w:lineRule="auto"/>
        <w:jc w:val="both"/>
      </w:pPr>
    </w:p>
    <w:p w14:paraId="13AC6CC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по предупреждению преступлений;</w:t>
      </w:r>
    </w:p>
    <w:p w14:paraId="58D58839" w14:textId="77777777" w:rsidR="00845FB8" w:rsidRPr="0005055B" w:rsidRDefault="00845FB8" w:rsidP="00845FB8">
      <w:pPr>
        <w:spacing w:after="0" w:line="240" w:lineRule="auto"/>
        <w:jc w:val="both"/>
      </w:pPr>
    </w:p>
    <w:p w14:paraId="12D7D79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аварии на коммунальных системах жизнеобеспечения;</w:t>
      </w:r>
    </w:p>
    <w:p w14:paraId="7D757584" w14:textId="77777777" w:rsidR="00845FB8" w:rsidRPr="0005055B" w:rsidRDefault="00845FB8" w:rsidP="00845FB8">
      <w:pPr>
        <w:spacing w:after="0" w:line="240" w:lineRule="auto"/>
        <w:jc w:val="both"/>
      </w:pPr>
    </w:p>
    <w:p w14:paraId="1E2A50B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ситуации аварии на коммунальной системе;</w:t>
      </w:r>
    </w:p>
    <w:p w14:paraId="5867A824" w14:textId="77777777" w:rsidR="00845FB8" w:rsidRPr="0005055B" w:rsidRDefault="00845FB8" w:rsidP="00845FB8">
      <w:pPr>
        <w:spacing w:after="0" w:line="240" w:lineRule="auto"/>
        <w:jc w:val="both"/>
      </w:pPr>
    </w:p>
    <w:p w14:paraId="1BAA4C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вызова аварийных служб и взаимодействия с ними;</w:t>
      </w:r>
    </w:p>
    <w:p w14:paraId="6F3B8DDC" w14:textId="77777777" w:rsidR="00845FB8" w:rsidRPr="0005055B" w:rsidRDefault="00845FB8" w:rsidP="00845FB8">
      <w:pPr>
        <w:spacing w:after="0" w:line="240" w:lineRule="auto"/>
        <w:jc w:val="both"/>
      </w:pPr>
    </w:p>
    <w:p w14:paraId="5ABE18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экстренных случаях.</w:t>
      </w:r>
    </w:p>
    <w:p w14:paraId="49C37496" w14:textId="77777777" w:rsidR="00845FB8" w:rsidRPr="0005055B" w:rsidRDefault="00845FB8" w:rsidP="00845FB8">
      <w:pPr>
        <w:spacing w:after="0" w:line="240" w:lineRule="auto"/>
      </w:pPr>
    </w:p>
    <w:p w14:paraId="6A5C7CC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5. «Безопасность на транспорте»:</w:t>
      </w:r>
    </w:p>
    <w:p w14:paraId="792ABEE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появления правил дорожного движения и причины их изменчивости;</w:t>
      </w:r>
    </w:p>
    <w:p w14:paraId="77EB30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риск-ориентированный подход к обеспечению безопасности на транспорте;</w:t>
      </w:r>
    </w:p>
    <w:p w14:paraId="14A3793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5E6E61F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взаимосвязь безопасности водителя и пассажира;</w:t>
      </w:r>
    </w:p>
    <w:p w14:paraId="4BB013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поездке в легковом автомобиле, автобусе;</w:t>
      </w:r>
    </w:p>
    <w:p w14:paraId="3CD78B8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водителя, ответственность пассажира;</w:t>
      </w:r>
    </w:p>
    <w:p w14:paraId="341172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представления о знаниях и навыках, необходимых водителю;</w:t>
      </w:r>
    </w:p>
    <w:p w14:paraId="1C50F7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692CF1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7C2B98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2F7B61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2B4FBED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2D58A348"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6. «Безопасность в общественных местах»:</w:t>
      </w:r>
    </w:p>
    <w:p w14:paraId="3C7CD9F2" w14:textId="77777777" w:rsidR="00845FB8" w:rsidRPr="0005055B" w:rsidRDefault="00845FB8" w:rsidP="00845FB8">
      <w:pPr>
        <w:spacing w:after="0" w:line="240" w:lineRule="auto"/>
      </w:pPr>
    </w:p>
    <w:p w14:paraId="1CC1FC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общественные места и их классификация;</w:t>
      </w:r>
    </w:p>
    <w:p w14:paraId="58F1F79E" w14:textId="77777777" w:rsidR="00845FB8" w:rsidRPr="0005055B" w:rsidRDefault="00845FB8" w:rsidP="00845FB8">
      <w:pPr>
        <w:spacing w:after="0" w:line="240" w:lineRule="auto"/>
        <w:jc w:val="both"/>
      </w:pPr>
    </w:p>
    <w:p w14:paraId="55B557B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общественных местах закрытого и открытого типа, общие правила безопасного поведения;</w:t>
      </w:r>
    </w:p>
    <w:p w14:paraId="28F3EAB8" w14:textId="77777777" w:rsidR="00845FB8" w:rsidRPr="0005055B" w:rsidRDefault="00845FB8" w:rsidP="00845FB8">
      <w:pPr>
        <w:spacing w:after="0" w:line="240" w:lineRule="auto"/>
        <w:jc w:val="both"/>
      </w:pPr>
    </w:p>
    <w:p w14:paraId="30804E6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454C18FC" w14:textId="77777777" w:rsidR="00845FB8" w:rsidRPr="0005055B" w:rsidRDefault="00845FB8" w:rsidP="00845FB8">
      <w:pPr>
        <w:spacing w:after="0" w:line="240" w:lineRule="auto"/>
        <w:jc w:val="both"/>
      </w:pPr>
    </w:p>
    <w:p w14:paraId="136760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риске возникновения или возникновении толпы, давки;</w:t>
      </w:r>
    </w:p>
    <w:p w14:paraId="7FEA159F" w14:textId="77777777" w:rsidR="00845FB8" w:rsidRPr="0005055B" w:rsidRDefault="00845FB8" w:rsidP="00845FB8">
      <w:pPr>
        <w:spacing w:after="0" w:line="240" w:lineRule="auto"/>
        <w:jc w:val="both"/>
      </w:pPr>
    </w:p>
    <w:p w14:paraId="524C7C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эмоциональное заражение в толпе, способы самопомощи, правила безопасного поведения при попадании в агрессивную и паническую толпу;</w:t>
      </w:r>
    </w:p>
    <w:p w14:paraId="5B524C57" w14:textId="77777777" w:rsidR="00845FB8" w:rsidRPr="0005055B" w:rsidRDefault="00845FB8" w:rsidP="00845FB8">
      <w:pPr>
        <w:spacing w:after="0" w:line="240" w:lineRule="auto"/>
        <w:jc w:val="both"/>
      </w:pPr>
    </w:p>
    <w:p w14:paraId="7F4784C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проявлении агрессии;</w:t>
      </w:r>
    </w:p>
    <w:p w14:paraId="75BD20E7" w14:textId="77777777" w:rsidR="00845FB8" w:rsidRPr="0005055B" w:rsidRDefault="00845FB8" w:rsidP="00845FB8">
      <w:pPr>
        <w:spacing w:after="0" w:line="240" w:lineRule="auto"/>
        <w:jc w:val="both"/>
      </w:pPr>
    </w:p>
    <w:p w14:paraId="73A425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криминогенные ситуации в общественных местах, правила безопасного поведения, порядок действия при попадании в опасную ситуацию;</w:t>
      </w:r>
    </w:p>
    <w:p w14:paraId="7B46E72A" w14:textId="77777777" w:rsidR="00845FB8" w:rsidRPr="0005055B" w:rsidRDefault="00845FB8" w:rsidP="00845FB8">
      <w:pPr>
        <w:spacing w:after="0" w:line="240" w:lineRule="auto"/>
        <w:jc w:val="both"/>
      </w:pPr>
    </w:p>
    <w:p w14:paraId="6A1F3D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w:t>
      </w:r>
    </w:p>
    <w:p w14:paraId="4B92D1F1" w14:textId="77777777" w:rsidR="00845FB8" w:rsidRPr="0005055B" w:rsidRDefault="00845FB8" w:rsidP="00845FB8">
      <w:pPr>
        <w:spacing w:after="0" w:line="240" w:lineRule="auto"/>
        <w:jc w:val="both"/>
      </w:pPr>
    </w:p>
    <w:p w14:paraId="5A8CD6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ситуации, если вы обнаружили потерявшегося человека;</w:t>
      </w:r>
    </w:p>
    <w:p w14:paraId="681499AA" w14:textId="77777777" w:rsidR="00845FB8" w:rsidRPr="0005055B" w:rsidRDefault="00845FB8" w:rsidP="00845FB8">
      <w:pPr>
        <w:spacing w:after="0" w:line="240" w:lineRule="auto"/>
        <w:jc w:val="both"/>
      </w:pPr>
    </w:p>
    <w:p w14:paraId="795801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403A7C73" w14:textId="77777777" w:rsidR="00845FB8" w:rsidRPr="0005055B" w:rsidRDefault="00845FB8" w:rsidP="00845FB8">
      <w:pPr>
        <w:spacing w:after="0" w:line="240" w:lineRule="auto"/>
        <w:jc w:val="both"/>
      </w:pPr>
    </w:p>
    <w:p w14:paraId="1EC50B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действий при угрозе обрушения зданий и отдельных конструкций;</w:t>
      </w:r>
    </w:p>
    <w:p w14:paraId="0865E194" w14:textId="77777777" w:rsidR="00845FB8" w:rsidRPr="0005055B" w:rsidRDefault="00845FB8" w:rsidP="00845FB8">
      <w:pPr>
        <w:spacing w:after="0" w:line="240" w:lineRule="auto"/>
        <w:jc w:val="both"/>
      </w:pPr>
    </w:p>
    <w:p w14:paraId="478BA3A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поведения при угрозе, в случае террористического акта.</w:t>
      </w:r>
    </w:p>
    <w:p w14:paraId="531178E2" w14:textId="77777777" w:rsidR="00845FB8" w:rsidRPr="0005055B" w:rsidRDefault="00845FB8" w:rsidP="00845FB8">
      <w:pPr>
        <w:spacing w:after="0" w:line="240" w:lineRule="auto"/>
      </w:pPr>
    </w:p>
    <w:p w14:paraId="605759AE"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7. «Безопасность в природной среде»:</w:t>
      </w:r>
    </w:p>
    <w:p w14:paraId="121851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отдых на природе, источники опасности в природной среде;</w:t>
      </w:r>
    </w:p>
    <w:p w14:paraId="49F803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правила безопасного поведения в лесу, в горах, на водоёмах; </w:t>
      </w:r>
    </w:p>
    <w:p w14:paraId="4AB9CDA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безопасности в походе;</w:t>
      </w:r>
    </w:p>
    <w:p w14:paraId="5513E7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лыжном походе;</w:t>
      </w:r>
    </w:p>
    <w:p w14:paraId="77A1ECF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водном походе;</w:t>
      </w:r>
    </w:p>
    <w:p w14:paraId="1A0C3A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горном походе;</w:t>
      </w:r>
    </w:p>
    <w:p w14:paraId="623AEB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ориентирование на местности;</w:t>
      </w:r>
    </w:p>
    <w:p w14:paraId="095FF49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карты, традиционные и современные средства навигации (компас, </w:t>
      </w:r>
      <w:r>
        <w:rPr>
          <w:rFonts w:ascii="Times New Roman" w:hAnsi="Times New Roman"/>
          <w:color w:val="000000"/>
          <w:sz w:val="28"/>
        </w:rPr>
        <w:t>GPS</w:t>
      </w:r>
      <w:r w:rsidRPr="0005055B">
        <w:rPr>
          <w:rFonts w:ascii="Times New Roman" w:hAnsi="Times New Roman"/>
          <w:color w:val="000000"/>
          <w:sz w:val="28"/>
        </w:rPr>
        <w:t>);</w:t>
      </w:r>
    </w:p>
    <w:p w14:paraId="4136B5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человек потерялся в природной среде;</w:t>
      </w:r>
    </w:p>
    <w:p w14:paraId="6ACC5A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источники опасности </w:t>
      </w:r>
      <w:proofErr w:type="gramStart"/>
      <w:r w:rsidRPr="0005055B">
        <w:rPr>
          <w:rFonts w:ascii="Times New Roman" w:hAnsi="Times New Roman"/>
          <w:color w:val="000000"/>
          <w:sz w:val="28"/>
        </w:rPr>
        <w:t>в автономных условия</w:t>
      </w:r>
      <w:proofErr w:type="gramEnd"/>
      <w:r w:rsidRPr="0005055B">
        <w:rPr>
          <w:rFonts w:ascii="Times New Roman" w:hAnsi="Times New Roman"/>
          <w:color w:val="000000"/>
          <w:sz w:val="28"/>
        </w:rPr>
        <w:t>;</w:t>
      </w:r>
    </w:p>
    <w:p w14:paraId="3CBFD6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сооружение убежища, получение воды и питания;</w:t>
      </w:r>
    </w:p>
    <w:p w14:paraId="26A027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14:paraId="690EA5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w:t>
      </w:r>
    </w:p>
    <w:p w14:paraId="71F3FF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38A19E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пожары, возможности прогнозирования и предупреждения;</w:t>
      </w:r>
    </w:p>
    <w:p w14:paraId="2B3909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последствия природных пожаров для людей и окружающей среды;</w:t>
      </w:r>
    </w:p>
    <w:p w14:paraId="4639D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3E08B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48514A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гидрологическими явлениями и процессами: паводки, половодья, цунами, сели, лавины;</w:t>
      </w:r>
    </w:p>
    <w:p w14:paraId="7194DD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770357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природные чрезвычайные ситуации, вызванные опасными метеорологическими явлениями и процессами: ливни, град, мороз, жара; </w:t>
      </w:r>
    </w:p>
    <w:p w14:paraId="5635A4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62F20C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деятельности человека на природную среду;</w:t>
      </w:r>
    </w:p>
    <w:p w14:paraId="7AE4729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причины и источники загрязнения Мирового океана, рек, почвы, космоса;</w:t>
      </w:r>
    </w:p>
    <w:p w14:paraId="290E0C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экологического характера, возможности прогнозирования, предупреждения, смягчения последствий;</w:t>
      </w:r>
    </w:p>
    <w:p w14:paraId="1B0893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экологическая грамотность и разумное природопользование.</w:t>
      </w:r>
    </w:p>
    <w:p w14:paraId="3312429F"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8. «Основы медицинских знаний. Оказание первой помощи»</w:t>
      </w:r>
    </w:p>
    <w:p w14:paraId="5E92ADE5" w14:textId="77777777" w:rsidR="00845FB8" w:rsidRPr="0005055B" w:rsidRDefault="00845FB8" w:rsidP="00845FB8">
      <w:pPr>
        <w:spacing w:after="0" w:line="240" w:lineRule="auto"/>
      </w:pPr>
    </w:p>
    <w:p w14:paraId="3C2605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«здоровье», «охрана здоровья», «здоровый образ жизни», «лечение», «профилактика»;</w:t>
      </w:r>
    </w:p>
    <w:p w14:paraId="19B7959B" w14:textId="77777777" w:rsidR="00845FB8" w:rsidRPr="0005055B" w:rsidRDefault="00845FB8" w:rsidP="00845FB8">
      <w:pPr>
        <w:spacing w:after="0" w:line="240" w:lineRule="auto"/>
        <w:jc w:val="both"/>
      </w:pPr>
    </w:p>
    <w:p w14:paraId="32F322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3484C46C" w14:textId="77777777" w:rsidR="00845FB8" w:rsidRPr="0005055B" w:rsidRDefault="00845FB8" w:rsidP="00845FB8">
      <w:pPr>
        <w:spacing w:after="0" w:line="240" w:lineRule="auto"/>
        <w:jc w:val="both"/>
      </w:pPr>
    </w:p>
    <w:p w14:paraId="64702A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14:paraId="3E239342" w14:textId="77777777" w:rsidR="00845FB8" w:rsidRPr="0005055B" w:rsidRDefault="00845FB8" w:rsidP="00845FB8">
      <w:pPr>
        <w:spacing w:after="0" w:line="240" w:lineRule="auto"/>
        <w:jc w:val="both"/>
      </w:pPr>
    </w:p>
    <w:p w14:paraId="75D530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представления об инфекционных заболеваниях;</w:t>
      </w:r>
    </w:p>
    <w:p w14:paraId="0EB5834C" w14:textId="77777777" w:rsidR="00845FB8" w:rsidRPr="0005055B" w:rsidRDefault="00845FB8" w:rsidP="00845FB8">
      <w:pPr>
        <w:spacing w:after="0" w:line="240" w:lineRule="auto"/>
        <w:jc w:val="both"/>
      </w:pPr>
    </w:p>
    <w:p w14:paraId="647AB2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механизм распространения и способы передачи инфекционных заболеваний; </w:t>
      </w:r>
    </w:p>
    <w:p w14:paraId="522D4B63" w14:textId="77777777" w:rsidR="00845FB8" w:rsidRPr="0005055B" w:rsidRDefault="00845FB8" w:rsidP="00845FB8">
      <w:pPr>
        <w:spacing w:after="0" w:line="240" w:lineRule="auto"/>
        <w:jc w:val="both"/>
      </w:pPr>
    </w:p>
    <w:p w14:paraId="2EB1F32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биолого-социального характера, меры профилактики и защиты;</w:t>
      </w:r>
    </w:p>
    <w:p w14:paraId="7BC9DF01" w14:textId="77777777" w:rsidR="00845FB8" w:rsidRPr="0005055B" w:rsidRDefault="00845FB8" w:rsidP="00845FB8">
      <w:pPr>
        <w:spacing w:after="0" w:line="240" w:lineRule="auto"/>
        <w:jc w:val="both"/>
      </w:pPr>
    </w:p>
    <w:p w14:paraId="0A7D20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вакцинации, национальный календарь профилактических прививок;</w:t>
      </w:r>
    </w:p>
    <w:p w14:paraId="7D4C0175" w14:textId="77777777" w:rsidR="00845FB8" w:rsidRPr="0005055B" w:rsidRDefault="00845FB8" w:rsidP="00845FB8">
      <w:pPr>
        <w:spacing w:after="0" w:line="240" w:lineRule="auto"/>
        <w:jc w:val="both"/>
      </w:pPr>
    </w:p>
    <w:p w14:paraId="67E0D2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вакцинация по эпидемиологическим показаниям;</w:t>
      </w:r>
    </w:p>
    <w:p w14:paraId="36EAE455" w14:textId="77777777" w:rsidR="00845FB8" w:rsidRPr="0005055B" w:rsidRDefault="00845FB8" w:rsidP="00845FB8">
      <w:pPr>
        <w:spacing w:after="0" w:line="240" w:lineRule="auto"/>
        <w:jc w:val="both"/>
      </w:pPr>
    </w:p>
    <w:p w14:paraId="6C4653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значение изобретения вакцины для человечества;</w:t>
      </w:r>
    </w:p>
    <w:p w14:paraId="60F52EFE" w14:textId="77777777" w:rsidR="00845FB8" w:rsidRPr="0005055B" w:rsidRDefault="00845FB8" w:rsidP="00845FB8">
      <w:pPr>
        <w:spacing w:after="0" w:line="240" w:lineRule="auto"/>
        <w:jc w:val="both"/>
      </w:pPr>
    </w:p>
    <w:p w14:paraId="3918B7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неинфекционные заболевания, самые распространённые неинфекционные заболевания;</w:t>
      </w:r>
    </w:p>
    <w:p w14:paraId="0449E19A" w14:textId="77777777" w:rsidR="00845FB8" w:rsidRPr="0005055B" w:rsidRDefault="00845FB8" w:rsidP="00845FB8">
      <w:pPr>
        <w:spacing w:after="0" w:line="240" w:lineRule="auto"/>
        <w:jc w:val="both"/>
      </w:pPr>
    </w:p>
    <w:p w14:paraId="21608E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сердечно-сосудистых заболеваний;</w:t>
      </w:r>
    </w:p>
    <w:p w14:paraId="104063D7" w14:textId="77777777" w:rsidR="00845FB8" w:rsidRPr="0005055B" w:rsidRDefault="00845FB8" w:rsidP="00845FB8">
      <w:pPr>
        <w:spacing w:after="0" w:line="240" w:lineRule="auto"/>
        <w:jc w:val="both"/>
      </w:pPr>
    </w:p>
    <w:p w14:paraId="1142DB3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онкологических заболеваний;</w:t>
      </w:r>
    </w:p>
    <w:p w14:paraId="4CE18C79" w14:textId="77777777" w:rsidR="00845FB8" w:rsidRPr="0005055B" w:rsidRDefault="00845FB8" w:rsidP="00845FB8">
      <w:pPr>
        <w:spacing w:after="0" w:line="240" w:lineRule="auto"/>
        <w:jc w:val="both"/>
      </w:pPr>
    </w:p>
    <w:p w14:paraId="03D6EB9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заболеваний дыхательной системы;</w:t>
      </w:r>
    </w:p>
    <w:p w14:paraId="67185CA3" w14:textId="77777777" w:rsidR="00845FB8" w:rsidRPr="0005055B" w:rsidRDefault="00845FB8" w:rsidP="00845FB8">
      <w:pPr>
        <w:spacing w:after="0" w:line="240" w:lineRule="auto"/>
        <w:jc w:val="both"/>
      </w:pPr>
    </w:p>
    <w:p w14:paraId="2CA6CB2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факторы риска возникновения эндокринных заболеваний; </w:t>
      </w:r>
    </w:p>
    <w:p w14:paraId="15CD881E" w14:textId="77777777" w:rsidR="00845FB8" w:rsidRPr="0005055B" w:rsidRDefault="00845FB8" w:rsidP="00845FB8">
      <w:pPr>
        <w:spacing w:after="0" w:line="240" w:lineRule="auto"/>
        <w:jc w:val="both"/>
      </w:pPr>
    </w:p>
    <w:p w14:paraId="08EBA9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профилактики неинфекционных заболеваний;</w:t>
      </w:r>
    </w:p>
    <w:p w14:paraId="53D88C2A" w14:textId="77777777" w:rsidR="00845FB8" w:rsidRPr="0005055B" w:rsidRDefault="00845FB8" w:rsidP="00845FB8">
      <w:pPr>
        <w:spacing w:after="0" w:line="240" w:lineRule="auto"/>
        <w:jc w:val="both"/>
      </w:pPr>
    </w:p>
    <w:p w14:paraId="358603F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диспансеризации в профилактике неинфекционных заболеваний;</w:t>
      </w:r>
    </w:p>
    <w:p w14:paraId="715228D6" w14:textId="77777777" w:rsidR="00845FB8" w:rsidRPr="0005055B" w:rsidRDefault="00845FB8" w:rsidP="00845FB8">
      <w:pPr>
        <w:spacing w:after="0" w:line="240" w:lineRule="auto"/>
        <w:jc w:val="both"/>
      </w:pPr>
    </w:p>
    <w:p w14:paraId="77F596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395B0DF" w14:textId="77777777" w:rsidR="00845FB8" w:rsidRPr="0005055B" w:rsidRDefault="00845FB8" w:rsidP="00845FB8">
      <w:pPr>
        <w:spacing w:after="0" w:line="240" w:lineRule="auto"/>
        <w:jc w:val="both"/>
      </w:pPr>
    </w:p>
    <w:p w14:paraId="40AF1B1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психическое здоровье и психологическое благополучие;</w:t>
      </w:r>
    </w:p>
    <w:p w14:paraId="18AE8D5C" w14:textId="77777777" w:rsidR="00845FB8" w:rsidRPr="0005055B" w:rsidRDefault="00845FB8" w:rsidP="00845FB8">
      <w:pPr>
        <w:spacing w:after="0" w:line="240" w:lineRule="auto"/>
        <w:jc w:val="both"/>
      </w:pPr>
    </w:p>
    <w:p w14:paraId="7B71B3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критерии психического здоровья и психологического благополучия;</w:t>
      </w:r>
    </w:p>
    <w:p w14:paraId="5405CE1B" w14:textId="77777777" w:rsidR="00845FB8" w:rsidRPr="0005055B" w:rsidRDefault="00845FB8" w:rsidP="00845FB8">
      <w:pPr>
        <w:spacing w:after="0" w:line="240" w:lineRule="auto"/>
        <w:jc w:val="both"/>
      </w:pPr>
    </w:p>
    <w:p w14:paraId="7DC0C3B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факторы, влияющие на психическое здоровье и психологическое благополучие; </w:t>
      </w:r>
    </w:p>
    <w:p w14:paraId="67221302" w14:textId="77777777" w:rsidR="00845FB8" w:rsidRPr="0005055B" w:rsidRDefault="00845FB8" w:rsidP="00845FB8">
      <w:pPr>
        <w:spacing w:after="0" w:line="240" w:lineRule="auto"/>
        <w:jc w:val="both"/>
      </w:pPr>
    </w:p>
    <w:p w14:paraId="21401C8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33942B7C" w14:textId="77777777" w:rsidR="00845FB8" w:rsidRPr="0005055B" w:rsidRDefault="00845FB8" w:rsidP="00845FB8">
      <w:pPr>
        <w:spacing w:after="0" w:line="240" w:lineRule="auto"/>
        <w:jc w:val="both"/>
      </w:pPr>
    </w:p>
    <w:p w14:paraId="5654FA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направленные на сохранение и укрепление психического здоровья;</w:t>
      </w:r>
    </w:p>
    <w:p w14:paraId="15286FFD" w14:textId="77777777" w:rsidR="00845FB8" w:rsidRPr="0005055B" w:rsidRDefault="00845FB8" w:rsidP="00845FB8">
      <w:pPr>
        <w:spacing w:after="0" w:line="240" w:lineRule="auto"/>
        <w:jc w:val="both"/>
      </w:pPr>
    </w:p>
    <w:p w14:paraId="4B5CFAE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первая помощь, история возникновения скорой медицинской помощи и первой помощи; </w:t>
      </w:r>
    </w:p>
    <w:p w14:paraId="49114588" w14:textId="77777777" w:rsidR="00845FB8" w:rsidRPr="0005055B" w:rsidRDefault="00845FB8" w:rsidP="00845FB8">
      <w:pPr>
        <w:spacing w:after="0" w:line="240" w:lineRule="auto"/>
        <w:jc w:val="both"/>
      </w:pPr>
    </w:p>
    <w:p w14:paraId="36A54A4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состояния, при которых оказывается первая помощь;</w:t>
      </w:r>
    </w:p>
    <w:p w14:paraId="7E2021EB" w14:textId="77777777" w:rsidR="00845FB8" w:rsidRPr="0005055B" w:rsidRDefault="00845FB8" w:rsidP="00845FB8">
      <w:pPr>
        <w:spacing w:after="0" w:line="240" w:lineRule="auto"/>
        <w:jc w:val="both"/>
      </w:pPr>
    </w:p>
    <w:p w14:paraId="31C22C2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мероприятия по оказанию первой помощи;</w:t>
      </w:r>
    </w:p>
    <w:p w14:paraId="0125CBA3" w14:textId="77777777" w:rsidR="00845FB8" w:rsidRPr="0005055B" w:rsidRDefault="00845FB8" w:rsidP="00845FB8">
      <w:pPr>
        <w:spacing w:after="0" w:line="240" w:lineRule="auto"/>
        <w:jc w:val="both"/>
      </w:pPr>
    </w:p>
    <w:p w14:paraId="2201E7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первой помощи;</w:t>
      </w:r>
    </w:p>
    <w:p w14:paraId="3E176DA7" w14:textId="77777777" w:rsidR="00845FB8" w:rsidRPr="0005055B" w:rsidRDefault="00845FB8" w:rsidP="00845FB8">
      <w:pPr>
        <w:spacing w:after="0" w:line="240" w:lineRule="auto"/>
        <w:jc w:val="both"/>
      </w:pPr>
    </w:p>
    <w:p w14:paraId="23D682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7749630D" w14:textId="77777777" w:rsidR="00845FB8" w:rsidRPr="0005055B" w:rsidRDefault="00845FB8" w:rsidP="00845FB8">
      <w:pPr>
        <w:spacing w:after="0" w:line="240" w:lineRule="auto"/>
        <w:jc w:val="both"/>
      </w:pPr>
    </w:p>
    <w:p w14:paraId="5569DA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при прибытии скорой медицинской помощи.</w:t>
      </w:r>
    </w:p>
    <w:p w14:paraId="58EFD57C" w14:textId="77777777" w:rsidR="00845FB8" w:rsidRPr="0005055B" w:rsidRDefault="00845FB8" w:rsidP="00845FB8">
      <w:pPr>
        <w:spacing w:after="0" w:line="240" w:lineRule="auto"/>
      </w:pPr>
    </w:p>
    <w:p w14:paraId="03DDDB5B"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9. «Безопасность в социуме»:</w:t>
      </w:r>
    </w:p>
    <w:p w14:paraId="7134D559" w14:textId="77777777" w:rsidR="00845FB8" w:rsidRPr="0005055B" w:rsidRDefault="00845FB8" w:rsidP="00845FB8">
      <w:pPr>
        <w:spacing w:after="0" w:line="240" w:lineRule="auto"/>
      </w:pPr>
    </w:p>
    <w:p w14:paraId="12E9A66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определение понятия «общение»; </w:t>
      </w:r>
    </w:p>
    <w:p w14:paraId="28A09235" w14:textId="77777777" w:rsidR="00845FB8" w:rsidRPr="0005055B" w:rsidRDefault="00845FB8" w:rsidP="00845FB8">
      <w:pPr>
        <w:spacing w:after="0" w:line="240" w:lineRule="auto"/>
        <w:jc w:val="both"/>
      </w:pPr>
    </w:p>
    <w:p w14:paraId="3315D33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навыки конструктивного общения;</w:t>
      </w:r>
    </w:p>
    <w:p w14:paraId="6754EE9F" w14:textId="77777777" w:rsidR="00845FB8" w:rsidRPr="0005055B" w:rsidRDefault="00845FB8" w:rsidP="00845FB8">
      <w:pPr>
        <w:spacing w:after="0" w:line="240" w:lineRule="auto"/>
        <w:jc w:val="both"/>
      </w:pPr>
    </w:p>
    <w:p w14:paraId="40533D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общие представления о понятиях «социальная группа», «большая группа», «малая группа»; </w:t>
      </w:r>
    </w:p>
    <w:p w14:paraId="54695000" w14:textId="77777777" w:rsidR="00845FB8" w:rsidRPr="0005055B" w:rsidRDefault="00845FB8" w:rsidP="00845FB8">
      <w:pPr>
        <w:spacing w:after="0" w:line="240" w:lineRule="auto"/>
        <w:jc w:val="both"/>
      </w:pPr>
    </w:p>
    <w:p w14:paraId="672EE71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межличностное общение, общение в группе, межгрупповое общение (взаимодействие);</w:t>
      </w:r>
    </w:p>
    <w:p w14:paraId="0D635391" w14:textId="77777777" w:rsidR="00845FB8" w:rsidRPr="0005055B" w:rsidRDefault="00845FB8" w:rsidP="00845FB8">
      <w:pPr>
        <w:spacing w:after="0" w:line="240" w:lineRule="auto"/>
        <w:jc w:val="both"/>
      </w:pPr>
    </w:p>
    <w:p w14:paraId="368993B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общения в группе;</w:t>
      </w:r>
    </w:p>
    <w:p w14:paraId="56F52D4C" w14:textId="77777777" w:rsidR="00845FB8" w:rsidRPr="0005055B" w:rsidRDefault="00845FB8" w:rsidP="00845FB8">
      <w:pPr>
        <w:spacing w:after="0" w:line="240" w:lineRule="auto"/>
        <w:jc w:val="both"/>
      </w:pPr>
    </w:p>
    <w:p w14:paraId="16D797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характеристики группы и особенности взаимодействия в группе;</w:t>
      </w:r>
    </w:p>
    <w:p w14:paraId="67DEA982" w14:textId="77777777" w:rsidR="00845FB8" w:rsidRPr="0005055B" w:rsidRDefault="00845FB8" w:rsidP="00845FB8">
      <w:pPr>
        <w:spacing w:after="0" w:line="240" w:lineRule="auto"/>
        <w:jc w:val="both"/>
      </w:pPr>
    </w:p>
    <w:p w14:paraId="6419C8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групповые нормы и ценности;</w:t>
      </w:r>
    </w:p>
    <w:p w14:paraId="4C2EB6E3" w14:textId="77777777" w:rsidR="00845FB8" w:rsidRPr="0005055B" w:rsidRDefault="00845FB8" w:rsidP="00845FB8">
      <w:pPr>
        <w:spacing w:after="0" w:line="240" w:lineRule="auto"/>
        <w:jc w:val="both"/>
      </w:pPr>
    </w:p>
    <w:p w14:paraId="372B06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коллектив как социальная группа;</w:t>
      </w:r>
    </w:p>
    <w:p w14:paraId="08969D12" w14:textId="77777777" w:rsidR="00845FB8" w:rsidRPr="0005055B" w:rsidRDefault="00845FB8" w:rsidP="00845FB8">
      <w:pPr>
        <w:spacing w:after="0" w:line="240" w:lineRule="auto"/>
        <w:jc w:val="both"/>
      </w:pPr>
    </w:p>
    <w:p w14:paraId="15146B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закономерности в группе;</w:t>
      </w:r>
    </w:p>
    <w:p w14:paraId="4B7823B0" w14:textId="77777777" w:rsidR="00845FB8" w:rsidRPr="0005055B" w:rsidRDefault="00845FB8" w:rsidP="00845FB8">
      <w:pPr>
        <w:spacing w:after="0" w:line="240" w:lineRule="auto"/>
        <w:jc w:val="both"/>
      </w:pPr>
    </w:p>
    <w:p w14:paraId="5AFDE1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«конфликт», стадии развития конфликта;</w:t>
      </w:r>
    </w:p>
    <w:p w14:paraId="58C90DF5" w14:textId="77777777" w:rsidR="00845FB8" w:rsidRPr="0005055B" w:rsidRDefault="00845FB8" w:rsidP="00845FB8">
      <w:pPr>
        <w:spacing w:after="0" w:line="240" w:lineRule="auto"/>
        <w:jc w:val="both"/>
      </w:pPr>
    </w:p>
    <w:p w14:paraId="3429601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конфликты в межличностном общении, конфликты в малой группе; </w:t>
      </w:r>
    </w:p>
    <w:p w14:paraId="32586EBB" w14:textId="77777777" w:rsidR="00845FB8" w:rsidRPr="0005055B" w:rsidRDefault="00845FB8" w:rsidP="00845FB8">
      <w:pPr>
        <w:spacing w:after="0" w:line="240" w:lineRule="auto"/>
        <w:jc w:val="both"/>
      </w:pPr>
    </w:p>
    <w:p w14:paraId="059CD9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способствующие и препятствующие эскалации конфликта;</w:t>
      </w:r>
    </w:p>
    <w:p w14:paraId="6D3D790A" w14:textId="77777777" w:rsidR="00845FB8" w:rsidRPr="0005055B" w:rsidRDefault="00845FB8" w:rsidP="00845FB8">
      <w:pPr>
        <w:spacing w:after="0" w:line="240" w:lineRule="auto"/>
        <w:jc w:val="both"/>
      </w:pPr>
    </w:p>
    <w:p w14:paraId="6A595C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поведения в конфликте;</w:t>
      </w:r>
    </w:p>
    <w:p w14:paraId="01439131" w14:textId="77777777" w:rsidR="00845FB8" w:rsidRPr="0005055B" w:rsidRDefault="00845FB8" w:rsidP="00845FB8">
      <w:pPr>
        <w:spacing w:after="0" w:line="240" w:lineRule="auto"/>
        <w:jc w:val="both"/>
      </w:pPr>
    </w:p>
    <w:p w14:paraId="1825AC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деструктивное и агрессивное поведение;</w:t>
      </w:r>
    </w:p>
    <w:p w14:paraId="784C8249" w14:textId="77777777" w:rsidR="00845FB8" w:rsidRPr="0005055B" w:rsidRDefault="00845FB8" w:rsidP="00845FB8">
      <w:pPr>
        <w:spacing w:after="0" w:line="240" w:lineRule="auto"/>
        <w:jc w:val="both"/>
      </w:pPr>
    </w:p>
    <w:p w14:paraId="2A2F1AB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конструктивное поведение в конфликте;</w:t>
      </w:r>
    </w:p>
    <w:p w14:paraId="6C211886" w14:textId="77777777" w:rsidR="00845FB8" w:rsidRPr="0005055B" w:rsidRDefault="00845FB8" w:rsidP="00845FB8">
      <w:pPr>
        <w:spacing w:after="0" w:line="240" w:lineRule="auto"/>
        <w:jc w:val="both"/>
      </w:pPr>
    </w:p>
    <w:p w14:paraId="4CB6CD6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роль регуляции эмоций при разрешении конфликта, способы </w:t>
      </w:r>
      <w:proofErr w:type="spellStart"/>
      <w:r w:rsidRPr="0005055B">
        <w:rPr>
          <w:rFonts w:ascii="Times New Roman" w:hAnsi="Times New Roman"/>
          <w:color w:val="000000"/>
          <w:sz w:val="28"/>
        </w:rPr>
        <w:t>саморегуляции</w:t>
      </w:r>
      <w:proofErr w:type="spellEnd"/>
      <w:r w:rsidRPr="0005055B">
        <w:rPr>
          <w:rFonts w:ascii="Times New Roman" w:hAnsi="Times New Roman"/>
          <w:color w:val="000000"/>
          <w:sz w:val="28"/>
        </w:rPr>
        <w:t>;</w:t>
      </w:r>
    </w:p>
    <w:p w14:paraId="1BF2EB05" w14:textId="77777777" w:rsidR="00845FB8" w:rsidRPr="0005055B" w:rsidRDefault="00845FB8" w:rsidP="00845FB8">
      <w:pPr>
        <w:spacing w:after="0" w:line="240" w:lineRule="auto"/>
        <w:jc w:val="both"/>
      </w:pPr>
    </w:p>
    <w:p w14:paraId="512EE94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разрешения конфликтных ситуаций;</w:t>
      </w:r>
    </w:p>
    <w:p w14:paraId="0FB8D138" w14:textId="77777777" w:rsidR="00845FB8" w:rsidRPr="0005055B" w:rsidRDefault="00845FB8" w:rsidP="00845FB8">
      <w:pPr>
        <w:spacing w:after="0" w:line="240" w:lineRule="auto"/>
        <w:jc w:val="both"/>
      </w:pPr>
    </w:p>
    <w:p w14:paraId="403F05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основные формы участия третьей стороны в процессе урегулирования и разрешения конфликта;</w:t>
      </w:r>
    </w:p>
    <w:p w14:paraId="4CB71D50" w14:textId="77777777" w:rsidR="00845FB8" w:rsidRPr="0005055B" w:rsidRDefault="00845FB8" w:rsidP="00845FB8">
      <w:pPr>
        <w:spacing w:after="0" w:line="240" w:lineRule="auto"/>
        <w:jc w:val="both"/>
      </w:pPr>
    </w:p>
    <w:p w14:paraId="27EC71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ведение переговоров при разрешении конфликта; </w:t>
      </w:r>
    </w:p>
    <w:p w14:paraId="34BFF4B7" w14:textId="77777777" w:rsidR="00845FB8" w:rsidRPr="0005055B" w:rsidRDefault="00845FB8" w:rsidP="00845FB8">
      <w:pPr>
        <w:spacing w:after="0" w:line="240" w:lineRule="auto"/>
        <w:jc w:val="both"/>
      </w:pPr>
    </w:p>
    <w:p w14:paraId="431BF0F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проявления конфликтов (</w:t>
      </w:r>
      <w:proofErr w:type="spellStart"/>
      <w:r w:rsidRPr="0005055B">
        <w:rPr>
          <w:rFonts w:ascii="Times New Roman" w:hAnsi="Times New Roman"/>
          <w:color w:val="000000"/>
          <w:sz w:val="28"/>
        </w:rPr>
        <w:t>буллинг</w:t>
      </w:r>
      <w:proofErr w:type="spellEnd"/>
      <w:r w:rsidRPr="0005055B">
        <w:rPr>
          <w:rFonts w:ascii="Times New Roman" w:hAnsi="Times New Roman"/>
          <w:color w:val="000000"/>
          <w:sz w:val="28"/>
        </w:rPr>
        <w:t>, насилие);</w:t>
      </w:r>
    </w:p>
    <w:p w14:paraId="21F8F1F4" w14:textId="77777777" w:rsidR="00845FB8" w:rsidRPr="0005055B" w:rsidRDefault="00845FB8" w:rsidP="00845FB8">
      <w:pPr>
        <w:spacing w:after="0" w:line="240" w:lineRule="auto"/>
        <w:jc w:val="both"/>
      </w:pPr>
    </w:p>
    <w:p w14:paraId="6666E1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xml:space="preserve"> и проявлению насилия;</w:t>
      </w:r>
    </w:p>
    <w:p w14:paraId="13E6C140" w14:textId="77777777" w:rsidR="00845FB8" w:rsidRPr="0005055B" w:rsidRDefault="00845FB8" w:rsidP="00845FB8">
      <w:pPr>
        <w:spacing w:after="0" w:line="240" w:lineRule="auto"/>
        <w:jc w:val="both"/>
      </w:pPr>
    </w:p>
    <w:p w14:paraId="169079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психологического воздействия; </w:t>
      </w:r>
    </w:p>
    <w:p w14:paraId="3F915D98" w14:textId="77777777" w:rsidR="00845FB8" w:rsidRPr="0005055B" w:rsidRDefault="00845FB8" w:rsidP="00845FB8">
      <w:pPr>
        <w:spacing w:after="0" w:line="240" w:lineRule="auto"/>
        <w:jc w:val="both"/>
      </w:pPr>
    </w:p>
    <w:p w14:paraId="46C058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в малой группе;</w:t>
      </w:r>
    </w:p>
    <w:p w14:paraId="5BFCD24A" w14:textId="77777777" w:rsidR="00845FB8" w:rsidRPr="0005055B" w:rsidRDefault="00845FB8" w:rsidP="00845FB8">
      <w:pPr>
        <w:spacing w:after="0" w:line="240" w:lineRule="auto"/>
        <w:jc w:val="both"/>
      </w:pPr>
    </w:p>
    <w:p w14:paraId="0D1C360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положительные и отрицательные стороны конформизма;</w:t>
      </w:r>
    </w:p>
    <w:p w14:paraId="0E508508" w14:textId="77777777" w:rsidR="00845FB8" w:rsidRPr="0005055B" w:rsidRDefault="00845FB8" w:rsidP="00845FB8">
      <w:pPr>
        <w:spacing w:after="0" w:line="240" w:lineRule="auto"/>
        <w:jc w:val="both"/>
      </w:pPr>
    </w:p>
    <w:p w14:paraId="420C2E04" w14:textId="77777777" w:rsidR="00845FB8" w:rsidRPr="0005055B" w:rsidRDefault="00845FB8" w:rsidP="00845FB8">
      <w:pPr>
        <w:spacing w:after="0" w:line="240" w:lineRule="auto"/>
        <w:ind w:firstLine="600"/>
        <w:jc w:val="both"/>
      </w:pPr>
      <w:proofErr w:type="spellStart"/>
      <w:r w:rsidRPr="0005055B">
        <w:rPr>
          <w:rFonts w:ascii="Times New Roman" w:hAnsi="Times New Roman"/>
          <w:color w:val="000000"/>
          <w:sz w:val="28"/>
        </w:rPr>
        <w:t>эмпатия</w:t>
      </w:r>
      <w:proofErr w:type="spellEnd"/>
      <w:r w:rsidRPr="0005055B">
        <w:rPr>
          <w:rFonts w:ascii="Times New Roman" w:hAnsi="Times New Roman"/>
          <w:color w:val="000000"/>
          <w:sz w:val="28"/>
        </w:rPr>
        <w:t xml:space="preserve"> и уважение к партнёру (партнёрам) по общению как основа коммуникации; </w:t>
      </w:r>
    </w:p>
    <w:p w14:paraId="684E2C70" w14:textId="77777777" w:rsidR="00845FB8" w:rsidRPr="0005055B" w:rsidRDefault="00845FB8" w:rsidP="00845FB8">
      <w:pPr>
        <w:spacing w:after="0" w:line="240" w:lineRule="auto"/>
        <w:jc w:val="both"/>
      </w:pPr>
    </w:p>
    <w:p w14:paraId="1A0BAE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убеждающая коммуникация;</w:t>
      </w:r>
    </w:p>
    <w:p w14:paraId="4D31B72B" w14:textId="77777777" w:rsidR="00845FB8" w:rsidRPr="0005055B" w:rsidRDefault="00845FB8" w:rsidP="00845FB8">
      <w:pPr>
        <w:spacing w:after="0" w:line="240" w:lineRule="auto"/>
        <w:jc w:val="both"/>
      </w:pPr>
    </w:p>
    <w:p w14:paraId="074CCA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манипуляция в общении, цели, технологии и способы противодействия;</w:t>
      </w:r>
    </w:p>
    <w:p w14:paraId="2804876E" w14:textId="77777777" w:rsidR="00845FB8" w:rsidRPr="0005055B" w:rsidRDefault="00845FB8" w:rsidP="00845FB8">
      <w:pPr>
        <w:spacing w:after="0" w:line="240" w:lineRule="auto"/>
        <w:jc w:val="both"/>
      </w:pPr>
    </w:p>
    <w:p w14:paraId="50CC3D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на большие группы;</w:t>
      </w:r>
    </w:p>
    <w:p w14:paraId="4660870F" w14:textId="77777777" w:rsidR="00845FB8" w:rsidRPr="0005055B" w:rsidRDefault="00845FB8" w:rsidP="00845FB8">
      <w:pPr>
        <w:spacing w:after="0" w:line="240" w:lineRule="auto"/>
        <w:jc w:val="both"/>
      </w:pPr>
    </w:p>
    <w:p w14:paraId="002A14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воздействия на большую группу: заражение; убеждение; внушение; подражание;</w:t>
      </w:r>
    </w:p>
    <w:p w14:paraId="695AB819" w14:textId="77777777" w:rsidR="00845FB8" w:rsidRPr="0005055B" w:rsidRDefault="00845FB8" w:rsidP="00845FB8">
      <w:pPr>
        <w:spacing w:after="0" w:line="240" w:lineRule="auto"/>
        <w:jc w:val="both"/>
      </w:pPr>
    </w:p>
    <w:p w14:paraId="5855924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деструктивные и </w:t>
      </w:r>
      <w:proofErr w:type="spellStart"/>
      <w:r w:rsidRPr="0005055B">
        <w:rPr>
          <w:rFonts w:ascii="Times New Roman" w:hAnsi="Times New Roman"/>
          <w:color w:val="000000"/>
          <w:sz w:val="28"/>
        </w:rPr>
        <w:t>псевдопсихологические</w:t>
      </w:r>
      <w:proofErr w:type="spellEnd"/>
      <w:r w:rsidRPr="0005055B">
        <w:rPr>
          <w:rFonts w:ascii="Times New Roman" w:hAnsi="Times New Roman"/>
          <w:color w:val="000000"/>
          <w:sz w:val="28"/>
        </w:rPr>
        <w:t xml:space="preserve"> технологии;</w:t>
      </w:r>
    </w:p>
    <w:p w14:paraId="65D9143E" w14:textId="77777777" w:rsidR="00845FB8" w:rsidRPr="0005055B" w:rsidRDefault="00845FB8" w:rsidP="00845FB8">
      <w:pPr>
        <w:spacing w:after="0" w:line="240" w:lineRule="auto"/>
        <w:jc w:val="both"/>
      </w:pPr>
    </w:p>
    <w:p w14:paraId="53EA6A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противодействие вовлечению молодёжи в противозаконную и антиобщественную деятельность.</w:t>
      </w:r>
    </w:p>
    <w:p w14:paraId="630BA572" w14:textId="77777777" w:rsidR="00845FB8" w:rsidRPr="0005055B" w:rsidRDefault="00845FB8" w:rsidP="00845FB8">
      <w:pPr>
        <w:spacing w:after="0" w:line="240" w:lineRule="auto"/>
      </w:pPr>
    </w:p>
    <w:p w14:paraId="50D6F981"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10. «Безопасность в информационном пространстве»:</w:t>
      </w:r>
    </w:p>
    <w:p w14:paraId="622EA3B3" w14:textId="77777777" w:rsidR="00845FB8" w:rsidRPr="0005055B" w:rsidRDefault="00845FB8" w:rsidP="00845FB8">
      <w:pPr>
        <w:spacing w:after="0" w:line="240" w:lineRule="auto"/>
      </w:pPr>
    </w:p>
    <w:p w14:paraId="324B021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«цифровая среда», «цифровой след»;</w:t>
      </w:r>
    </w:p>
    <w:p w14:paraId="029AF935" w14:textId="77777777" w:rsidR="00845FB8" w:rsidRPr="0005055B" w:rsidRDefault="00845FB8" w:rsidP="00845FB8">
      <w:pPr>
        <w:spacing w:after="0" w:line="240" w:lineRule="auto"/>
        <w:jc w:val="both"/>
      </w:pPr>
    </w:p>
    <w:p w14:paraId="0E570E1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цифровой среды на жизнь человека;</w:t>
      </w:r>
    </w:p>
    <w:p w14:paraId="3CC560A7" w14:textId="77777777" w:rsidR="00845FB8" w:rsidRPr="0005055B" w:rsidRDefault="00845FB8" w:rsidP="00845FB8">
      <w:pPr>
        <w:spacing w:after="0" w:line="240" w:lineRule="auto"/>
        <w:jc w:val="both"/>
      </w:pPr>
    </w:p>
    <w:p w14:paraId="7B19C9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приватность, персональные данные;</w:t>
      </w:r>
    </w:p>
    <w:p w14:paraId="2759BD1F" w14:textId="77777777" w:rsidR="00845FB8" w:rsidRPr="0005055B" w:rsidRDefault="00845FB8" w:rsidP="00845FB8">
      <w:pPr>
        <w:spacing w:after="0" w:line="240" w:lineRule="auto"/>
        <w:jc w:val="both"/>
      </w:pPr>
    </w:p>
    <w:p w14:paraId="38B9239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«цифровая зависимость», её признаки и последствия;</w:t>
      </w:r>
    </w:p>
    <w:p w14:paraId="3197C6E1" w14:textId="77777777" w:rsidR="00845FB8" w:rsidRPr="0005055B" w:rsidRDefault="00845FB8" w:rsidP="00845FB8">
      <w:pPr>
        <w:spacing w:after="0" w:line="240" w:lineRule="auto"/>
        <w:jc w:val="both"/>
      </w:pPr>
    </w:p>
    <w:p w14:paraId="26B569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и риски цифровой среды, их источники;</w:t>
      </w:r>
    </w:p>
    <w:p w14:paraId="18AA87F2" w14:textId="77777777" w:rsidR="00845FB8" w:rsidRPr="0005055B" w:rsidRDefault="00845FB8" w:rsidP="00845FB8">
      <w:pPr>
        <w:spacing w:after="0" w:line="240" w:lineRule="auto"/>
        <w:jc w:val="both"/>
      </w:pPr>
    </w:p>
    <w:p w14:paraId="612E07C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цифровой среде;</w:t>
      </w:r>
    </w:p>
    <w:p w14:paraId="3DED7EB0" w14:textId="77777777" w:rsidR="00845FB8" w:rsidRPr="0005055B" w:rsidRDefault="00845FB8" w:rsidP="00845FB8">
      <w:pPr>
        <w:spacing w:after="0" w:line="240" w:lineRule="auto"/>
        <w:jc w:val="both"/>
      </w:pPr>
    </w:p>
    <w:p w14:paraId="5B22098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вредоносное программное обеспечение;</w:t>
      </w:r>
    </w:p>
    <w:p w14:paraId="43D3F627" w14:textId="77777777" w:rsidR="00845FB8" w:rsidRPr="0005055B" w:rsidRDefault="00845FB8" w:rsidP="00845FB8">
      <w:pPr>
        <w:spacing w:after="0" w:line="240" w:lineRule="auto"/>
        <w:jc w:val="both"/>
      </w:pPr>
    </w:p>
    <w:p w14:paraId="359710E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вредоносного программного обеспечения, его цели, принципы работы;</w:t>
      </w:r>
    </w:p>
    <w:p w14:paraId="7F706CD8" w14:textId="77777777" w:rsidR="00845FB8" w:rsidRPr="0005055B" w:rsidRDefault="00845FB8" w:rsidP="00845FB8">
      <w:pPr>
        <w:spacing w:after="0" w:line="240" w:lineRule="auto"/>
        <w:jc w:val="both"/>
      </w:pPr>
    </w:p>
    <w:p w14:paraId="170C8F2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защиты от вредоносного программного обеспечения;</w:t>
      </w:r>
    </w:p>
    <w:p w14:paraId="57DBDE25" w14:textId="77777777" w:rsidR="00845FB8" w:rsidRPr="0005055B" w:rsidRDefault="00845FB8" w:rsidP="00845FB8">
      <w:pPr>
        <w:spacing w:after="0" w:line="240" w:lineRule="auto"/>
        <w:jc w:val="both"/>
      </w:pPr>
    </w:p>
    <w:p w14:paraId="28E626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кража персональных данных, паролей;</w:t>
      </w:r>
    </w:p>
    <w:p w14:paraId="2064CBA0" w14:textId="77777777" w:rsidR="00845FB8" w:rsidRPr="0005055B" w:rsidRDefault="00845FB8" w:rsidP="00845FB8">
      <w:pPr>
        <w:spacing w:after="0" w:line="240" w:lineRule="auto"/>
        <w:jc w:val="both"/>
      </w:pPr>
    </w:p>
    <w:p w14:paraId="55E48A7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мошенничество, </w:t>
      </w:r>
      <w:proofErr w:type="spellStart"/>
      <w:r w:rsidRPr="0005055B">
        <w:rPr>
          <w:rFonts w:ascii="Times New Roman" w:hAnsi="Times New Roman"/>
          <w:color w:val="000000"/>
          <w:sz w:val="28"/>
        </w:rPr>
        <w:t>фишинг</w:t>
      </w:r>
      <w:proofErr w:type="spellEnd"/>
      <w:r w:rsidRPr="0005055B">
        <w:rPr>
          <w:rFonts w:ascii="Times New Roman" w:hAnsi="Times New Roman"/>
          <w:color w:val="000000"/>
          <w:sz w:val="28"/>
        </w:rPr>
        <w:t>, правила защиты от мошенников;</w:t>
      </w:r>
    </w:p>
    <w:p w14:paraId="3BA20E04" w14:textId="77777777" w:rsidR="00845FB8" w:rsidRPr="0005055B" w:rsidRDefault="00845FB8" w:rsidP="00845FB8">
      <w:pPr>
        <w:spacing w:after="0" w:line="240" w:lineRule="auto"/>
        <w:jc w:val="both"/>
      </w:pPr>
    </w:p>
    <w:p w14:paraId="53008E2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использования устройств и программ;</w:t>
      </w:r>
    </w:p>
    <w:p w14:paraId="575AAB83" w14:textId="77777777" w:rsidR="00845FB8" w:rsidRPr="0005055B" w:rsidRDefault="00845FB8" w:rsidP="00845FB8">
      <w:pPr>
        <w:spacing w:after="0" w:line="240" w:lineRule="auto"/>
        <w:jc w:val="both"/>
      </w:pPr>
    </w:p>
    <w:p w14:paraId="4C729AA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поведенческие опасности в цифровой среде и их причины;</w:t>
      </w:r>
    </w:p>
    <w:p w14:paraId="63A3DF3E" w14:textId="77777777" w:rsidR="00845FB8" w:rsidRPr="0005055B" w:rsidRDefault="00845FB8" w:rsidP="00845FB8">
      <w:pPr>
        <w:spacing w:after="0" w:line="240" w:lineRule="auto"/>
        <w:jc w:val="both"/>
      </w:pPr>
    </w:p>
    <w:p w14:paraId="20B840E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персоны, имитация близких социальных отношений;</w:t>
      </w:r>
    </w:p>
    <w:p w14:paraId="579F205B" w14:textId="77777777" w:rsidR="00845FB8" w:rsidRPr="0005055B" w:rsidRDefault="00845FB8" w:rsidP="00845FB8">
      <w:pPr>
        <w:spacing w:after="0" w:line="240" w:lineRule="auto"/>
        <w:jc w:val="both"/>
      </w:pPr>
    </w:p>
    <w:p w14:paraId="0EA92A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неосмотрительное поведение и коммуникация в Интернете как угроза для будущей жизни и карьеры;</w:t>
      </w:r>
    </w:p>
    <w:p w14:paraId="0AD47D90" w14:textId="77777777" w:rsidR="00845FB8" w:rsidRPr="0005055B" w:rsidRDefault="00845FB8" w:rsidP="00845FB8">
      <w:pPr>
        <w:spacing w:after="0" w:line="240" w:lineRule="auto"/>
        <w:jc w:val="both"/>
      </w:pPr>
    </w:p>
    <w:p w14:paraId="14E1BD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травля в Интернете, методы защиты от травли;</w:t>
      </w:r>
    </w:p>
    <w:p w14:paraId="332DD133" w14:textId="77777777" w:rsidR="00845FB8" w:rsidRPr="0005055B" w:rsidRDefault="00845FB8" w:rsidP="00845FB8">
      <w:pPr>
        <w:spacing w:after="0" w:line="240" w:lineRule="auto"/>
        <w:jc w:val="both"/>
      </w:pPr>
    </w:p>
    <w:p w14:paraId="7FBF64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деструктивные сообщества и деструктивный контент в цифровой среде, их признаки;</w:t>
      </w:r>
    </w:p>
    <w:p w14:paraId="6C9271D0" w14:textId="77777777" w:rsidR="00845FB8" w:rsidRPr="0005055B" w:rsidRDefault="00845FB8" w:rsidP="00845FB8">
      <w:pPr>
        <w:spacing w:after="0" w:line="240" w:lineRule="auto"/>
        <w:jc w:val="both"/>
      </w:pPr>
    </w:p>
    <w:p w14:paraId="492517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механизмы вовлечения в деструктивные сообщества;</w:t>
      </w:r>
    </w:p>
    <w:p w14:paraId="2EF20326" w14:textId="77777777" w:rsidR="00845FB8" w:rsidRPr="0005055B" w:rsidRDefault="00845FB8" w:rsidP="00845FB8">
      <w:pPr>
        <w:spacing w:after="0" w:line="240" w:lineRule="auto"/>
        <w:jc w:val="both"/>
      </w:pPr>
    </w:p>
    <w:p w14:paraId="156F8FD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вербовка, манипуляция, «воронки вовлечения»; </w:t>
      </w:r>
    </w:p>
    <w:p w14:paraId="73EDE612" w14:textId="77777777" w:rsidR="00845FB8" w:rsidRPr="0005055B" w:rsidRDefault="00845FB8" w:rsidP="00845FB8">
      <w:pPr>
        <w:spacing w:after="0" w:line="240" w:lineRule="auto"/>
        <w:jc w:val="both"/>
      </w:pPr>
    </w:p>
    <w:p w14:paraId="08A03EDF" w14:textId="77777777" w:rsidR="00845FB8" w:rsidRPr="0005055B" w:rsidRDefault="00845FB8" w:rsidP="00845FB8">
      <w:pPr>
        <w:spacing w:after="0" w:line="240" w:lineRule="auto"/>
        <w:ind w:firstLine="600"/>
        <w:jc w:val="both"/>
      </w:pPr>
      <w:proofErr w:type="spellStart"/>
      <w:r w:rsidRPr="0005055B">
        <w:rPr>
          <w:rFonts w:ascii="Times New Roman" w:hAnsi="Times New Roman"/>
          <w:color w:val="000000"/>
          <w:sz w:val="28"/>
        </w:rPr>
        <w:t>радикализация</w:t>
      </w:r>
      <w:proofErr w:type="spellEnd"/>
      <w:r w:rsidRPr="0005055B">
        <w:rPr>
          <w:rFonts w:ascii="Times New Roman" w:hAnsi="Times New Roman"/>
          <w:color w:val="000000"/>
          <w:sz w:val="28"/>
        </w:rPr>
        <w:t xml:space="preserve"> </w:t>
      </w:r>
      <w:proofErr w:type="spellStart"/>
      <w:r w:rsidRPr="0005055B">
        <w:rPr>
          <w:rFonts w:ascii="Times New Roman" w:hAnsi="Times New Roman"/>
          <w:color w:val="000000"/>
          <w:sz w:val="28"/>
        </w:rPr>
        <w:t>деструктива</w:t>
      </w:r>
      <w:proofErr w:type="spellEnd"/>
      <w:r w:rsidRPr="0005055B">
        <w:rPr>
          <w:rFonts w:ascii="Times New Roman" w:hAnsi="Times New Roman"/>
          <w:color w:val="000000"/>
          <w:sz w:val="28"/>
        </w:rPr>
        <w:t>;</w:t>
      </w:r>
    </w:p>
    <w:p w14:paraId="0698AE15" w14:textId="77777777" w:rsidR="00845FB8" w:rsidRPr="0005055B" w:rsidRDefault="00845FB8" w:rsidP="00845FB8">
      <w:pPr>
        <w:spacing w:after="0" w:line="240" w:lineRule="auto"/>
        <w:jc w:val="both"/>
      </w:pPr>
    </w:p>
    <w:p w14:paraId="2A5B10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профилактика и противодействие вовлечению в деструктивные сообщества;</w:t>
      </w:r>
    </w:p>
    <w:p w14:paraId="0295EE07" w14:textId="77777777" w:rsidR="00845FB8" w:rsidRPr="0005055B" w:rsidRDefault="00845FB8" w:rsidP="00845FB8">
      <w:pPr>
        <w:spacing w:after="0" w:line="240" w:lineRule="auto"/>
        <w:jc w:val="both"/>
      </w:pPr>
    </w:p>
    <w:p w14:paraId="4CD933F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коммуникации в цифровой среде;</w:t>
      </w:r>
    </w:p>
    <w:p w14:paraId="43AC92FC" w14:textId="77777777" w:rsidR="00845FB8" w:rsidRPr="0005055B" w:rsidRDefault="00845FB8" w:rsidP="00845FB8">
      <w:pPr>
        <w:spacing w:after="0" w:line="240" w:lineRule="auto"/>
        <w:jc w:val="both"/>
      </w:pPr>
    </w:p>
    <w:p w14:paraId="4E8F93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достоверность информации в цифровой среде;</w:t>
      </w:r>
    </w:p>
    <w:p w14:paraId="75243484" w14:textId="77777777" w:rsidR="00845FB8" w:rsidRPr="0005055B" w:rsidRDefault="00845FB8" w:rsidP="00845FB8">
      <w:pPr>
        <w:spacing w:after="0" w:line="240" w:lineRule="auto"/>
        <w:jc w:val="both"/>
      </w:pPr>
    </w:p>
    <w:p w14:paraId="08FFB1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источники информации, проверка на достоверность; </w:t>
      </w:r>
    </w:p>
    <w:p w14:paraId="543FC37C" w14:textId="77777777" w:rsidR="00845FB8" w:rsidRPr="0005055B" w:rsidRDefault="00845FB8" w:rsidP="00845FB8">
      <w:pPr>
        <w:spacing w:after="0" w:line="240" w:lineRule="auto"/>
        <w:jc w:val="both"/>
      </w:pPr>
    </w:p>
    <w:p w14:paraId="2D3B40B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«информационный пузырь», манипуляция сознанием, пропаганда;</w:t>
      </w:r>
    </w:p>
    <w:p w14:paraId="552E900F" w14:textId="77777777" w:rsidR="00845FB8" w:rsidRPr="0005055B" w:rsidRDefault="00845FB8" w:rsidP="00845FB8">
      <w:pPr>
        <w:spacing w:after="0" w:line="240" w:lineRule="auto"/>
        <w:jc w:val="both"/>
      </w:pPr>
    </w:p>
    <w:p w14:paraId="765978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фальшивые аккаунты, вредные советчики, манипуляторы;</w:t>
      </w:r>
    </w:p>
    <w:p w14:paraId="6176530B" w14:textId="77777777" w:rsidR="00845FB8" w:rsidRPr="0005055B" w:rsidRDefault="00845FB8" w:rsidP="00845FB8">
      <w:pPr>
        <w:spacing w:after="0" w:line="240" w:lineRule="auto"/>
        <w:jc w:val="both"/>
      </w:pPr>
    </w:p>
    <w:p w14:paraId="135CA5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w:t>
      </w:r>
      <w:proofErr w:type="spellStart"/>
      <w:r w:rsidRPr="0005055B">
        <w:rPr>
          <w:rFonts w:ascii="Times New Roman" w:hAnsi="Times New Roman"/>
          <w:color w:val="000000"/>
          <w:sz w:val="28"/>
        </w:rPr>
        <w:t>фейк</w:t>
      </w:r>
      <w:proofErr w:type="spellEnd"/>
      <w:r w:rsidRPr="0005055B">
        <w:rPr>
          <w:rFonts w:ascii="Times New Roman" w:hAnsi="Times New Roman"/>
          <w:color w:val="000000"/>
          <w:sz w:val="28"/>
        </w:rPr>
        <w:t xml:space="preserve">», цели и виды, распространение </w:t>
      </w:r>
      <w:proofErr w:type="spellStart"/>
      <w:r w:rsidRPr="0005055B">
        <w:rPr>
          <w:rFonts w:ascii="Times New Roman" w:hAnsi="Times New Roman"/>
          <w:color w:val="000000"/>
          <w:sz w:val="28"/>
        </w:rPr>
        <w:t>фейков</w:t>
      </w:r>
      <w:proofErr w:type="spellEnd"/>
      <w:r w:rsidRPr="0005055B">
        <w:rPr>
          <w:rFonts w:ascii="Times New Roman" w:hAnsi="Times New Roman"/>
          <w:color w:val="000000"/>
          <w:sz w:val="28"/>
        </w:rPr>
        <w:t>;</w:t>
      </w:r>
    </w:p>
    <w:p w14:paraId="644B337B" w14:textId="77777777" w:rsidR="00845FB8" w:rsidRPr="0005055B" w:rsidRDefault="00845FB8" w:rsidP="00845FB8">
      <w:pPr>
        <w:spacing w:after="0" w:line="240" w:lineRule="auto"/>
        <w:jc w:val="both"/>
      </w:pPr>
    </w:p>
    <w:p w14:paraId="3402EA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правила и инструменты для распознавания </w:t>
      </w:r>
      <w:proofErr w:type="spellStart"/>
      <w:r w:rsidRPr="0005055B">
        <w:rPr>
          <w:rFonts w:ascii="Times New Roman" w:hAnsi="Times New Roman"/>
          <w:color w:val="000000"/>
          <w:sz w:val="28"/>
        </w:rPr>
        <w:t>фейковых</w:t>
      </w:r>
      <w:proofErr w:type="spellEnd"/>
      <w:r w:rsidRPr="0005055B">
        <w:rPr>
          <w:rFonts w:ascii="Times New Roman" w:hAnsi="Times New Roman"/>
          <w:color w:val="000000"/>
          <w:sz w:val="28"/>
        </w:rPr>
        <w:t xml:space="preserve"> текстов и изображений;</w:t>
      </w:r>
    </w:p>
    <w:p w14:paraId="6EF0AA88" w14:textId="77777777" w:rsidR="00845FB8" w:rsidRPr="0005055B" w:rsidRDefault="00845FB8" w:rsidP="00845FB8">
      <w:pPr>
        <w:spacing w:after="0" w:line="240" w:lineRule="auto"/>
        <w:jc w:val="both"/>
      </w:pPr>
    </w:p>
    <w:p w14:paraId="21CB27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понятие прав человека в цифровой среде, их защита; </w:t>
      </w:r>
    </w:p>
    <w:p w14:paraId="09B762B3" w14:textId="77777777" w:rsidR="00845FB8" w:rsidRPr="0005055B" w:rsidRDefault="00845FB8" w:rsidP="00845FB8">
      <w:pPr>
        <w:spacing w:after="0" w:line="240" w:lineRule="auto"/>
        <w:jc w:val="both"/>
      </w:pPr>
    </w:p>
    <w:p w14:paraId="5B52108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за действия в Интернете;</w:t>
      </w:r>
    </w:p>
    <w:p w14:paraId="76518214" w14:textId="77777777" w:rsidR="00845FB8" w:rsidRPr="0005055B" w:rsidRDefault="00845FB8" w:rsidP="00845FB8">
      <w:pPr>
        <w:spacing w:after="0" w:line="240" w:lineRule="auto"/>
        <w:jc w:val="both"/>
      </w:pPr>
    </w:p>
    <w:p w14:paraId="2FF834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запрещённый контент;</w:t>
      </w:r>
    </w:p>
    <w:p w14:paraId="6000EAEE" w14:textId="77777777" w:rsidR="00845FB8" w:rsidRPr="0005055B" w:rsidRDefault="00845FB8" w:rsidP="00845FB8">
      <w:pPr>
        <w:spacing w:after="0" w:line="240" w:lineRule="auto"/>
        <w:jc w:val="both"/>
      </w:pPr>
    </w:p>
    <w:p w14:paraId="1E418D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в цифровом пространстве.</w:t>
      </w:r>
    </w:p>
    <w:p w14:paraId="53DB1D5C" w14:textId="77777777" w:rsidR="00845FB8" w:rsidRPr="0005055B" w:rsidRDefault="00845FB8" w:rsidP="00845FB8">
      <w:pPr>
        <w:spacing w:after="0" w:line="240" w:lineRule="auto"/>
      </w:pPr>
    </w:p>
    <w:p w14:paraId="180223F2"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11. «Основы противодействия экстремизму и терроризму»:</w:t>
      </w:r>
    </w:p>
    <w:p w14:paraId="2529C65E" w14:textId="77777777" w:rsidR="00845FB8" w:rsidRPr="0005055B" w:rsidRDefault="00845FB8" w:rsidP="00845FB8">
      <w:pPr>
        <w:spacing w:after="0" w:line="240" w:lineRule="auto"/>
      </w:pPr>
    </w:p>
    <w:p w14:paraId="4EABDA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экстремизм и терроризм как угроза устойчивого развития общества;</w:t>
      </w:r>
    </w:p>
    <w:p w14:paraId="31EEAA67" w14:textId="77777777" w:rsidR="00845FB8" w:rsidRPr="0005055B" w:rsidRDefault="00845FB8" w:rsidP="00845FB8">
      <w:pPr>
        <w:spacing w:after="0" w:line="240" w:lineRule="auto"/>
        <w:jc w:val="both"/>
      </w:pPr>
    </w:p>
    <w:p w14:paraId="2C0C047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«экстремизм» и «терроризм», их взаимосвязь;</w:t>
      </w:r>
    </w:p>
    <w:p w14:paraId="6413206A" w14:textId="77777777" w:rsidR="00845FB8" w:rsidRPr="0005055B" w:rsidRDefault="00845FB8" w:rsidP="00845FB8">
      <w:pPr>
        <w:spacing w:after="0" w:line="240" w:lineRule="auto"/>
        <w:jc w:val="both"/>
      </w:pPr>
    </w:p>
    <w:p w14:paraId="4CCF79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варианты проявления экстремизма, возможные последствия;</w:t>
      </w:r>
    </w:p>
    <w:p w14:paraId="4E7A8170" w14:textId="77777777" w:rsidR="00845FB8" w:rsidRPr="0005055B" w:rsidRDefault="00845FB8" w:rsidP="00845FB8">
      <w:pPr>
        <w:spacing w:after="0" w:line="240" w:lineRule="auto"/>
        <w:jc w:val="both"/>
      </w:pPr>
    </w:p>
    <w:p w14:paraId="4CC47F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преступления террористической направленности, их цель, причины, последствия; </w:t>
      </w:r>
    </w:p>
    <w:p w14:paraId="2949109F" w14:textId="77777777" w:rsidR="00845FB8" w:rsidRPr="0005055B" w:rsidRDefault="00845FB8" w:rsidP="00845FB8">
      <w:pPr>
        <w:spacing w:after="0" w:line="240" w:lineRule="auto"/>
        <w:jc w:val="both"/>
      </w:pPr>
    </w:p>
    <w:p w14:paraId="730F73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опасность вовлечения в экстремистскую и террористическую деятельность: способы и признаки;</w:t>
      </w:r>
    </w:p>
    <w:p w14:paraId="32D3FFD2" w14:textId="77777777" w:rsidR="00845FB8" w:rsidRPr="0005055B" w:rsidRDefault="00845FB8" w:rsidP="00845FB8">
      <w:pPr>
        <w:spacing w:after="0" w:line="240" w:lineRule="auto"/>
        <w:jc w:val="both"/>
      </w:pPr>
    </w:p>
    <w:p w14:paraId="0A09D9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и противодействие вовлечению в экстремистскую и террористическую деятельность;</w:t>
      </w:r>
    </w:p>
    <w:p w14:paraId="36E63483" w14:textId="77777777" w:rsidR="00845FB8" w:rsidRPr="0005055B" w:rsidRDefault="00845FB8" w:rsidP="00845FB8">
      <w:pPr>
        <w:spacing w:after="0" w:line="240" w:lineRule="auto"/>
        <w:jc w:val="both"/>
      </w:pPr>
    </w:p>
    <w:p w14:paraId="387955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формы террористических актов;</w:t>
      </w:r>
    </w:p>
    <w:p w14:paraId="21C7E239" w14:textId="77777777" w:rsidR="00845FB8" w:rsidRPr="0005055B" w:rsidRDefault="00845FB8" w:rsidP="00845FB8">
      <w:pPr>
        <w:spacing w:after="0" w:line="240" w:lineRule="auto"/>
        <w:jc w:val="both"/>
      </w:pPr>
    </w:p>
    <w:p w14:paraId="0C3E6F1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уровни террористической угрозы;</w:t>
      </w:r>
    </w:p>
    <w:p w14:paraId="52396D2C" w14:textId="77777777" w:rsidR="00845FB8" w:rsidRPr="0005055B" w:rsidRDefault="00845FB8" w:rsidP="00845FB8">
      <w:pPr>
        <w:spacing w:after="0" w:line="240" w:lineRule="auto"/>
        <w:jc w:val="both"/>
      </w:pPr>
    </w:p>
    <w:p w14:paraId="001E0F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поведения и порядок действий при угрозе или в случае террористического акта, проведении контртеррористической операции;</w:t>
      </w:r>
    </w:p>
    <w:p w14:paraId="1C3E8A91" w14:textId="77777777" w:rsidR="00845FB8" w:rsidRPr="0005055B" w:rsidRDefault="00845FB8" w:rsidP="00845FB8">
      <w:pPr>
        <w:spacing w:after="0" w:line="240" w:lineRule="auto"/>
        <w:jc w:val="both"/>
      </w:pPr>
    </w:p>
    <w:p w14:paraId="2656A4F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правовые основы противодействия экстремизму и терроризму в Российской Федерации;</w:t>
      </w:r>
    </w:p>
    <w:p w14:paraId="65042446" w14:textId="77777777" w:rsidR="00845FB8" w:rsidRPr="0005055B" w:rsidRDefault="00845FB8" w:rsidP="00845FB8">
      <w:pPr>
        <w:spacing w:after="0" w:line="240" w:lineRule="auto"/>
        <w:jc w:val="both"/>
      </w:pPr>
    </w:p>
    <w:p w14:paraId="6AF06B4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основы государственной системы противодействия экстремизму и терроризму, ее цели, задачи, принципы;</w:t>
      </w:r>
    </w:p>
    <w:p w14:paraId="245007BE" w14:textId="77777777" w:rsidR="00845FB8" w:rsidRPr="0005055B" w:rsidRDefault="00845FB8" w:rsidP="00845FB8">
      <w:pPr>
        <w:spacing w:after="0" w:line="240" w:lineRule="auto"/>
        <w:jc w:val="both"/>
      </w:pPr>
    </w:p>
    <w:p w14:paraId="097178D1" w14:textId="441979F8" w:rsidR="00845FB8" w:rsidRPr="0005055B" w:rsidRDefault="00845FB8" w:rsidP="00B30EA1">
      <w:pPr>
        <w:spacing w:after="0" w:line="240" w:lineRule="auto"/>
        <w:ind w:firstLine="600"/>
        <w:jc w:val="both"/>
        <w:sectPr w:rsidR="00845FB8" w:rsidRPr="0005055B">
          <w:pgSz w:w="11906" w:h="16383"/>
          <w:pgMar w:top="1134" w:right="850" w:bottom="1134" w:left="1701" w:header="720" w:footer="720" w:gutter="0"/>
          <w:cols w:space="720"/>
        </w:sectPr>
      </w:pPr>
      <w:r w:rsidRPr="0005055B">
        <w:rPr>
          <w:rFonts w:ascii="Times New Roman" w:hAnsi="Times New Roman"/>
          <w:color w:val="000000"/>
          <w:sz w:val="28"/>
        </w:rPr>
        <w:t>права и обязанности граждан и общественных организаций в области противоде</w:t>
      </w:r>
      <w:r w:rsidR="00B30EA1">
        <w:rPr>
          <w:rFonts w:ascii="Times New Roman" w:hAnsi="Times New Roman"/>
          <w:color w:val="000000"/>
          <w:sz w:val="28"/>
        </w:rPr>
        <w:t>йствия экстремизму и терроризму</w:t>
      </w:r>
      <w:r w:rsidR="00E92FF3">
        <w:rPr>
          <w:rFonts w:ascii="Times New Roman" w:hAnsi="Times New Roman"/>
          <w:color w:val="000000"/>
          <w:sz w:val="28"/>
        </w:rPr>
        <w:t>.</w:t>
      </w:r>
    </w:p>
    <w:bookmarkEnd w:id="111"/>
    <w:p w14:paraId="49770876" w14:textId="7C87271C" w:rsidR="00F36F37" w:rsidRDefault="00F36F37" w:rsidP="00B30EA1">
      <w:pPr>
        <w:rPr>
          <w:rFonts w:ascii="Times New Roman" w:hAnsi="Times New Roman" w:cs="Times New Roman"/>
          <w:b/>
          <w:bCs/>
          <w:sz w:val="32"/>
          <w:szCs w:val="32"/>
        </w:rPr>
      </w:pPr>
    </w:p>
    <w:p w14:paraId="48E97BA4" w14:textId="4F34CF7D" w:rsidR="00F36F37" w:rsidRPr="00982230" w:rsidRDefault="00F36F37" w:rsidP="00982230">
      <w:pPr>
        <w:rPr>
          <w:rFonts w:ascii="Times New Roman" w:hAnsi="Times New Roman" w:cs="Times New Roman"/>
          <w:b/>
          <w:bCs/>
          <w:sz w:val="32"/>
          <w:szCs w:val="32"/>
        </w:rPr>
      </w:pPr>
      <w:r>
        <w:rPr>
          <w:rFonts w:ascii="Times New Roman" w:hAnsi="Times New Roman" w:cs="Times New Roman"/>
          <w:b/>
          <w:bCs/>
          <w:sz w:val="32"/>
          <w:szCs w:val="32"/>
        </w:rPr>
        <w:t>ПРИЛОЖЕНИЕ 2.</w:t>
      </w:r>
      <w:r w:rsidR="00982230">
        <w:rPr>
          <w:rFonts w:ascii="Times New Roman" w:hAnsi="Times New Roman" w:cs="Times New Roman"/>
          <w:b/>
          <w:bCs/>
          <w:sz w:val="32"/>
          <w:szCs w:val="32"/>
        </w:rPr>
        <w:t>4</w:t>
      </w:r>
      <w:r>
        <w:rPr>
          <w:rFonts w:ascii="Times New Roman" w:hAnsi="Times New Roman" w:cs="Times New Roman"/>
          <w:b/>
          <w:bCs/>
          <w:sz w:val="32"/>
          <w:szCs w:val="32"/>
        </w:rPr>
        <w:t>.</w:t>
      </w:r>
    </w:p>
    <w:p w14:paraId="403918F9" w14:textId="721CA00C" w:rsidR="00F36F37" w:rsidRPr="00F36F37" w:rsidRDefault="00F36F37" w:rsidP="00F36F37">
      <w:pPr>
        <w:pStyle w:val="ConsPlusNormal"/>
        <w:spacing w:before="200"/>
        <w:jc w:val="both"/>
        <w:rPr>
          <w:rFonts w:ascii="Times New Roman" w:hAnsi="Times New Roman" w:cs="Times New Roman"/>
          <w:sz w:val="28"/>
          <w:szCs w:val="28"/>
        </w:rPr>
      </w:pPr>
      <w:r w:rsidRPr="00F36F37">
        <w:rPr>
          <w:rFonts w:ascii="Times New Roman" w:hAnsi="Times New Roman" w:cs="Times New Roman"/>
          <w:sz w:val="28"/>
          <w:szCs w:val="28"/>
        </w:rPr>
        <w:t xml:space="preserve">  </w:t>
      </w:r>
      <w:r w:rsidR="00982230">
        <w:rPr>
          <w:rFonts w:ascii="Times New Roman" w:hAnsi="Times New Roman" w:cs="Times New Roman"/>
          <w:sz w:val="28"/>
          <w:szCs w:val="28"/>
        </w:rPr>
        <w:t xml:space="preserve">Пункт </w:t>
      </w:r>
      <w:r w:rsidRPr="00F36F37">
        <w:rPr>
          <w:rFonts w:ascii="Times New Roman" w:hAnsi="Times New Roman" w:cs="Times New Roman"/>
          <w:sz w:val="28"/>
          <w:szCs w:val="28"/>
        </w:rPr>
        <w:t>2.1.24 изложить в следующей редакции:</w:t>
      </w:r>
    </w:p>
    <w:p w14:paraId="697FCC7D" w14:textId="367E2A2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w:t>
      </w:r>
    </w:p>
    <w:p w14:paraId="66D4D4EA" w14:textId="2123C94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Пояснительная записка модуля "Дзюдо".</w:t>
      </w:r>
    </w:p>
    <w:p w14:paraId="0DF8F85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(далее - модуль "Дзюдо",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5CDC1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C73D25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425A3797" w14:textId="74EE4C1C"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1A1374B9" w14:textId="74EAD6C3"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Задачами изучения модуля "Дзюдо" являются:</w:t>
      </w:r>
    </w:p>
    <w:p w14:paraId="7771A10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5D3AFF0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B57857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формирование общих представлений о дзюдо, его истории развития, возможностях и значении в процессе укрепления здоровья, физическом </w:t>
      </w:r>
      <w:r w:rsidRPr="00F36F37">
        <w:rPr>
          <w:rFonts w:ascii="Times New Roman" w:hAnsi="Times New Roman" w:cs="Times New Roman"/>
          <w:sz w:val="28"/>
          <w:szCs w:val="28"/>
        </w:rPr>
        <w:lastRenderedPageBreak/>
        <w:t>развитии и физической подготовке обучающихся;</w:t>
      </w:r>
    </w:p>
    <w:p w14:paraId="27A7133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4F993D0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общей культуры развития личности обучающегося средствами дзюдо, в том числе для самореализации и самоопределения;</w:t>
      </w:r>
    </w:p>
    <w:p w14:paraId="44C6649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A0EFB0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F36F37">
        <w:rPr>
          <w:rFonts w:ascii="Times New Roman" w:hAnsi="Times New Roman" w:cs="Times New Roman"/>
          <w:sz w:val="28"/>
          <w:szCs w:val="28"/>
        </w:rPr>
        <w:t>индивидуальных потребностей</w:t>
      </w:r>
      <w:proofErr w:type="gramEnd"/>
      <w:r w:rsidRPr="00F36F37">
        <w:rPr>
          <w:rFonts w:ascii="Times New Roman" w:hAnsi="Times New Roman" w:cs="Times New Roman"/>
          <w:sz w:val="28"/>
          <w:szCs w:val="28"/>
        </w:rPr>
        <w:t xml:space="preserve"> обучающихся в занятиях физической культурой и спортом средствами дзюдо;</w:t>
      </w:r>
    </w:p>
    <w:p w14:paraId="7BC04DF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1B7D1A6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выявление, развитие и поддержка одаренных детей в области спорта.</w:t>
      </w:r>
    </w:p>
    <w:p w14:paraId="296B01D7" w14:textId="703DFC22"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Место и роль модуля "Дзюдо".</w:t>
      </w:r>
    </w:p>
    <w:p w14:paraId="09326AD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E38F2B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Специфика модуля по дзюдо сочетается практически со всеми базовыми видами спорта (легкая атлетика, гимнастика, спортивные игры).</w:t>
      </w:r>
    </w:p>
    <w:p w14:paraId="19C392E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7EE73B52" w14:textId="14FEA9F4"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может быть реализован в следующих вариантах:</w:t>
      </w:r>
    </w:p>
    <w:p w14:paraId="07DBBAB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w:t>
      </w:r>
      <w:r w:rsidRPr="00F36F37">
        <w:rPr>
          <w:rFonts w:ascii="Times New Roman" w:hAnsi="Times New Roman" w:cs="Times New Roman"/>
          <w:sz w:val="28"/>
          <w:szCs w:val="28"/>
        </w:rPr>
        <w:lastRenderedPageBreak/>
        <w:t>интенсивностью);</w:t>
      </w:r>
    </w:p>
    <w:p w14:paraId="1396D72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1CC7958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2FC05102" w14:textId="08CAA40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Содержание модуля "Дзюдо".</w:t>
      </w:r>
    </w:p>
    <w:p w14:paraId="7FF081F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 Знания о дзюдо.</w:t>
      </w:r>
    </w:p>
    <w:p w14:paraId="48B671B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История и современное развитие дзюдо.</w:t>
      </w:r>
    </w:p>
    <w:p w14:paraId="1A36427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Роль и основные функции организаций, осуществляющих управление дзюдо в мире, в стране.</w:t>
      </w:r>
    </w:p>
    <w:p w14:paraId="2EA1A5A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История развития дзюдо в мире.</w:t>
      </w:r>
    </w:p>
    <w:p w14:paraId="0A5CD54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xml:space="preserve"> - основатель дзюдо. Трансформация </w:t>
      </w:r>
      <w:proofErr w:type="spellStart"/>
      <w:r w:rsidRPr="00F36F37">
        <w:rPr>
          <w:rFonts w:ascii="Times New Roman" w:hAnsi="Times New Roman" w:cs="Times New Roman"/>
          <w:sz w:val="28"/>
          <w:szCs w:val="28"/>
        </w:rPr>
        <w:t>дзю-дзюцу</w:t>
      </w:r>
      <w:proofErr w:type="spellEnd"/>
      <w:r w:rsidRPr="00F36F37">
        <w:rPr>
          <w:rFonts w:ascii="Times New Roman" w:hAnsi="Times New Roman" w:cs="Times New Roman"/>
          <w:sz w:val="28"/>
          <w:szCs w:val="28"/>
        </w:rPr>
        <w:t xml:space="preserve"> в </w:t>
      </w:r>
      <w:proofErr w:type="spellStart"/>
      <w:proofErr w:type="gramStart"/>
      <w:r w:rsidRPr="00F36F37">
        <w:rPr>
          <w:rFonts w:ascii="Times New Roman" w:hAnsi="Times New Roman" w:cs="Times New Roman"/>
          <w:sz w:val="28"/>
          <w:szCs w:val="28"/>
        </w:rPr>
        <w:t>дзю</w:t>
      </w:r>
      <w:proofErr w:type="spellEnd"/>
      <w:r w:rsidRPr="00F36F37">
        <w:rPr>
          <w:rFonts w:ascii="Times New Roman" w:hAnsi="Times New Roman" w:cs="Times New Roman"/>
          <w:sz w:val="28"/>
          <w:szCs w:val="28"/>
        </w:rPr>
        <w:t>-до</w:t>
      </w:r>
      <w:proofErr w:type="gramEnd"/>
      <w:r w:rsidRPr="00F36F37">
        <w:rPr>
          <w:rFonts w:ascii="Times New Roman" w:hAnsi="Times New Roman" w:cs="Times New Roman"/>
          <w:sz w:val="28"/>
          <w:szCs w:val="28"/>
        </w:rPr>
        <w:t xml:space="preserve">, создание (1882 г.) и развитие школы </w:t>
      </w:r>
      <w:proofErr w:type="spellStart"/>
      <w:r w:rsidRPr="00F36F37">
        <w:rPr>
          <w:rFonts w:ascii="Times New Roman" w:hAnsi="Times New Roman" w:cs="Times New Roman"/>
          <w:sz w:val="28"/>
          <w:szCs w:val="28"/>
        </w:rPr>
        <w:t>Кодокан</w:t>
      </w:r>
      <w:proofErr w:type="spellEnd"/>
      <w:r w:rsidRPr="00F36F37">
        <w:rPr>
          <w:rFonts w:ascii="Times New Roman" w:hAnsi="Times New Roman" w:cs="Times New Roman"/>
          <w:sz w:val="28"/>
          <w:szCs w:val="28"/>
        </w:rPr>
        <w:t xml:space="preserve"> дзюдо. Основы философии дзюдо.</w:t>
      </w:r>
    </w:p>
    <w:p w14:paraId="266DF36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Принцип "Взаимного процветания", сформулированный </w:t>
      </w: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его использование в дзюдо и в современной жизни.</w:t>
      </w:r>
    </w:p>
    <w:p w14:paraId="6320B47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Основы философии дзюдо. Принцип "Наиболее эффективного использования энергии", сформулированный </w:t>
      </w: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и его использование в дзюдо и в современной жизни. Правила поведения дзюдоиста в зале и за его пределами.</w:t>
      </w:r>
    </w:p>
    <w:p w14:paraId="78B88D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истории развития дзюдо в России. Василий Ощепков - деятельность по развитию дзюдо в России. Этапы развития дзюдо в СССР и в России. Известные советские и российские спортсмены-дзюдоисты.</w:t>
      </w:r>
    </w:p>
    <w:p w14:paraId="5B10B84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Современное представление о дзюдо (основные понятия).</w:t>
      </w:r>
    </w:p>
    <w:p w14:paraId="2B7A73C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Официальный календарь соревнований по дзюдо (международных, всероссийских, региональных).</w:t>
      </w:r>
    </w:p>
    <w:p w14:paraId="13B7858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Требования безопасности при организации занятий дзюдо.</w:t>
      </w:r>
    </w:p>
    <w:p w14:paraId="028AAB1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14:paraId="1CD3694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Терминология дзюдо.</w:t>
      </w:r>
    </w:p>
    <w:p w14:paraId="757A984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соревнований по дзюдо. Весовые категории.</w:t>
      </w:r>
    </w:p>
    <w:p w14:paraId="7B315B5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Элементы дзюдо как часть физической культуры человека.</w:t>
      </w:r>
    </w:p>
    <w:p w14:paraId="2F8B3B8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подбора физических упражнений для составления комплекса на гибкость и расслабление мышц.</w:t>
      </w:r>
    </w:p>
    <w:p w14:paraId="0B77992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Влияние элементов дзюдо на телосложение и воспитание волевых качеств.</w:t>
      </w:r>
    </w:p>
    <w:p w14:paraId="063BA20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2) Способы самостоятельной деятельности.</w:t>
      </w:r>
    </w:p>
    <w:p w14:paraId="38C46C4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Организация и проведение самостоятельных занятий с элементами дзюдо.</w:t>
      </w:r>
    </w:p>
    <w:p w14:paraId="627A589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поведения при посещении соревнований по дзюдо.</w:t>
      </w:r>
    </w:p>
    <w:p w14:paraId="0AA5D50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Организация и проведение самостоятельных занятий по дзюдо.</w:t>
      </w:r>
    </w:p>
    <w:p w14:paraId="16E93EA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Составление планов и самостоятельные занятия с элементами дзюдо.</w:t>
      </w:r>
    </w:p>
    <w:p w14:paraId="0D15B52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Способы самостоятельного освоения двигательных действий, подбор подводящих, подготовительных и специальных упражнений.</w:t>
      </w:r>
    </w:p>
    <w:p w14:paraId="14D493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Самоконтроль и его роль в учебной и соревновательной деятельности.</w:t>
      </w:r>
    </w:p>
    <w:p w14:paraId="3A1C542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Внешние признаки утомления, восстановление организма после физической нагрузки.</w:t>
      </w:r>
    </w:p>
    <w:p w14:paraId="6BD4C10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личной гигиены, требования к спортивной форме для занятий.</w:t>
      </w:r>
    </w:p>
    <w:p w14:paraId="5BFEA6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Классификация физических упражнений.</w:t>
      </w:r>
    </w:p>
    <w:p w14:paraId="533DBF3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Вредные привычки, причины их возникновения и пагубное влияние на организм человека и его здоровье. Основы профилактики вредных привычек с использованием физических упражнений и соблюдением режима дня.</w:t>
      </w:r>
    </w:p>
    <w:p w14:paraId="02DCACF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Оценка эффективности занятий с элементами дзюдо.</w:t>
      </w:r>
    </w:p>
    <w:p w14:paraId="66E55F3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Тестирование уровня физической и технической подготовленности в дзюдо.</w:t>
      </w:r>
    </w:p>
    <w:p w14:paraId="0882C4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3) Физическое совершенствование.</w:t>
      </w:r>
    </w:p>
    <w:p w14:paraId="1BAA2BB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Физкультурно-оздоровительная деятельность с элементами дзюдо.</w:t>
      </w:r>
    </w:p>
    <w:p w14:paraId="6A5B87C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Комплексы упражнений для развития физических качеств (сила, быстрота, ловкость, выносливость, гибкость) с учетом гендерных особенностей.</w:t>
      </w:r>
    </w:p>
    <w:p w14:paraId="5475EDD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Спортивно-оздоровительная деятельность.</w:t>
      </w:r>
    </w:p>
    <w:p w14:paraId="4B32ECB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Специально-подготовительные упражнения дзюдо.</w:t>
      </w:r>
    </w:p>
    <w:p w14:paraId="7BAFC92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21C4982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техники ранее изученных упражнений.</w:t>
      </w:r>
    </w:p>
    <w:p w14:paraId="0E0D4EC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Специально-подготовительные упражнения комплексного воздействия - освобождение захваченной ноги Тори при выполнении удержания; уход с удержания разными способами; выведение партнера из равновесия в движении; освобождение от заданного захвата.</w:t>
      </w:r>
    </w:p>
    <w:p w14:paraId="2F932C5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Упражнения на борцовском мосту из положения лежа на спине, упражнения в упоре головой и руками в татами. Переход из упора головой в татами на борцовский мост (перекидка), переход с борцовского моста в упор головой в татами (</w:t>
      </w:r>
      <w:proofErr w:type="spellStart"/>
      <w:r w:rsidRPr="00F36F37">
        <w:rPr>
          <w:rFonts w:ascii="Times New Roman" w:hAnsi="Times New Roman" w:cs="Times New Roman"/>
          <w:sz w:val="28"/>
          <w:szCs w:val="28"/>
        </w:rPr>
        <w:t>забеганием</w:t>
      </w:r>
      <w:proofErr w:type="spellEnd"/>
      <w:r w:rsidRPr="00F36F37">
        <w:rPr>
          <w:rFonts w:ascii="Times New Roman" w:hAnsi="Times New Roman" w:cs="Times New Roman"/>
          <w:sz w:val="28"/>
          <w:szCs w:val="28"/>
        </w:rPr>
        <w:t>).</w:t>
      </w:r>
    </w:p>
    <w:p w14:paraId="3C19B4F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4141398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техники ранее изученных упражнений.</w:t>
      </w:r>
    </w:p>
    <w:p w14:paraId="7E4803C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Специально-подготовительные упражнения комплексного воздействия - освобождение от захвата партнера за обусловленное время; </w:t>
      </w:r>
      <w:proofErr w:type="spellStart"/>
      <w:r w:rsidRPr="00F36F37">
        <w:rPr>
          <w:rFonts w:ascii="Times New Roman" w:hAnsi="Times New Roman" w:cs="Times New Roman"/>
          <w:sz w:val="28"/>
          <w:szCs w:val="28"/>
        </w:rPr>
        <w:t>подвороты</w:t>
      </w:r>
      <w:proofErr w:type="spellEnd"/>
      <w:r w:rsidRPr="00F36F37">
        <w:rPr>
          <w:rFonts w:ascii="Times New Roman" w:hAnsi="Times New Roman" w:cs="Times New Roman"/>
          <w:sz w:val="28"/>
          <w:szCs w:val="28"/>
        </w:rPr>
        <w:t xml:space="preserve"> на бросок без отрыва партнера; учебные поединки в партере по упрощенным правилам с увеличением продолжительности, уменьшением продолжительности.</w:t>
      </w:r>
    </w:p>
    <w:p w14:paraId="2BC58AB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техники дзюдо.</w:t>
      </w:r>
    </w:p>
    <w:p w14:paraId="5467428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187124A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Сковывающие действия: повторение ранее изученных удержаний.</w:t>
      </w:r>
    </w:p>
    <w:p w14:paraId="4797865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Освобождение от сковывающих действий: повторение ранее изученных способов.</w:t>
      </w:r>
    </w:p>
    <w:p w14:paraId="1B0A6F0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Болевые приемы. Повторение ранее изученных приемов и уходы от них.</w:t>
      </w:r>
    </w:p>
    <w:p w14:paraId="7A5175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стойке: ДЭ-АШИ-БАРАИ - боковая подсечка под выставленную ногу - ХАРАИ-ГОШИ - подхват под две ноги.</w:t>
      </w:r>
    </w:p>
    <w:p w14:paraId="221C081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Контрприемы в стойке:</w:t>
      </w:r>
    </w:p>
    <w:p w14:paraId="286E8A8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КОШИ-ГУРУМА - бросок через бедро с захватом шеи - ТАНИ-ОТОШИ - задняя подножка на пятке (седом);</w:t>
      </w:r>
    </w:p>
    <w:p w14:paraId="33C658A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ТАИ-ОТОШИ - передняя подножка - КО-СОТО-ГАКЭ - зацеп снаружи </w:t>
      </w:r>
      <w:r w:rsidRPr="00F36F37">
        <w:rPr>
          <w:rFonts w:ascii="Times New Roman" w:hAnsi="Times New Roman" w:cs="Times New Roman"/>
          <w:sz w:val="28"/>
          <w:szCs w:val="28"/>
        </w:rPr>
        <w:lastRenderedPageBreak/>
        <w:t>голенью.</w:t>
      </w:r>
    </w:p>
    <w:p w14:paraId="5B42F9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Техника в стойке: повторение ранее изученных приемов.</w:t>
      </w:r>
    </w:p>
    <w:p w14:paraId="3371058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Связки стойка-партер:</w:t>
      </w:r>
    </w:p>
    <w:p w14:paraId="11ED5E1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ТАИ-ОТОШИ - передняя подножка - ДЗЮДЗИ-ГАТАМЭ - рычаг локтя через бедро;</w:t>
      </w:r>
    </w:p>
    <w:p w14:paraId="5A404B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ХИЗА-ГУРУМА - подсечка в колено - УДЭ-ХИШИГЭ-АШИ-ГАТАМЭ - рычаг локтя внутрь ногой.</w:t>
      </w:r>
    </w:p>
    <w:p w14:paraId="6F8E636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448999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Сковывающие действия: повторение ранее изученных удержаний.</w:t>
      </w:r>
    </w:p>
    <w:p w14:paraId="6DD6819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Освобождение от сковывающих действий: повторение ранее изученных способов.</w:t>
      </w:r>
    </w:p>
    <w:p w14:paraId="59362CC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Болевые приемы: повторение ранее изученных, варианты уходов.</w:t>
      </w:r>
    </w:p>
    <w:p w14:paraId="0E60039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стойке:</w:t>
      </w:r>
    </w:p>
    <w:p w14:paraId="14768E0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ХИЗА-ГУРУМА - подсечка в колено - ОКУРИ-АШИ-БАРАИ - боковая подсечка в темп шагов;</w:t>
      </w:r>
    </w:p>
    <w:p w14:paraId="233351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О-УЧИ-ГАРИ - зацеп изнутри разноименной ногой - ОКУРИ-АШИ-БАРАИ - боковая подсечка в темп шагов.</w:t>
      </w:r>
    </w:p>
    <w:p w14:paraId="02D116F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Техника в стойке: повторение ранее изученных приемов, составление комбинаций из известных бросков.</w:t>
      </w:r>
    </w:p>
    <w:p w14:paraId="2A6BCA2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Контрприемы в стойке:</w:t>
      </w:r>
    </w:p>
    <w:p w14:paraId="0436A5F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О-УЧИ-ГАРИ - зацеп изнутри разноименной ногой - КОСОТО-ГАРИ - задняя подсечка; КО-УЧИ-ГАРИ - подсечка изнутри - ДЭ-АШИ-БАРАИ - боковая подсечка под выставленную ногу.</w:t>
      </w:r>
    </w:p>
    <w:p w14:paraId="3F88D76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партере: КАТА-ГАТАМЭ - удержания с фиксацией плеча головой - ДЗЮДЗИ-ГАТАМЭ - рычаг локтя через бедро.</w:t>
      </w:r>
    </w:p>
    <w:p w14:paraId="7FBB935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proofErr w:type="gramStart"/>
      <w:r w:rsidRPr="00F36F37">
        <w:rPr>
          <w:rFonts w:ascii="Times New Roman" w:hAnsi="Times New Roman" w:cs="Times New Roman"/>
          <w:sz w:val="28"/>
          <w:szCs w:val="28"/>
        </w:rPr>
        <w:t>Контр-приемы</w:t>
      </w:r>
      <w:proofErr w:type="spellEnd"/>
      <w:proofErr w:type="gramEnd"/>
      <w:r w:rsidRPr="00F36F37">
        <w:rPr>
          <w:rFonts w:ascii="Times New Roman" w:hAnsi="Times New Roman" w:cs="Times New Roman"/>
          <w:sz w:val="28"/>
          <w:szCs w:val="28"/>
        </w:rPr>
        <w:t xml:space="preserve"> в партере: ЕКО-ШИХО-ГАТАМЭ - удержание поперек - УДЭ-ХИШИГЭ-АШИ-ГАТАМЭ - рычаг локтя внутрь ногой.</w:t>
      </w:r>
    </w:p>
    <w:p w14:paraId="5A10F23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тактики.</w:t>
      </w:r>
    </w:p>
    <w:p w14:paraId="5728C7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52810B5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ранее изученных упражнений.</w:t>
      </w:r>
    </w:p>
    <w:p w14:paraId="3B9C09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Тактическая задача в учебном поединке по упрощенным правилам: провести бросок или удержание в начале или конце поединка, отыграть </w:t>
      </w:r>
      <w:r w:rsidRPr="00F36F37">
        <w:rPr>
          <w:rFonts w:ascii="Times New Roman" w:hAnsi="Times New Roman" w:cs="Times New Roman"/>
          <w:sz w:val="28"/>
          <w:szCs w:val="28"/>
        </w:rPr>
        <w:lastRenderedPageBreak/>
        <w:t>оценку, опережать в атакующих действиях.</w:t>
      </w:r>
    </w:p>
    <w:p w14:paraId="6C29375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Реализация тактических установок: комбинировать и навязывать удобные для себя взаиморасположения, дистанции, захваты, направления движения, интенсивность действий в поединке по упрощенным правилам;</w:t>
      </w:r>
    </w:p>
    <w:p w14:paraId="043D72C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выбирать момент для использования атакующего действия;</w:t>
      </w:r>
    </w:p>
    <w:p w14:paraId="446A0D1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рационально использовать площадь татами;</w:t>
      </w:r>
    </w:p>
    <w:p w14:paraId="33853DC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использовать поединки по упрощенным правилам с разными спарринг-партнерами для формирования тактики ведения поединка.</w:t>
      </w:r>
    </w:p>
    <w:p w14:paraId="199F5F3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1213D69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ранее изученных упражнений.</w:t>
      </w:r>
    </w:p>
    <w:p w14:paraId="1E1BEE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Тактика участия в соревнованиях: применение изученной техники и тактики в условиях поединков по упрощенным правилам, распределение сил на все поединки, подготовка к поединку - разминка, эмоциональная настройка.</w:t>
      </w:r>
    </w:p>
    <w:p w14:paraId="309FD6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Структура поединка. Целостное представление о поединке. Ведение частей поединка по упрощенным правилам с разными тактическими задачами: контратака, защита, комбинированное использование тактики (приоритет отдается атакующей тактике ведения поединка).</w:t>
      </w:r>
    </w:p>
    <w:p w14:paraId="7EE5CEA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Поединки с тактической задачей по упрощенным правилам: совершенствование взаимодействия с соперником в противоборстве: предвидеть действия и разгадывать намерения соперника; переигрывать соперника в эпизодах поединка; маскировать свои действия.</w:t>
      </w:r>
    </w:p>
    <w:p w14:paraId="5135DEBE" w14:textId="61033E5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Содержание модуля "Дзюдо" направлено на достижение обучающимися личностных, метапредметных и предметных результатов обучения.</w:t>
      </w:r>
    </w:p>
    <w:p w14:paraId="1AAF0574" w14:textId="547C5AD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личностные результаты:</w:t>
      </w:r>
    </w:p>
    <w:p w14:paraId="4770F23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14:paraId="5309990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готовность к саморазвитию, самостоятельности и самоопределению;</w:t>
      </w:r>
    </w:p>
    <w:p w14:paraId="324061F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наличие мотивации к обучению и личностному развитию.</w:t>
      </w:r>
    </w:p>
    <w:p w14:paraId="6AFBBC1D" w14:textId="41B6AB6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При изучении модуля "Дзюдо" на уровне среднего общего образования у обучающихся будут сформированы следующие </w:t>
      </w:r>
      <w:proofErr w:type="spellStart"/>
      <w:r w:rsidRPr="00F36F37">
        <w:rPr>
          <w:rFonts w:ascii="Times New Roman" w:hAnsi="Times New Roman" w:cs="Times New Roman"/>
          <w:sz w:val="28"/>
          <w:szCs w:val="28"/>
        </w:rPr>
        <w:t>метапредметные</w:t>
      </w:r>
      <w:proofErr w:type="spellEnd"/>
      <w:r w:rsidRPr="00F36F37">
        <w:rPr>
          <w:rFonts w:ascii="Times New Roman" w:hAnsi="Times New Roman" w:cs="Times New Roman"/>
          <w:sz w:val="28"/>
          <w:szCs w:val="28"/>
        </w:rPr>
        <w:t xml:space="preserve"> результаты:</w:t>
      </w:r>
    </w:p>
    <w:p w14:paraId="566C8DE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способность определять цели деятельности, задавать параметры и критерии их достижения;</w:t>
      </w:r>
    </w:p>
    <w:p w14:paraId="1D8BFFE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1EE6055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968613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ставить и формулировать собственные задачи в образовательной деятельности и жизненных ситуациях;</w:t>
      </w:r>
    </w:p>
    <w:p w14:paraId="3466E0D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CD3C4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интегрировать знания из разных предметных областей;</w:t>
      </w:r>
    </w:p>
    <w:p w14:paraId="018D456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ставить проблемы и задачи, допускающие альтернативные решения;</w:t>
      </w:r>
    </w:p>
    <w:p w14:paraId="23AC7E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овладение навыками получения информации из источников разных типов, умение самостоятельно осуществлять поиск, анализ, систематизацию и интерпретацию информации различных видов и форм представления;</w:t>
      </w:r>
    </w:p>
    <w:p w14:paraId="2B8468C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осуществлять коммуникации во всех сферах жизни, аргументировано вести диалог, смягчать конфликтные ситуации;</w:t>
      </w:r>
    </w:p>
    <w:p w14:paraId="11B5371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00E0D9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самостоятельно составлять план решения проблемы с учетом имеющихся ресурсов, собственных возможностей и предпочтений;</w:t>
      </w:r>
    </w:p>
    <w:p w14:paraId="662BE82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делать осознанный выбор, аргументировать его, брать ответственность за решение;</w:t>
      </w:r>
    </w:p>
    <w:p w14:paraId="3D7517E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оценивать приобретенный опыт;</w:t>
      </w:r>
    </w:p>
    <w:p w14:paraId="5021B6B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r w:rsidRPr="00F36F37">
        <w:rPr>
          <w:rFonts w:ascii="Times New Roman" w:hAnsi="Times New Roman" w:cs="Times New Roman"/>
          <w:sz w:val="28"/>
          <w:szCs w:val="28"/>
        </w:rPr>
        <w:t>сформированность</w:t>
      </w:r>
      <w:proofErr w:type="spellEnd"/>
      <w:r w:rsidRPr="00F36F37">
        <w:rPr>
          <w:rFonts w:ascii="Times New Roman" w:hAnsi="Times New Roman" w:cs="Times New Roman"/>
          <w:sz w:val="28"/>
          <w:szCs w:val="28"/>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86AF86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r w:rsidRPr="00F36F37">
        <w:rPr>
          <w:rFonts w:ascii="Times New Roman" w:hAnsi="Times New Roman" w:cs="Times New Roman"/>
          <w:sz w:val="28"/>
          <w:szCs w:val="28"/>
        </w:rPr>
        <w:t>сформированность</w:t>
      </w:r>
      <w:proofErr w:type="spellEnd"/>
      <w:r w:rsidRPr="00F36F37">
        <w:rPr>
          <w:rFonts w:ascii="Times New Roman" w:hAnsi="Times New Roman" w:cs="Times New Roman"/>
          <w:sz w:val="28"/>
          <w:szCs w:val="28"/>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AC929B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r w:rsidRPr="00F36F37">
        <w:rPr>
          <w:rFonts w:ascii="Times New Roman" w:hAnsi="Times New Roman" w:cs="Times New Roman"/>
          <w:sz w:val="28"/>
          <w:szCs w:val="28"/>
        </w:rPr>
        <w:lastRenderedPageBreak/>
        <w:t>сформированность</w:t>
      </w:r>
      <w:proofErr w:type="spellEnd"/>
      <w:r w:rsidRPr="00F36F37">
        <w:rPr>
          <w:rFonts w:ascii="Times New Roman" w:hAnsi="Times New Roman" w:cs="Times New Roman"/>
          <w:sz w:val="28"/>
          <w:szCs w:val="28"/>
        </w:rPr>
        <w:t xml:space="preserve"> социальных навыков, включающих способность выстраивать отношения с другими людьми, заботиться, проявлять интерес и разрешать конфликты;</w:t>
      </w:r>
    </w:p>
    <w:p w14:paraId="125138B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принимать мотивы и аргументы других людей при анализе результатов деятельности;</w:t>
      </w:r>
    </w:p>
    <w:p w14:paraId="50F91D4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признавать свое право и право других людей на ошибки.</w:t>
      </w:r>
    </w:p>
    <w:p w14:paraId="7FE5A028" w14:textId="17DA3D1A"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предметные результаты:</w:t>
      </w:r>
    </w:p>
    <w:p w14:paraId="273E1D8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определять влияние элементов дзюдо на укрепление здоровья, профилактику вредных привычек;</w:t>
      </w:r>
    </w:p>
    <w:p w14:paraId="14FFE61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знание способов контроля и оценки физического развития и физической подготовленности;</w:t>
      </w:r>
    </w:p>
    <w:p w14:paraId="382BBC1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знание правил и способов планирования системы индивидуальных занятий физическими упражнениями общей, прикладной и оздоровительной направленности с использованием элементов дзюдо;</w:t>
      </w:r>
    </w:p>
    <w:p w14:paraId="00DC1BE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характеризовать индивидуальные особенности физического и психического развития;</w:t>
      </w:r>
    </w:p>
    <w:p w14:paraId="1727E47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объяснять особенности основных форм организации занятий с элементами дзюдо, определять их целевое назначение и знать особенности проведения;</w:t>
      </w:r>
    </w:p>
    <w:p w14:paraId="707521E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выполнять индивидуально-ориентированные комплексы оздоровительной направленности на основе элементов дзюдо;</w:t>
      </w:r>
    </w:p>
    <w:p w14:paraId="58A3148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выполнять технические и тактические действия дзюдо, демонстрировать элементы дзюдо перед группой, применять изученные приемы в противоборстве;</w:t>
      </w:r>
    </w:p>
    <w:p w14:paraId="0357E46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практически использовать приемы мышечной релаксации в процессе самостоятельных занятий;</w:t>
      </w:r>
    </w:p>
    <w:p w14:paraId="5DE1F6F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проводить комплексы физических упражнений различной направленности с элементами дзюдо;</w:t>
      </w:r>
    </w:p>
    <w:p w14:paraId="40CC60B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определять уровень индивидуального физического развития и физической подготовленности;</w:t>
      </w:r>
    </w:p>
    <w:p w14:paraId="7BA7E19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проводить мероприятия по профилактике травматизма во время занятий физическими упражнениями с элементами дзюдо;</w:t>
      </w:r>
    </w:p>
    <w:p w14:paraId="728546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владение техникой выполнения тестовых испытаний Всероссийского физкультурно-спортивного комплекса "Готов к труду и обороне";</w:t>
      </w:r>
    </w:p>
    <w:p w14:paraId="7DE5DA1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умение самостоятельно организовывать и осуществлять физкультурную деятельность с элементами дзюдо для проведения индивидуальных физкультурных занятий;</w:t>
      </w:r>
    </w:p>
    <w:p w14:paraId="75ECD5D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показателям мониторинга;</w:t>
      </w:r>
    </w:p>
    <w:p w14:paraId="19D53E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выполнять технические приемы и тактические действия дзюдо;</w:t>
      </w:r>
    </w:p>
    <w:p w14:paraId="24CF602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выполнять требования испытаний (тестов) Всероссийского физкультурно-спортивного комплекса "Готов к труду и обороне";</w:t>
      </w:r>
    </w:p>
    <w:p w14:paraId="42A8999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осуществлять судейство в соревнованиях по дзюдо;</w:t>
      </w:r>
    </w:p>
    <w:p w14:paraId="59187B56" w14:textId="04C2051E"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выполнять комплексы специальной физической подготовки с элементами дзюдо».</w:t>
      </w:r>
    </w:p>
    <w:p w14:paraId="2F541D01" w14:textId="77777777" w:rsidR="00F36F37" w:rsidRPr="00845FB8" w:rsidRDefault="00F36F37" w:rsidP="00F36F37">
      <w:pPr>
        <w:rPr>
          <w:rFonts w:ascii="Times New Roman" w:hAnsi="Times New Roman" w:cs="Times New Roman"/>
          <w:b/>
          <w:bCs/>
          <w:sz w:val="32"/>
          <w:szCs w:val="32"/>
        </w:rPr>
      </w:pPr>
    </w:p>
    <w:sectPr w:rsidR="00F36F37" w:rsidRPr="00845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31"/>
    <w:multiLevelType w:val="multilevel"/>
    <w:tmpl w:val="08B2E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140D8"/>
    <w:multiLevelType w:val="multilevel"/>
    <w:tmpl w:val="C4BC1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35FA0"/>
    <w:multiLevelType w:val="multilevel"/>
    <w:tmpl w:val="9180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701E0"/>
    <w:multiLevelType w:val="multilevel"/>
    <w:tmpl w:val="272AE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178DE"/>
    <w:multiLevelType w:val="multilevel"/>
    <w:tmpl w:val="3CC27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45022"/>
    <w:multiLevelType w:val="multilevel"/>
    <w:tmpl w:val="E8EC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16125"/>
    <w:multiLevelType w:val="multilevel"/>
    <w:tmpl w:val="38E65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449F3"/>
    <w:multiLevelType w:val="multilevel"/>
    <w:tmpl w:val="5DF05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12A00"/>
    <w:multiLevelType w:val="multilevel"/>
    <w:tmpl w:val="FE48D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36AB2"/>
    <w:multiLevelType w:val="multilevel"/>
    <w:tmpl w:val="07FEF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76AE1"/>
    <w:multiLevelType w:val="multilevel"/>
    <w:tmpl w:val="242E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256FA"/>
    <w:multiLevelType w:val="multilevel"/>
    <w:tmpl w:val="EE9A4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F65A08"/>
    <w:multiLevelType w:val="multilevel"/>
    <w:tmpl w:val="74FA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23799"/>
    <w:multiLevelType w:val="multilevel"/>
    <w:tmpl w:val="70A84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1C014F"/>
    <w:multiLevelType w:val="multilevel"/>
    <w:tmpl w:val="D8D6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74B03"/>
    <w:multiLevelType w:val="multilevel"/>
    <w:tmpl w:val="0048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986BA2"/>
    <w:multiLevelType w:val="multilevel"/>
    <w:tmpl w:val="C298E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723072"/>
    <w:multiLevelType w:val="multilevel"/>
    <w:tmpl w:val="936AE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37238"/>
    <w:multiLevelType w:val="multilevel"/>
    <w:tmpl w:val="4E32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EE1741"/>
    <w:multiLevelType w:val="multilevel"/>
    <w:tmpl w:val="804ED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796F1E"/>
    <w:multiLevelType w:val="multilevel"/>
    <w:tmpl w:val="5D84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BE29A6"/>
    <w:multiLevelType w:val="multilevel"/>
    <w:tmpl w:val="FB92C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4738F3"/>
    <w:multiLevelType w:val="hybridMultilevel"/>
    <w:tmpl w:val="77AA1EB6"/>
    <w:lvl w:ilvl="0" w:tplc="F7062F26">
      <w:start w:val="1"/>
      <w:numFmt w:val="bullet"/>
      <w:lvlText w:val=""/>
      <w:lvlJc w:val="left"/>
      <w:pPr>
        <w:ind w:left="720" w:hanging="360"/>
      </w:pPr>
      <w:rPr>
        <w:rFonts w:ascii="Symbol" w:hAnsi="Symbol"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AB4A4D"/>
    <w:multiLevelType w:val="multilevel"/>
    <w:tmpl w:val="3F6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201538"/>
    <w:multiLevelType w:val="multilevel"/>
    <w:tmpl w:val="7C228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915932"/>
    <w:multiLevelType w:val="multilevel"/>
    <w:tmpl w:val="5A32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1771A4"/>
    <w:multiLevelType w:val="multilevel"/>
    <w:tmpl w:val="CFFA2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8306A9"/>
    <w:multiLevelType w:val="multilevel"/>
    <w:tmpl w:val="4628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A22CD4"/>
    <w:multiLevelType w:val="multilevel"/>
    <w:tmpl w:val="DBB65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4D6784"/>
    <w:multiLevelType w:val="multilevel"/>
    <w:tmpl w:val="035C1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9B2CE9"/>
    <w:multiLevelType w:val="multilevel"/>
    <w:tmpl w:val="2640E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626F62"/>
    <w:multiLevelType w:val="multilevel"/>
    <w:tmpl w:val="C910E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7958D6"/>
    <w:multiLevelType w:val="multilevel"/>
    <w:tmpl w:val="84CA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0668E1"/>
    <w:multiLevelType w:val="multilevel"/>
    <w:tmpl w:val="A7AC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9455A4"/>
    <w:multiLevelType w:val="multilevel"/>
    <w:tmpl w:val="93A6E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9114B3"/>
    <w:multiLevelType w:val="multilevel"/>
    <w:tmpl w:val="BAB2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4244BE"/>
    <w:multiLevelType w:val="multilevel"/>
    <w:tmpl w:val="01906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DC4D08"/>
    <w:multiLevelType w:val="multilevel"/>
    <w:tmpl w:val="EB96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E61392"/>
    <w:multiLevelType w:val="multilevel"/>
    <w:tmpl w:val="EEBA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FA07CE"/>
    <w:multiLevelType w:val="multilevel"/>
    <w:tmpl w:val="5388D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A50B71"/>
    <w:multiLevelType w:val="multilevel"/>
    <w:tmpl w:val="21007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3C2594"/>
    <w:multiLevelType w:val="multilevel"/>
    <w:tmpl w:val="AC58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996BAE"/>
    <w:multiLevelType w:val="multilevel"/>
    <w:tmpl w:val="7E12D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39175A"/>
    <w:multiLevelType w:val="multilevel"/>
    <w:tmpl w:val="0E566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357C99"/>
    <w:multiLevelType w:val="multilevel"/>
    <w:tmpl w:val="7C8C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C079CB"/>
    <w:multiLevelType w:val="multilevel"/>
    <w:tmpl w:val="53C2C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C861DF"/>
    <w:multiLevelType w:val="multilevel"/>
    <w:tmpl w:val="F8E6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237C34"/>
    <w:multiLevelType w:val="multilevel"/>
    <w:tmpl w:val="674EA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FD11DF"/>
    <w:multiLevelType w:val="multilevel"/>
    <w:tmpl w:val="9A369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7E142B"/>
    <w:multiLevelType w:val="multilevel"/>
    <w:tmpl w:val="B524B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460790"/>
    <w:multiLevelType w:val="multilevel"/>
    <w:tmpl w:val="7A7ED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1C0E52"/>
    <w:multiLevelType w:val="multilevel"/>
    <w:tmpl w:val="02829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AF798C"/>
    <w:multiLevelType w:val="multilevel"/>
    <w:tmpl w:val="90A48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C93330"/>
    <w:multiLevelType w:val="multilevel"/>
    <w:tmpl w:val="0A28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3"/>
  </w:num>
  <w:num w:numId="3">
    <w:abstractNumId w:val="4"/>
  </w:num>
  <w:num w:numId="4">
    <w:abstractNumId w:val="14"/>
  </w:num>
  <w:num w:numId="5">
    <w:abstractNumId w:val="37"/>
  </w:num>
  <w:num w:numId="6">
    <w:abstractNumId w:val="12"/>
  </w:num>
  <w:num w:numId="7">
    <w:abstractNumId w:val="38"/>
  </w:num>
  <w:num w:numId="8">
    <w:abstractNumId w:val="16"/>
  </w:num>
  <w:num w:numId="9">
    <w:abstractNumId w:val="41"/>
  </w:num>
  <w:num w:numId="10">
    <w:abstractNumId w:val="33"/>
  </w:num>
  <w:num w:numId="11">
    <w:abstractNumId w:val="42"/>
  </w:num>
  <w:num w:numId="12">
    <w:abstractNumId w:val="30"/>
  </w:num>
  <w:num w:numId="13">
    <w:abstractNumId w:val="5"/>
  </w:num>
  <w:num w:numId="14">
    <w:abstractNumId w:val="7"/>
  </w:num>
  <w:num w:numId="15">
    <w:abstractNumId w:val="51"/>
  </w:num>
  <w:num w:numId="16">
    <w:abstractNumId w:val="46"/>
  </w:num>
  <w:num w:numId="17">
    <w:abstractNumId w:val="36"/>
  </w:num>
  <w:num w:numId="18">
    <w:abstractNumId w:val="39"/>
  </w:num>
  <w:num w:numId="19">
    <w:abstractNumId w:val="3"/>
  </w:num>
  <w:num w:numId="20">
    <w:abstractNumId w:val="0"/>
  </w:num>
  <w:num w:numId="21">
    <w:abstractNumId w:val="20"/>
  </w:num>
  <w:num w:numId="22">
    <w:abstractNumId w:val="11"/>
  </w:num>
  <w:num w:numId="23">
    <w:abstractNumId w:val="50"/>
  </w:num>
  <w:num w:numId="24">
    <w:abstractNumId w:val="1"/>
  </w:num>
  <w:num w:numId="25">
    <w:abstractNumId w:val="6"/>
  </w:num>
  <w:num w:numId="26">
    <w:abstractNumId w:val="18"/>
  </w:num>
  <w:num w:numId="27">
    <w:abstractNumId w:val="29"/>
  </w:num>
  <w:num w:numId="28">
    <w:abstractNumId w:val="9"/>
  </w:num>
  <w:num w:numId="29">
    <w:abstractNumId w:val="45"/>
  </w:num>
  <w:num w:numId="30">
    <w:abstractNumId w:val="40"/>
  </w:num>
  <w:num w:numId="31">
    <w:abstractNumId w:val="34"/>
  </w:num>
  <w:num w:numId="32">
    <w:abstractNumId w:val="17"/>
  </w:num>
  <w:num w:numId="33">
    <w:abstractNumId w:val="24"/>
  </w:num>
  <w:num w:numId="34">
    <w:abstractNumId w:val="19"/>
  </w:num>
  <w:num w:numId="35">
    <w:abstractNumId w:val="15"/>
  </w:num>
  <w:num w:numId="36">
    <w:abstractNumId w:val="26"/>
  </w:num>
  <w:num w:numId="37">
    <w:abstractNumId w:val="2"/>
  </w:num>
  <w:num w:numId="38">
    <w:abstractNumId w:val="31"/>
  </w:num>
  <w:num w:numId="39">
    <w:abstractNumId w:val="52"/>
  </w:num>
  <w:num w:numId="40">
    <w:abstractNumId w:val="13"/>
  </w:num>
  <w:num w:numId="41">
    <w:abstractNumId w:val="8"/>
  </w:num>
  <w:num w:numId="42">
    <w:abstractNumId w:val="21"/>
  </w:num>
  <w:num w:numId="43">
    <w:abstractNumId w:val="44"/>
  </w:num>
  <w:num w:numId="44">
    <w:abstractNumId w:val="28"/>
  </w:num>
  <w:num w:numId="45">
    <w:abstractNumId w:val="49"/>
  </w:num>
  <w:num w:numId="46">
    <w:abstractNumId w:val="48"/>
  </w:num>
  <w:num w:numId="47">
    <w:abstractNumId w:val="27"/>
  </w:num>
  <w:num w:numId="48">
    <w:abstractNumId w:val="25"/>
  </w:num>
  <w:num w:numId="49">
    <w:abstractNumId w:val="35"/>
  </w:num>
  <w:num w:numId="50">
    <w:abstractNumId w:val="10"/>
  </w:num>
  <w:num w:numId="51">
    <w:abstractNumId w:val="47"/>
  </w:num>
  <w:num w:numId="52">
    <w:abstractNumId w:val="43"/>
  </w:num>
  <w:num w:numId="53">
    <w:abstractNumId w:val="23"/>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6F"/>
    <w:rsid w:val="001101A6"/>
    <w:rsid w:val="00114305"/>
    <w:rsid w:val="002652DF"/>
    <w:rsid w:val="002F0E07"/>
    <w:rsid w:val="005D66ED"/>
    <w:rsid w:val="00630A75"/>
    <w:rsid w:val="00845FB8"/>
    <w:rsid w:val="0088606F"/>
    <w:rsid w:val="009133FF"/>
    <w:rsid w:val="00982230"/>
    <w:rsid w:val="00B30EA1"/>
    <w:rsid w:val="00C4593C"/>
    <w:rsid w:val="00E92FF3"/>
    <w:rsid w:val="00E95E25"/>
    <w:rsid w:val="00F36F37"/>
    <w:rsid w:val="00FB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14EF"/>
  <w15:chartTrackingRefBased/>
  <w15:docId w15:val="{A14E7171-8AFE-4DDB-BB06-95448EF7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F3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1101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01A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32182</Words>
  <Characters>183439</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B10RASW-062RU</dc:creator>
  <cp:keywords/>
  <dc:description/>
  <cp:lastModifiedBy>User</cp:lastModifiedBy>
  <cp:revision>13</cp:revision>
  <dcterms:created xsi:type="dcterms:W3CDTF">2024-07-22T09:25:00Z</dcterms:created>
  <dcterms:modified xsi:type="dcterms:W3CDTF">2024-12-13T12:37:00Z</dcterms:modified>
</cp:coreProperties>
</file>