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4A" w:rsidRPr="007F2E2F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E2F">
        <w:rPr>
          <w:rFonts w:ascii="Times New Roman" w:hAnsi="Times New Roman" w:cs="Times New Roman"/>
          <w:sz w:val="28"/>
          <w:szCs w:val="28"/>
        </w:rPr>
        <w:t>Аннотация</w:t>
      </w:r>
    </w:p>
    <w:p w:rsidR="00A163DB" w:rsidRPr="007F2E2F" w:rsidRDefault="001F514A" w:rsidP="001F514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2E2F"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 w:rsidR="00852162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852162" w:rsidRPr="00852162">
        <w:rPr>
          <w:rFonts w:ascii="Times New Roman" w:hAnsi="Times New Roman" w:cs="Times New Roman"/>
          <w:sz w:val="28"/>
          <w:szCs w:val="28"/>
        </w:rPr>
        <w:t>«Теоретические и практические основы информатики»</w:t>
      </w:r>
    </w:p>
    <w:p w:rsidR="007955BB" w:rsidRPr="007F2E2F" w:rsidRDefault="00852162" w:rsidP="007955BB">
      <w:pPr>
        <w:spacing w:after="0" w:line="264" w:lineRule="auto"/>
        <w:ind w:firstLine="600"/>
        <w:jc w:val="both"/>
        <w:rPr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 xml:space="preserve">Примерная рабочая программа курса внеурочной деятельности «Теоретические и практические основы информатики» для 9 класса составлена на основе требований </w:t>
      </w:r>
      <w:r w:rsidR="007955BB" w:rsidRPr="007F2E2F">
        <w:rPr>
          <w:rFonts w:ascii="Times New Roman" w:hAnsi="Times New Roman"/>
          <w:color w:val="000000"/>
          <w:sz w:val="28"/>
          <w:szCs w:val="28"/>
        </w:rPr>
        <w:t xml:space="preserve">к результатам освоения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="007955BB" w:rsidRPr="007F2E2F">
        <w:rPr>
          <w:rFonts w:ascii="Times New Roman" w:hAnsi="Times New Roman"/>
          <w:color w:val="000000"/>
          <w:sz w:val="28"/>
          <w:szCs w:val="28"/>
        </w:rPr>
        <w:t xml:space="preserve"> общего образования, представленных в ФГОС СОО, а также федеральной рабочей программы воспитания.</w:t>
      </w:r>
    </w:p>
    <w:p w:rsidR="00852162" w:rsidRPr="00852162" w:rsidRDefault="00852162" w:rsidP="0085216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852162" w:rsidRPr="00852162" w:rsidRDefault="00852162" w:rsidP="00852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>цифровая грамотность;</w:t>
      </w:r>
    </w:p>
    <w:p w:rsidR="00852162" w:rsidRPr="00852162" w:rsidRDefault="00852162" w:rsidP="00852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>теоретические основы информатики;</w:t>
      </w:r>
    </w:p>
    <w:p w:rsidR="00852162" w:rsidRPr="00852162" w:rsidRDefault="00852162" w:rsidP="00852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>алгоритмы и программирование;</w:t>
      </w:r>
    </w:p>
    <w:p w:rsidR="00852162" w:rsidRPr="00852162" w:rsidRDefault="00852162" w:rsidP="008521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2162">
        <w:rPr>
          <w:rFonts w:ascii="Times New Roman" w:hAnsi="Times New Roman"/>
          <w:color w:val="000000"/>
          <w:sz w:val="28"/>
          <w:szCs w:val="28"/>
        </w:rPr>
        <w:t>информационные технологии.</w:t>
      </w:r>
    </w:p>
    <w:p w:rsidR="00852162" w:rsidRPr="00852162" w:rsidRDefault="00852162" w:rsidP="0085216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16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курса внеурочной деятельности рассчитана на 34 учебных часа, по 1 ч в неделю.</w:t>
      </w:r>
    </w:p>
    <w:p w:rsidR="00A163DB" w:rsidRPr="00852162" w:rsidRDefault="00852162" w:rsidP="00852162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162">
        <w:rPr>
          <w:rFonts w:ascii="Times New Roman" w:hAnsi="Times New Roman" w:cs="Times New Roman"/>
          <w:bCs/>
          <w:color w:val="000000"/>
          <w:sz w:val="28"/>
          <w:szCs w:val="28"/>
        </w:rPr>
        <w:t>Срок реализации программы внеурочной  деятельности  — один год.</w:t>
      </w:r>
    </w:p>
    <w:p w:rsidR="001F514A" w:rsidRPr="007F2E2F" w:rsidRDefault="001F514A" w:rsidP="001F5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514A" w:rsidRPr="007F2E2F" w:rsidSect="003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CC1"/>
    <w:multiLevelType w:val="hybridMultilevel"/>
    <w:tmpl w:val="BD747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D50CC"/>
    <w:multiLevelType w:val="hybridMultilevel"/>
    <w:tmpl w:val="AEF465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D8523A1"/>
    <w:multiLevelType w:val="hybridMultilevel"/>
    <w:tmpl w:val="C4A45E52"/>
    <w:lvl w:ilvl="0" w:tplc="2C46BEB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4A"/>
    <w:rsid w:val="001F514A"/>
    <w:rsid w:val="00364817"/>
    <w:rsid w:val="007955BB"/>
    <w:rsid w:val="007F2E2F"/>
    <w:rsid w:val="00852162"/>
    <w:rsid w:val="00A1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2023-10-02T17:34:00Z</dcterms:created>
  <dcterms:modified xsi:type="dcterms:W3CDTF">2023-10-02T17:34:00Z</dcterms:modified>
</cp:coreProperties>
</file>