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F" w:rsidRPr="002D443B" w:rsidRDefault="00FA1AFF" w:rsidP="00FA1AFF">
      <w:pPr>
        <w:spacing w:after="0" w:line="408" w:lineRule="auto"/>
        <w:ind w:left="120"/>
        <w:jc w:val="center"/>
        <w:rPr>
          <w:sz w:val="28"/>
          <w:lang w:val="ru-RU"/>
        </w:rPr>
      </w:pPr>
      <w:bookmarkStart w:id="0" w:name="block-3474494"/>
      <w:r w:rsidRPr="002D443B">
        <w:rPr>
          <w:rFonts w:ascii="Times New Roman" w:hAnsi="Times New Roman"/>
          <w:color w:val="000000"/>
          <w:sz w:val="28"/>
          <w:lang w:val="ru-RU"/>
        </w:rPr>
        <w:t>МИНИСТЕРСТВО ПРОСВЕЩЕНИЯ РОССИЙСКОЙ ФЕДЕРАЦИИ</w:t>
      </w:r>
    </w:p>
    <w:p w:rsidR="00FA1AFF" w:rsidRPr="002D443B" w:rsidRDefault="00FA1AFF" w:rsidP="00FA1AFF">
      <w:pPr>
        <w:spacing w:after="0" w:line="408" w:lineRule="auto"/>
        <w:ind w:left="120"/>
        <w:jc w:val="center"/>
        <w:rPr>
          <w:sz w:val="28"/>
          <w:lang w:val="ru-RU"/>
        </w:rPr>
      </w:pPr>
      <w:r w:rsidRPr="002D443B">
        <w:rPr>
          <w:rFonts w:ascii="Times New Roman" w:hAnsi="Times New Roman"/>
          <w:color w:val="000000"/>
          <w:sz w:val="28"/>
          <w:lang w:val="ru-RU"/>
        </w:rPr>
        <w:t>‌</w:t>
      </w:r>
      <w:bookmarkStart w:id="1" w:name="326412a7-2759-4e4f-bde6-d270fe4a688f"/>
      <w:r w:rsidRPr="002D443B">
        <w:rPr>
          <w:rFonts w:ascii="Times New Roman" w:hAnsi="Times New Roman"/>
          <w:color w:val="000000"/>
          <w:sz w:val="28"/>
          <w:lang w:val="ru-RU"/>
        </w:rPr>
        <w:t>Департамент Смоленской области по образованию и науке</w:t>
      </w:r>
      <w:bookmarkEnd w:id="1"/>
      <w:r w:rsidRPr="002D443B">
        <w:rPr>
          <w:rFonts w:ascii="Times New Roman" w:hAnsi="Times New Roman"/>
          <w:color w:val="000000"/>
          <w:sz w:val="28"/>
          <w:lang w:val="ru-RU"/>
        </w:rPr>
        <w:t xml:space="preserve">‌‌ </w:t>
      </w:r>
    </w:p>
    <w:p w:rsidR="00FA1AFF" w:rsidRPr="002D443B" w:rsidRDefault="00FA1AFF" w:rsidP="00FA1AFF">
      <w:pPr>
        <w:spacing w:after="0" w:line="408" w:lineRule="auto"/>
        <w:ind w:left="120"/>
        <w:jc w:val="center"/>
        <w:rPr>
          <w:sz w:val="28"/>
          <w:lang w:val="ru-RU"/>
        </w:rPr>
      </w:pPr>
      <w:r w:rsidRPr="002D443B">
        <w:rPr>
          <w:rFonts w:ascii="Times New Roman" w:hAnsi="Times New Roman"/>
          <w:color w:val="000000"/>
          <w:sz w:val="28"/>
          <w:lang w:val="ru-RU"/>
        </w:rPr>
        <w:t>‌</w:t>
      </w:r>
      <w:bookmarkStart w:id="2" w:name="136dcea1-2d9e-4c3b-8c18-19bdf8f2b14a"/>
      <w:r w:rsidRPr="002D443B">
        <w:rPr>
          <w:rFonts w:ascii="Times New Roman" w:hAnsi="Times New Roman"/>
          <w:color w:val="000000"/>
          <w:sz w:val="28"/>
          <w:lang w:val="ru-RU"/>
        </w:rPr>
        <w:t>Управление образования и молодежной политики Администрации города Смоленска</w:t>
      </w:r>
      <w:bookmarkEnd w:id="2"/>
      <w:r w:rsidRPr="002D443B">
        <w:rPr>
          <w:rFonts w:ascii="Times New Roman" w:hAnsi="Times New Roman"/>
          <w:color w:val="000000"/>
          <w:sz w:val="28"/>
          <w:lang w:val="ru-RU"/>
        </w:rPr>
        <w:t>‌​</w:t>
      </w:r>
    </w:p>
    <w:p w:rsidR="00FA1AFF" w:rsidRPr="002D443B" w:rsidRDefault="00FA1AFF" w:rsidP="00FA1AFF">
      <w:pPr>
        <w:spacing w:after="0" w:line="408" w:lineRule="auto"/>
        <w:ind w:left="120"/>
        <w:jc w:val="center"/>
        <w:rPr>
          <w:sz w:val="28"/>
          <w:lang w:val="ru-RU"/>
        </w:rPr>
      </w:pPr>
      <w:r w:rsidRPr="002D443B">
        <w:rPr>
          <w:rFonts w:ascii="Times New Roman" w:hAnsi="Times New Roman"/>
          <w:color w:val="000000"/>
          <w:sz w:val="28"/>
          <w:lang w:val="ru-RU"/>
        </w:rPr>
        <w:t>МБОУ "СШ № 40"</w:t>
      </w: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r w:rsidRPr="002D443B">
        <w:rPr>
          <w:rFonts w:ascii="Times New Roman" w:hAnsi="Times New Roman"/>
          <w:color w:val="000000"/>
          <w:sz w:val="28"/>
          <w:lang w:val="ru-RU"/>
        </w:rPr>
        <w:t>‌</w:t>
      </w: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p>
    <w:p w:rsidR="00FA1AFF" w:rsidRPr="002D443B" w:rsidRDefault="00FA1AFF" w:rsidP="00FA1AFF">
      <w:pPr>
        <w:spacing w:after="0"/>
        <w:ind w:left="120"/>
        <w:rPr>
          <w:sz w:val="28"/>
          <w:lang w:val="ru-RU"/>
        </w:rPr>
      </w:pPr>
    </w:p>
    <w:p w:rsidR="00FA1AFF" w:rsidRPr="002D443B" w:rsidRDefault="00FA1AFF" w:rsidP="00FA1AFF">
      <w:pPr>
        <w:spacing w:after="0" w:line="408" w:lineRule="auto"/>
        <w:ind w:left="120"/>
        <w:jc w:val="center"/>
        <w:rPr>
          <w:rFonts w:ascii="Times New Roman" w:hAnsi="Times New Roman"/>
          <w:color w:val="000000"/>
          <w:sz w:val="28"/>
          <w:lang w:val="ru-RU"/>
        </w:rPr>
      </w:pPr>
      <w:r w:rsidRPr="002D443B">
        <w:rPr>
          <w:rFonts w:ascii="Times New Roman" w:hAnsi="Times New Roman"/>
          <w:color w:val="000000"/>
          <w:sz w:val="28"/>
          <w:lang w:val="ru-RU"/>
        </w:rPr>
        <w:t>РАБОЧАЯ ПРОГРАММА</w:t>
      </w:r>
    </w:p>
    <w:p w:rsidR="00FA1AFF" w:rsidRPr="002D443B" w:rsidRDefault="00FA1AFF" w:rsidP="00FA1AFF">
      <w:pPr>
        <w:spacing w:after="0" w:line="408" w:lineRule="auto"/>
        <w:ind w:left="120"/>
        <w:jc w:val="center"/>
        <w:rPr>
          <w:rFonts w:ascii="Times New Roman" w:hAnsi="Times New Roman"/>
          <w:color w:val="000000"/>
          <w:sz w:val="28"/>
          <w:lang w:val="ru-RU"/>
        </w:rPr>
      </w:pPr>
      <w:r w:rsidRPr="002D443B">
        <w:rPr>
          <w:rFonts w:ascii="Times New Roman" w:hAnsi="Times New Roman"/>
          <w:color w:val="000000"/>
          <w:sz w:val="28"/>
          <w:lang w:val="ru-RU"/>
        </w:rPr>
        <w:t>курса внеурочной деятельности</w:t>
      </w:r>
    </w:p>
    <w:p w:rsidR="00FA1AFF" w:rsidRPr="00375883" w:rsidRDefault="00546D5E" w:rsidP="00FA1AFF">
      <w:pPr>
        <w:spacing w:after="0" w:line="408" w:lineRule="auto"/>
        <w:ind w:left="120"/>
        <w:jc w:val="center"/>
        <w:rPr>
          <w:sz w:val="28"/>
          <w:lang w:val="ru-RU"/>
        </w:rPr>
      </w:pPr>
      <w:r>
        <w:rPr>
          <w:rFonts w:ascii="Times New Roman" w:hAnsi="Times New Roman"/>
          <w:b/>
          <w:color w:val="000000"/>
          <w:sz w:val="28"/>
          <w:lang w:val="ru-RU"/>
        </w:rPr>
        <w:t>«Говорим по-английски</w:t>
      </w:r>
      <w:r w:rsidR="00FA1AFF" w:rsidRPr="00375883">
        <w:rPr>
          <w:rFonts w:ascii="Times New Roman" w:hAnsi="Times New Roman"/>
          <w:b/>
          <w:color w:val="000000"/>
          <w:sz w:val="28"/>
          <w:lang w:val="ru-RU"/>
        </w:rPr>
        <w:t>»</w:t>
      </w:r>
    </w:p>
    <w:p w:rsidR="00FA1AFF" w:rsidRPr="00375883" w:rsidRDefault="00FA1AFF" w:rsidP="00FA1AFF">
      <w:pPr>
        <w:spacing w:after="0" w:line="408" w:lineRule="auto"/>
        <w:ind w:left="120"/>
        <w:jc w:val="center"/>
        <w:rPr>
          <w:sz w:val="28"/>
          <w:lang w:val="ru-RU"/>
        </w:rPr>
      </w:pPr>
      <w:r w:rsidRPr="00375883">
        <w:rPr>
          <w:rFonts w:ascii="Times New Roman" w:hAnsi="Times New Roman"/>
          <w:color w:val="000000"/>
          <w:sz w:val="28"/>
          <w:lang w:val="ru-RU"/>
        </w:rPr>
        <w:t xml:space="preserve">для обучающихся </w:t>
      </w:r>
      <w:r w:rsidR="00546D5E">
        <w:rPr>
          <w:rFonts w:ascii="Times New Roman" w:hAnsi="Times New Roman"/>
          <w:color w:val="000000"/>
          <w:sz w:val="28"/>
          <w:lang w:val="ru-RU"/>
        </w:rPr>
        <w:t>7</w:t>
      </w:r>
      <w:r>
        <w:rPr>
          <w:rFonts w:ascii="Times New Roman" w:hAnsi="Times New Roman"/>
          <w:color w:val="000000"/>
          <w:sz w:val="28"/>
          <w:lang w:val="ru-RU"/>
        </w:rPr>
        <w:t xml:space="preserve"> класса</w:t>
      </w:r>
      <w:r w:rsidRPr="00375883">
        <w:rPr>
          <w:rFonts w:ascii="Times New Roman" w:hAnsi="Times New Roman"/>
          <w:color w:val="000000"/>
          <w:sz w:val="28"/>
          <w:lang w:val="ru-RU"/>
        </w:rPr>
        <w:t xml:space="preserve"> </w:t>
      </w: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375883" w:rsidRDefault="00FA1AFF" w:rsidP="00FA1AFF">
      <w:pPr>
        <w:spacing w:after="0"/>
        <w:ind w:left="120"/>
        <w:jc w:val="center"/>
        <w:rPr>
          <w:sz w:val="28"/>
          <w:lang w:val="ru-RU"/>
        </w:rPr>
      </w:pPr>
    </w:p>
    <w:p w:rsidR="00FA1AFF" w:rsidRPr="002D443B" w:rsidRDefault="00FA1AFF" w:rsidP="00FA1AFF">
      <w:pPr>
        <w:spacing w:after="0"/>
        <w:ind w:left="120"/>
        <w:jc w:val="center"/>
        <w:rPr>
          <w:rFonts w:ascii="Times New Roman" w:hAnsi="Times New Roman"/>
          <w:color w:val="000000"/>
          <w:sz w:val="28"/>
          <w:lang w:val="ru-RU"/>
        </w:rPr>
      </w:pPr>
      <w:r w:rsidRPr="002D443B">
        <w:rPr>
          <w:rFonts w:ascii="Times New Roman" w:hAnsi="Times New Roman"/>
          <w:color w:val="000000"/>
          <w:sz w:val="28"/>
          <w:lang w:val="ru-RU"/>
        </w:rPr>
        <w:t>​</w:t>
      </w:r>
      <w:bookmarkStart w:id="3" w:name="2ca4b822-b41b-4bca-a0ae-e8dae98d20bd"/>
      <w:r w:rsidRPr="002D443B">
        <w:rPr>
          <w:rFonts w:ascii="Times New Roman" w:hAnsi="Times New Roman"/>
          <w:color w:val="000000"/>
          <w:sz w:val="28"/>
          <w:lang w:val="ru-RU"/>
        </w:rPr>
        <w:t>город Смоленск</w:t>
      </w:r>
      <w:bookmarkEnd w:id="3"/>
      <w:r w:rsidRPr="002D443B">
        <w:rPr>
          <w:rFonts w:ascii="Times New Roman" w:hAnsi="Times New Roman"/>
          <w:color w:val="000000"/>
          <w:sz w:val="28"/>
          <w:lang w:val="ru-RU"/>
        </w:rPr>
        <w:t xml:space="preserve">‌ </w:t>
      </w:r>
      <w:bookmarkStart w:id="4" w:name="37890e0d-bf7f-43fe-815c-7a678ee14218"/>
      <w:r w:rsidRPr="002D443B">
        <w:rPr>
          <w:rFonts w:ascii="Times New Roman" w:hAnsi="Times New Roman"/>
          <w:color w:val="000000"/>
          <w:sz w:val="28"/>
          <w:lang w:val="ru-RU"/>
        </w:rPr>
        <w:t>2023</w:t>
      </w:r>
      <w:bookmarkEnd w:id="4"/>
      <w:r w:rsidRPr="002D443B">
        <w:rPr>
          <w:rFonts w:ascii="Times New Roman" w:hAnsi="Times New Roman"/>
          <w:color w:val="000000"/>
          <w:sz w:val="28"/>
          <w:lang w:val="ru-RU"/>
        </w:rPr>
        <w:t>‌​</w:t>
      </w:r>
    </w:p>
    <w:p w:rsidR="002D443B" w:rsidRPr="00375883" w:rsidRDefault="002D443B" w:rsidP="00FA1AFF">
      <w:pPr>
        <w:spacing w:after="0"/>
        <w:ind w:left="120"/>
        <w:jc w:val="center"/>
        <w:rPr>
          <w:sz w:val="28"/>
          <w:lang w:val="ru-RU"/>
        </w:rPr>
      </w:pPr>
    </w:p>
    <w:p w:rsidR="00FA1AFF" w:rsidRPr="00375883" w:rsidRDefault="00FA1AFF" w:rsidP="00FA1AFF">
      <w:pPr>
        <w:spacing w:after="0"/>
        <w:ind w:left="120"/>
        <w:rPr>
          <w:sz w:val="24"/>
          <w:lang w:val="ru-RU"/>
        </w:rPr>
      </w:pPr>
    </w:p>
    <w:p w:rsidR="00FA1AFF" w:rsidRPr="002D443B" w:rsidRDefault="00FA1AFF" w:rsidP="00FA1AFF">
      <w:pPr>
        <w:spacing w:after="0" w:line="264" w:lineRule="auto"/>
        <w:ind w:left="120"/>
        <w:jc w:val="both"/>
        <w:rPr>
          <w:sz w:val="16"/>
          <w:lang w:val="ru-RU"/>
        </w:rPr>
      </w:pPr>
      <w:bookmarkStart w:id="5" w:name="block-3474495"/>
      <w:bookmarkEnd w:id="0"/>
      <w:r w:rsidRPr="002D443B">
        <w:rPr>
          <w:rFonts w:ascii="Times New Roman" w:hAnsi="Times New Roman"/>
          <w:b/>
          <w:color w:val="000000"/>
          <w:sz w:val="16"/>
          <w:lang w:val="ru-RU"/>
        </w:rPr>
        <w:t>ПОЯСНИТЕЛЬНАЯ ЗАПИСКА</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ind w:left="120" w:firstLine="447"/>
        <w:jc w:val="both"/>
        <w:rPr>
          <w:rFonts w:ascii="Times New Roman" w:hAnsi="Times New Roman"/>
          <w:color w:val="000000"/>
          <w:sz w:val="16"/>
          <w:lang w:val="ru-RU"/>
        </w:rPr>
      </w:pPr>
      <w:r w:rsidRPr="002D443B">
        <w:rPr>
          <w:rFonts w:ascii="Times New Roman" w:hAnsi="Times New Roman"/>
          <w:color w:val="000000"/>
          <w:sz w:val="16"/>
          <w:lang w:val="ru-RU"/>
        </w:rPr>
        <w:t>Программа курса внеурочной деятельности «Занимательный английский язык»</w:t>
      </w:r>
      <w:r w:rsidRPr="002D443B">
        <w:rPr>
          <w:sz w:val="16"/>
          <w:lang w:val="ru-RU"/>
        </w:rPr>
        <w:t xml:space="preserve"> </w:t>
      </w:r>
      <w:r w:rsidRPr="002D443B">
        <w:rPr>
          <w:rFonts w:ascii="Times New Roman" w:hAnsi="Times New Roman"/>
          <w:color w:val="000000"/>
          <w:sz w:val="16"/>
          <w:lang w:val="ru-RU"/>
        </w:rPr>
        <w:t xml:space="preserve">для обучающихся </w:t>
      </w:r>
      <w:r w:rsidR="00546D5E" w:rsidRPr="002D443B">
        <w:rPr>
          <w:rFonts w:ascii="Times New Roman" w:hAnsi="Times New Roman"/>
          <w:color w:val="000000"/>
          <w:sz w:val="16"/>
          <w:lang w:val="ru-RU"/>
        </w:rPr>
        <w:t>7 класса</w:t>
      </w:r>
      <w:r w:rsidRPr="002D443B">
        <w:rPr>
          <w:rFonts w:ascii="Times New Roman" w:hAnsi="Times New Roman"/>
          <w:color w:val="000000"/>
          <w:sz w:val="16"/>
          <w:lang w:val="ru-RU"/>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В программе курса внеурочной деятельности «Занимательный английский язык» для обучающихся </w:t>
      </w:r>
      <w:r w:rsidR="00546D5E" w:rsidRPr="002D443B">
        <w:rPr>
          <w:rFonts w:ascii="Times New Roman" w:hAnsi="Times New Roman"/>
          <w:color w:val="000000"/>
          <w:sz w:val="16"/>
          <w:lang w:val="ru-RU"/>
        </w:rPr>
        <w:t>7 класса</w:t>
      </w:r>
      <w:r w:rsidRPr="002D443B">
        <w:rPr>
          <w:rFonts w:ascii="Times New Roman" w:hAnsi="Times New Roman"/>
          <w:color w:val="000000"/>
          <w:sz w:val="16"/>
          <w:lang w:val="ru-RU"/>
        </w:rPr>
        <w:t xml:space="preserve">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2D443B">
        <w:rPr>
          <w:rFonts w:ascii="Times New Roman" w:hAnsi="Times New Roman"/>
          <w:color w:val="000000"/>
          <w:sz w:val="16"/>
        </w:rPr>
        <w:t>c</w:t>
      </w:r>
      <w:r w:rsidRPr="002D443B">
        <w:rPr>
          <w:rFonts w:ascii="Times New Roman" w:hAnsi="Times New Roman"/>
          <w:color w:val="000000"/>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свою страну, её культуру в условиях межкультурного общения;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1AFF" w:rsidRDefault="00FA1AFF" w:rsidP="00A53297">
      <w:pPr>
        <w:spacing w:after="0" w:line="264" w:lineRule="auto"/>
        <w:ind w:firstLine="600"/>
        <w:jc w:val="both"/>
        <w:rPr>
          <w:rFonts w:ascii="Times New Roman" w:hAnsi="Times New Roman"/>
          <w:color w:val="000000"/>
          <w:sz w:val="16"/>
          <w:lang w:val="ru-RU"/>
        </w:rPr>
      </w:pPr>
      <w:r w:rsidRPr="002D443B">
        <w:rPr>
          <w:rFonts w:ascii="Times New Roman" w:hAnsi="Times New Roman"/>
          <w:color w:val="000000"/>
          <w:sz w:val="16"/>
          <w:lang w:val="ru-RU"/>
        </w:rPr>
        <w:t>‌</w:t>
      </w:r>
      <w:r w:rsidR="00A53297" w:rsidRPr="002D443B">
        <w:rPr>
          <w:rFonts w:ascii="Times New Roman" w:hAnsi="Times New Roman"/>
          <w:color w:val="000000"/>
          <w:sz w:val="16"/>
          <w:lang w:val="ru-RU"/>
        </w:rPr>
        <w:t>Программа рассчитана на   34 часа.</w:t>
      </w:r>
    </w:p>
    <w:p w:rsidR="002D443B" w:rsidRDefault="002D443B" w:rsidP="00A53297">
      <w:pPr>
        <w:spacing w:after="0" w:line="264" w:lineRule="auto"/>
        <w:ind w:firstLine="600"/>
        <w:jc w:val="both"/>
        <w:rPr>
          <w:rFonts w:ascii="Times New Roman" w:hAnsi="Times New Roman"/>
          <w:color w:val="000000"/>
          <w:sz w:val="16"/>
          <w:lang w:val="ru-RU"/>
        </w:rPr>
      </w:pPr>
    </w:p>
    <w:p w:rsidR="00FA1AFF" w:rsidRPr="002D443B" w:rsidRDefault="00FA1AFF" w:rsidP="00FA1AFF">
      <w:pPr>
        <w:spacing w:after="0" w:line="264" w:lineRule="auto"/>
        <w:ind w:left="120"/>
        <w:jc w:val="both"/>
        <w:rPr>
          <w:sz w:val="16"/>
          <w:lang w:val="ru-RU"/>
        </w:rPr>
      </w:pPr>
      <w:bookmarkStart w:id="6" w:name="block-3474496"/>
      <w:bookmarkEnd w:id="5"/>
      <w:r w:rsidRPr="002D443B">
        <w:rPr>
          <w:rFonts w:ascii="Times New Roman" w:hAnsi="Times New Roman"/>
          <w:color w:val="000000"/>
          <w:sz w:val="16"/>
          <w:lang w:val="ru-RU"/>
        </w:rPr>
        <w:t>​</w:t>
      </w:r>
      <w:r w:rsidRPr="002D443B">
        <w:rPr>
          <w:rFonts w:ascii="Times New Roman" w:hAnsi="Times New Roman"/>
          <w:b/>
          <w:color w:val="000000"/>
          <w:sz w:val="16"/>
          <w:lang w:val="ru-RU"/>
        </w:rPr>
        <w:t>СОДЕРЖАНИЕ ОБУЧЕНИЯ</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7 КЛАСС</w:t>
      </w: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Коммуникативные умения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Взаимоотношения в семье и с друзьями. Семейные праздники. Обязанности по дому.</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Внешность и характер человека (литературного персонажа).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Досуг и увлечения (хобби) современного подростка (чтение, кино, театр, музей, спорт, музыка).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Здоровый образ жизни: режим труда и отдыха, фитнес, сбалансированное питание.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Покупки: одежда, обувь и продукты питания.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Каникулы в различное время года. Виды отдыха. Путешествия по России и иностранным странам.</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Природа: дикие и домашние животные. Климат, погода.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Жизнь в городе и сельской местности. Описание родного города (села). Транспорт.</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Средства массовой информации (телевидение, журналы, Интернет).</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Выдающиеся люди родной страны и страны (стран) изучаемого языка: учёные, писатели, поэты, спортсмены.</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Говорение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Развитие коммуникативных умений </w:t>
      </w:r>
      <w:r w:rsidRPr="002D443B">
        <w:rPr>
          <w:rFonts w:ascii="Times New Roman" w:hAnsi="Times New Roman"/>
          <w:color w:val="000000"/>
          <w:sz w:val="16"/>
          <w:u w:val="single"/>
          <w:lang w:val="ru-RU"/>
        </w:rPr>
        <w:t>диалогической речи</w:t>
      </w:r>
      <w:r w:rsidRPr="002D443B">
        <w:rPr>
          <w:rFonts w:ascii="Times New Roman" w:hAnsi="Times New Roman"/>
          <w:color w:val="000000"/>
          <w:sz w:val="16"/>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Объём диалога – до 6 реплик со стороны каждого собеседника.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Развитие коммуникативных умений </w:t>
      </w:r>
      <w:r w:rsidRPr="002D443B">
        <w:rPr>
          <w:rFonts w:ascii="Times New Roman" w:hAnsi="Times New Roman"/>
          <w:color w:val="000000"/>
          <w:sz w:val="16"/>
          <w:u w:val="single"/>
          <w:lang w:val="ru-RU"/>
        </w:rPr>
        <w:t>монологической речи</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создание устных связных монологических высказываний с использованием основных коммуникативных типов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повествование (сообщение);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изложение (пересказ) основного содержания, прочитанного (прослушанного) текста;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краткое изложение результатов выполненной проектной работы.</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Данные умения монологической речи развиваются в стандартных ситуациях неофициального общения в рамках тематического содержания</w:t>
      </w:r>
      <w:r w:rsidR="006157B2" w:rsidRPr="002D443B">
        <w:rPr>
          <w:rFonts w:ascii="Times New Roman" w:hAnsi="Times New Roman"/>
          <w:color w:val="000000"/>
          <w:sz w:val="16"/>
          <w:lang w:val="ru-RU"/>
        </w:rPr>
        <w:t xml:space="preserve"> речи с использованием ключевых</w:t>
      </w:r>
      <w:r w:rsidRPr="002D443B">
        <w:rPr>
          <w:rFonts w:ascii="Times New Roman" w:hAnsi="Times New Roman"/>
          <w:color w:val="000000"/>
          <w:sz w:val="16"/>
          <w:lang w:val="ru-RU"/>
        </w:rPr>
        <w:t xml:space="preserve"> слов, планов, вопросов и (или) иллюстраций, фотографий, таблиц.</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Объём монологического высказывания – 8–9 фраз.</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Аудирование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При непосредственном общении: понимание на слух речи учителя и одноклассников и вербальная (невербальная) реакция на услышанное.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Время звучания текста (текстов) для аудирования – до 1,5 минуты.</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Смысловое чтение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Чтение несплошных текстов (таблиц, диаграмм) и понимание представленной в них информации.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Объём текста (текстов) для чтения – до 350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Письменная речь</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Развитие умений письменной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создание небольшого письменного высказывания с использованием образца, плана, таблицы. Объём письменного высказывания – до 90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Языковые знания и умения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Фонетическая сторона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Объём текста для чтения вслух – до 100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Графика, орфография и пунктуация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Правильное написание изученных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Лексическая сторона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Основные способы словообразования: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аффиксация: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образование имён существительных при помощи префикса </w:t>
      </w:r>
      <w:r w:rsidRPr="002D443B">
        <w:rPr>
          <w:rFonts w:ascii="Times New Roman" w:hAnsi="Times New Roman"/>
          <w:color w:val="000000"/>
          <w:sz w:val="16"/>
        </w:rPr>
        <w:t>un</w:t>
      </w:r>
      <w:r w:rsidRPr="002D443B">
        <w:rPr>
          <w:rFonts w:ascii="Times New Roman" w:hAnsi="Times New Roman"/>
          <w:color w:val="000000"/>
          <w:sz w:val="16"/>
          <w:lang w:val="ru-RU"/>
        </w:rPr>
        <w:t xml:space="preserve"> (</w:t>
      </w:r>
      <w:r w:rsidRPr="002D443B">
        <w:rPr>
          <w:rFonts w:ascii="Times New Roman" w:hAnsi="Times New Roman"/>
          <w:color w:val="000000"/>
          <w:sz w:val="16"/>
        </w:rPr>
        <w:t>unreality</w:t>
      </w:r>
      <w:r w:rsidRPr="002D443B">
        <w:rPr>
          <w:rFonts w:ascii="Times New Roman" w:hAnsi="Times New Roman"/>
          <w:color w:val="000000"/>
          <w:sz w:val="16"/>
          <w:lang w:val="ru-RU"/>
        </w:rPr>
        <w:t>) и при помощи суффиксов: -</w:t>
      </w:r>
      <w:r w:rsidRPr="002D443B">
        <w:rPr>
          <w:rFonts w:ascii="Times New Roman" w:hAnsi="Times New Roman"/>
          <w:color w:val="000000"/>
          <w:sz w:val="16"/>
        </w:rPr>
        <w:t>ment</w:t>
      </w:r>
      <w:r w:rsidRPr="002D443B">
        <w:rPr>
          <w:rFonts w:ascii="Times New Roman" w:hAnsi="Times New Roman"/>
          <w:color w:val="000000"/>
          <w:sz w:val="16"/>
          <w:lang w:val="ru-RU"/>
        </w:rPr>
        <w:t xml:space="preserve"> (</w:t>
      </w:r>
      <w:r w:rsidRPr="002D443B">
        <w:rPr>
          <w:rFonts w:ascii="Times New Roman" w:hAnsi="Times New Roman"/>
          <w:color w:val="000000"/>
          <w:sz w:val="16"/>
        </w:rPr>
        <w:t>development</w:t>
      </w:r>
      <w:r w:rsidRPr="002D443B">
        <w:rPr>
          <w:rFonts w:ascii="Times New Roman" w:hAnsi="Times New Roman"/>
          <w:color w:val="000000"/>
          <w:sz w:val="16"/>
          <w:lang w:val="ru-RU"/>
        </w:rPr>
        <w:t>), -</w:t>
      </w:r>
      <w:r w:rsidRPr="002D443B">
        <w:rPr>
          <w:rFonts w:ascii="Times New Roman" w:hAnsi="Times New Roman"/>
          <w:color w:val="000000"/>
          <w:sz w:val="16"/>
        </w:rPr>
        <w:t>ness</w:t>
      </w:r>
      <w:r w:rsidRPr="002D443B">
        <w:rPr>
          <w:rFonts w:ascii="Times New Roman" w:hAnsi="Times New Roman"/>
          <w:color w:val="000000"/>
          <w:sz w:val="16"/>
          <w:lang w:val="ru-RU"/>
        </w:rPr>
        <w:t xml:space="preserve"> (</w:t>
      </w:r>
      <w:r w:rsidRPr="002D443B">
        <w:rPr>
          <w:rFonts w:ascii="Times New Roman" w:hAnsi="Times New Roman"/>
          <w:color w:val="000000"/>
          <w:sz w:val="16"/>
        </w:rPr>
        <w:t>darkness</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образование имён прилагательных при помощи суффиксов -</w:t>
      </w:r>
      <w:r w:rsidRPr="002D443B">
        <w:rPr>
          <w:rFonts w:ascii="Times New Roman" w:hAnsi="Times New Roman"/>
          <w:color w:val="000000"/>
          <w:sz w:val="16"/>
        </w:rPr>
        <w:t>ly</w:t>
      </w:r>
      <w:r w:rsidRPr="002D443B">
        <w:rPr>
          <w:rFonts w:ascii="Times New Roman" w:hAnsi="Times New Roman"/>
          <w:color w:val="000000"/>
          <w:sz w:val="16"/>
          <w:lang w:val="ru-RU"/>
        </w:rPr>
        <w:t xml:space="preserve"> (</w:t>
      </w:r>
      <w:r w:rsidRPr="002D443B">
        <w:rPr>
          <w:rFonts w:ascii="Times New Roman" w:hAnsi="Times New Roman"/>
          <w:color w:val="000000"/>
          <w:sz w:val="16"/>
        </w:rPr>
        <w:t>friendly</w:t>
      </w:r>
      <w:r w:rsidRPr="002D443B">
        <w:rPr>
          <w:rFonts w:ascii="Times New Roman" w:hAnsi="Times New Roman"/>
          <w:color w:val="000000"/>
          <w:sz w:val="16"/>
          <w:lang w:val="ru-RU"/>
        </w:rPr>
        <w:t>), -</w:t>
      </w:r>
      <w:r w:rsidRPr="002D443B">
        <w:rPr>
          <w:rFonts w:ascii="Times New Roman" w:hAnsi="Times New Roman"/>
          <w:color w:val="000000"/>
          <w:sz w:val="16"/>
        </w:rPr>
        <w:t>ous</w:t>
      </w:r>
      <w:r w:rsidRPr="002D443B">
        <w:rPr>
          <w:rFonts w:ascii="Times New Roman" w:hAnsi="Times New Roman"/>
          <w:color w:val="000000"/>
          <w:sz w:val="16"/>
          <w:lang w:val="ru-RU"/>
        </w:rPr>
        <w:t xml:space="preserve"> (</w:t>
      </w:r>
      <w:r w:rsidRPr="002D443B">
        <w:rPr>
          <w:rFonts w:ascii="Times New Roman" w:hAnsi="Times New Roman"/>
          <w:color w:val="000000"/>
          <w:sz w:val="16"/>
        </w:rPr>
        <w:t>famous</w:t>
      </w:r>
      <w:r w:rsidRPr="002D443B">
        <w:rPr>
          <w:rFonts w:ascii="Times New Roman" w:hAnsi="Times New Roman"/>
          <w:color w:val="000000"/>
          <w:sz w:val="16"/>
          <w:lang w:val="ru-RU"/>
        </w:rPr>
        <w:t>), -</w:t>
      </w:r>
      <w:r w:rsidRPr="002D443B">
        <w:rPr>
          <w:rFonts w:ascii="Times New Roman" w:hAnsi="Times New Roman"/>
          <w:color w:val="000000"/>
          <w:sz w:val="16"/>
        </w:rPr>
        <w:t>y</w:t>
      </w:r>
      <w:r w:rsidRPr="002D443B">
        <w:rPr>
          <w:rFonts w:ascii="Times New Roman" w:hAnsi="Times New Roman"/>
          <w:color w:val="000000"/>
          <w:sz w:val="16"/>
          <w:lang w:val="ru-RU"/>
        </w:rPr>
        <w:t xml:space="preserve"> (</w:t>
      </w:r>
      <w:r w:rsidRPr="002D443B">
        <w:rPr>
          <w:rFonts w:ascii="Times New Roman" w:hAnsi="Times New Roman"/>
          <w:color w:val="000000"/>
          <w:sz w:val="16"/>
        </w:rPr>
        <w:t>busy</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образование имён прилагательных и наречий при помощи префиксов </w:t>
      </w:r>
      <w:r w:rsidRPr="002D443B">
        <w:rPr>
          <w:rFonts w:ascii="Times New Roman" w:hAnsi="Times New Roman"/>
          <w:color w:val="000000"/>
          <w:sz w:val="16"/>
        </w:rPr>
        <w:t>in</w:t>
      </w:r>
      <w:r w:rsidRPr="002D443B">
        <w:rPr>
          <w:rFonts w:ascii="Times New Roman" w:hAnsi="Times New Roman"/>
          <w:color w:val="000000"/>
          <w:sz w:val="16"/>
          <w:lang w:val="ru-RU"/>
        </w:rPr>
        <w:t>-/</w:t>
      </w:r>
      <w:r w:rsidRPr="002D443B">
        <w:rPr>
          <w:rFonts w:ascii="Times New Roman" w:hAnsi="Times New Roman"/>
          <w:color w:val="000000"/>
          <w:sz w:val="16"/>
        </w:rPr>
        <w:t>im</w:t>
      </w:r>
      <w:r w:rsidRPr="002D443B">
        <w:rPr>
          <w:rFonts w:ascii="Times New Roman" w:hAnsi="Times New Roman"/>
          <w:color w:val="000000"/>
          <w:sz w:val="16"/>
          <w:lang w:val="ru-RU"/>
        </w:rPr>
        <w:t>- (</w:t>
      </w:r>
      <w:r w:rsidRPr="002D443B">
        <w:rPr>
          <w:rFonts w:ascii="Times New Roman" w:hAnsi="Times New Roman"/>
          <w:color w:val="000000"/>
          <w:sz w:val="16"/>
        </w:rPr>
        <w:t>informal</w:t>
      </w:r>
      <w:r w:rsidRPr="002D443B">
        <w:rPr>
          <w:rFonts w:ascii="Times New Roman" w:hAnsi="Times New Roman"/>
          <w:color w:val="000000"/>
          <w:sz w:val="16"/>
          <w:lang w:val="ru-RU"/>
        </w:rPr>
        <w:t xml:space="preserve">, </w:t>
      </w:r>
      <w:r w:rsidRPr="002D443B">
        <w:rPr>
          <w:rFonts w:ascii="Times New Roman" w:hAnsi="Times New Roman"/>
          <w:color w:val="000000"/>
          <w:sz w:val="16"/>
        </w:rPr>
        <w:t>independently</w:t>
      </w:r>
      <w:r w:rsidRPr="002D443B">
        <w:rPr>
          <w:rFonts w:ascii="Times New Roman" w:hAnsi="Times New Roman"/>
          <w:color w:val="000000"/>
          <w:sz w:val="16"/>
          <w:lang w:val="ru-RU"/>
        </w:rPr>
        <w:t xml:space="preserve">, </w:t>
      </w:r>
      <w:r w:rsidRPr="002D443B">
        <w:rPr>
          <w:rFonts w:ascii="Times New Roman" w:hAnsi="Times New Roman"/>
          <w:color w:val="000000"/>
          <w:sz w:val="16"/>
        </w:rPr>
        <w:t>impossible</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словосложение: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образование сложных прилагательных путём соединения основы прилагательного с основой существительного с добавлением суффикса -</w:t>
      </w:r>
      <w:r w:rsidRPr="002D443B">
        <w:rPr>
          <w:rFonts w:ascii="Times New Roman" w:hAnsi="Times New Roman"/>
          <w:color w:val="000000"/>
          <w:sz w:val="16"/>
        </w:rPr>
        <w:t>ed</w:t>
      </w:r>
      <w:r w:rsidRPr="002D443B">
        <w:rPr>
          <w:rFonts w:ascii="Times New Roman" w:hAnsi="Times New Roman"/>
          <w:color w:val="000000"/>
          <w:sz w:val="16"/>
          <w:lang w:val="ru-RU"/>
        </w:rPr>
        <w:t xml:space="preserve"> (</w:t>
      </w:r>
      <w:r w:rsidRPr="002D443B">
        <w:rPr>
          <w:rFonts w:ascii="Times New Roman" w:hAnsi="Times New Roman"/>
          <w:color w:val="000000"/>
          <w:sz w:val="16"/>
        </w:rPr>
        <w:t>blue</w:t>
      </w:r>
      <w:r w:rsidRPr="002D443B">
        <w:rPr>
          <w:rFonts w:ascii="Times New Roman" w:hAnsi="Times New Roman"/>
          <w:color w:val="000000"/>
          <w:sz w:val="16"/>
          <w:lang w:val="ru-RU"/>
        </w:rPr>
        <w:t>-</w:t>
      </w:r>
      <w:r w:rsidRPr="002D443B">
        <w:rPr>
          <w:rFonts w:ascii="Times New Roman" w:hAnsi="Times New Roman"/>
          <w:color w:val="000000"/>
          <w:sz w:val="16"/>
        </w:rPr>
        <w:t>eyed</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Многозначные лексические единицы. Синонимы. Антонимы. Интернациональные слова. Наиболее частотные фразовые глаголы.</w:t>
      </w:r>
    </w:p>
    <w:p w:rsidR="00FA1AFF" w:rsidRPr="002D443B" w:rsidRDefault="00FA1AFF" w:rsidP="00FA1AFF">
      <w:pPr>
        <w:spacing w:after="0" w:line="264" w:lineRule="auto"/>
        <w:ind w:firstLine="600"/>
        <w:jc w:val="both"/>
        <w:rPr>
          <w:sz w:val="16"/>
          <w:lang w:val="ru-RU"/>
        </w:rPr>
      </w:pPr>
      <w:r w:rsidRPr="002D443B">
        <w:rPr>
          <w:rFonts w:ascii="Times New Roman" w:hAnsi="Times New Roman"/>
          <w:i/>
          <w:color w:val="000000"/>
          <w:sz w:val="16"/>
          <w:lang w:val="ru-RU"/>
        </w:rPr>
        <w:t>Грамматическая сторона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Предложения со сложным дополнением (</w:t>
      </w:r>
      <w:r w:rsidRPr="002D443B">
        <w:rPr>
          <w:rFonts w:ascii="Times New Roman" w:hAnsi="Times New Roman"/>
          <w:color w:val="000000"/>
          <w:sz w:val="16"/>
        </w:rPr>
        <w:t>Complex</w:t>
      </w:r>
      <w:r w:rsidRPr="002D443B">
        <w:rPr>
          <w:rFonts w:ascii="Times New Roman" w:hAnsi="Times New Roman"/>
          <w:color w:val="000000"/>
          <w:sz w:val="16"/>
          <w:lang w:val="ru-RU"/>
        </w:rPr>
        <w:t xml:space="preserve"> </w:t>
      </w:r>
      <w:r w:rsidRPr="002D443B">
        <w:rPr>
          <w:rFonts w:ascii="Times New Roman" w:hAnsi="Times New Roman"/>
          <w:color w:val="000000"/>
          <w:sz w:val="16"/>
        </w:rPr>
        <w:t>Object</w:t>
      </w:r>
      <w:r w:rsidRPr="002D443B">
        <w:rPr>
          <w:rFonts w:ascii="Times New Roman" w:hAnsi="Times New Roman"/>
          <w:color w:val="000000"/>
          <w:sz w:val="16"/>
          <w:lang w:val="ru-RU"/>
        </w:rPr>
        <w:t>). Условные предложения реального (</w:t>
      </w:r>
      <w:r w:rsidRPr="002D443B">
        <w:rPr>
          <w:rFonts w:ascii="Times New Roman" w:hAnsi="Times New Roman"/>
          <w:color w:val="000000"/>
          <w:sz w:val="16"/>
        </w:rPr>
        <w:t>Conditional</w:t>
      </w:r>
      <w:r w:rsidRPr="002D443B">
        <w:rPr>
          <w:rFonts w:ascii="Times New Roman" w:hAnsi="Times New Roman"/>
          <w:color w:val="000000"/>
          <w:sz w:val="16"/>
          <w:lang w:val="ru-RU"/>
        </w:rPr>
        <w:t xml:space="preserve"> 0, </w:t>
      </w:r>
      <w:r w:rsidRPr="002D443B">
        <w:rPr>
          <w:rFonts w:ascii="Times New Roman" w:hAnsi="Times New Roman"/>
          <w:color w:val="000000"/>
          <w:sz w:val="16"/>
        </w:rPr>
        <w:t>Conditional</w:t>
      </w:r>
      <w:r w:rsidRPr="002D443B">
        <w:rPr>
          <w:rFonts w:ascii="Times New Roman" w:hAnsi="Times New Roman"/>
          <w:color w:val="000000"/>
          <w:sz w:val="16"/>
          <w:lang w:val="ru-RU"/>
        </w:rPr>
        <w:t xml:space="preserve"> </w:t>
      </w:r>
      <w:r w:rsidRPr="002D443B">
        <w:rPr>
          <w:rFonts w:ascii="Times New Roman" w:hAnsi="Times New Roman"/>
          <w:color w:val="000000"/>
          <w:sz w:val="16"/>
        </w:rPr>
        <w:t>I</w:t>
      </w:r>
      <w:r w:rsidRPr="002D443B">
        <w:rPr>
          <w:rFonts w:ascii="Times New Roman" w:hAnsi="Times New Roman"/>
          <w:color w:val="000000"/>
          <w:sz w:val="16"/>
          <w:lang w:val="ru-RU"/>
        </w:rPr>
        <w:t>) характера.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Предложения с конструкцией </w:t>
      </w:r>
      <w:r w:rsidRPr="002D443B">
        <w:rPr>
          <w:rFonts w:ascii="Times New Roman" w:hAnsi="Times New Roman"/>
          <w:color w:val="000000"/>
          <w:sz w:val="16"/>
        </w:rPr>
        <w:t>to</w:t>
      </w:r>
      <w:r w:rsidRPr="002D443B">
        <w:rPr>
          <w:rFonts w:ascii="Times New Roman" w:hAnsi="Times New Roman"/>
          <w:color w:val="000000"/>
          <w:sz w:val="16"/>
          <w:lang w:val="ru-RU"/>
        </w:rPr>
        <w:t xml:space="preserve"> </w:t>
      </w:r>
      <w:r w:rsidRPr="002D443B">
        <w:rPr>
          <w:rFonts w:ascii="Times New Roman" w:hAnsi="Times New Roman"/>
          <w:color w:val="000000"/>
          <w:sz w:val="16"/>
        </w:rPr>
        <w:t>be</w:t>
      </w:r>
      <w:r w:rsidRPr="002D443B">
        <w:rPr>
          <w:rFonts w:ascii="Times New Roman" w:hAnsi="Times New Roman"/>
          <w:color w:val="000000"/>
          <w:sz w:val="16"/>
          <w:lang w:val="ru-RU"/>
        </w:rPr>
        <w:t xml:space="preserve"> </w:t>
      </w:r>
      <w:r w:rsidRPr="002D443B">
        <w:rPr>
          <w:rFonts w:ascii="Times New Roman" w:hAnsi="Times New Roman"/>
          <w:color w:val="000000"/>
          <w:sz w:val="16"/>
        </w:rPr>
        <w:t>going</w:t>
      </w:r>
      <w:r w:rsidRPr="002D443B">
        <w:rPr>
          <w:rFonts w:ascii="Times New Roman" w:hAnsi="Times New Roman"/>
          <w:color w:val="000000"/>
          <w:sz w:val="16"/>
          <w:lang w:val="ru-RU"/>
        </w:rPr>
        <w:t xml:space="preserve"> </w:t>
      </w:r>
      <w:r w:rsidRPr="002D443B">
        <w:rPr>
          <w:rFonts w:ascii="Times New Roman" w:hAnsi="Times New Roman"/>
          <w:color w:val="000000"/>
          <w:sz w:val="16"/>
        </w:rPr>
        <w:t>to</w:t>
      </w:r>
      <w:r w:rsidRPr="002D443B">
        <w:rPr>
          <w:rFonts w:ascii="Times New Roman" w:hAnsi="Times New Roman"/>
          <w:color w:val="000000"/>
          <w:sz w:val="16"/>
          <w:lang w:val="ru-RU"/>
        </w:rPr>
        <w:t xml:space="preserve"> + инфинитив и формы </w:t>
      </w:r>
      <w:r w:rsidRPr="002D443B">
        <w:rPr>
          <w:rFonts w:ascii="Times New Roman" w:hAnsi="Times New Roman"/>
          <w:color w:val="000000"/>
          <w:sz w:val="16"/>
        </w:rPr>
        <w:t>Future</w:t>
      </w:r>
      <w:r w:rsidRPr="002D443B">
        <w:rPr>
          <w:rFonts w:ascii="Times New Roman" w:hAnsi="Times New Roman"/>
          <w:color w:val="000000"/>
          <w:sz w:val="16"/>
          <w:lang w:val="ru-RU"/>
        </w:rPr>
        <w:t xml:space="preserve"> </w:t>
      </w:r>
      <w:r w:rsidRPr="002D443B">
        <w:rPr>
          <w:rFonts w:ascii="Times New Roman" w:hAnsi="Times New Roman"/>
          <w:color w:val="000000"/>
          <w:sz w:val="16"/>
        </w:rPr>
        <w:t>Simple</w:t>
      </w:r>
      <w:r w:rsidRPr="002D443B">
        <w:rPr>
          <w:rFonts w:ascii="Times New Roman" w:hAnsi="Times New Roman"/>
          <w:color w:val="000000"/>
          <w:sz w:val="16"/>
          <w:lang w:val="ru-RU"/>
        </w:rPr>
        <w:t xml:space="preserve"> </w:t>
      </w:r>
      <w:r w:rsidRPr="002D443B">
        <w:rPr>
          <w:rFonts w:ascii="Times New Roman" w:hAnsi="Times New Roman"/>
          <w:color w:val="000000"/>
          <w:sz w:val="16"/>
        </w:rPr>
        <w:t>Tense</w:t>
      </w:r>
      <w:r w:rsidRPr="002D443B">
        <w:rPr>
          <w:rFonts w:ascii="Times New Roman" w:hAnsi="Times New Roman"/>
          <w:color w:val="000000"/>
          <w:sz w:val="16"/>
          <w:lang w:val="ru-RU"/>
        </w:rPr>
        <w:t xml:space="preserve"> и </w:t>
      </w:r>
      <w:r w:rsidRPr="002D443B">
        <w:rPr>
          <w:rFonts w:ascii="Times New Roman" w:hAnsi="Times New Roman"/>
          <w:color w:val="000000"/>
          <w:sz w:val="16"/>
        </w:rPr>
        <w:t>Present</w:t>
      </w:r>
      <w:r w:rsidRPr="002D443B">
        <w:rPr>
          <w:rFonts w:ascii="Times New Roman" w:hAnsi="Times New Roman"/>
          <w:color w:val="000000"/>
          <w:sz w:val="16"/>
          <w:lang w:val="ru-RU"/>
        </w:rPr>
        <w:t xml:space="preserve"> </w:t>
      </w:r>
      <w:r w:rsidRPr="002D443B">
        <w:rPr>
          <w:rFonts w:ascii="Times New Roman" w:hAnsi="Times New Roman"/>
          <w:color w:val="000000"/>
          <w:sz w:val="16"/>
        </w:rPr>
        <w:t>Continuous</w:t>
      </w:r>
      <w:r w:rsidRPr="002D443B">
        <w:rPr>
          <w:rFonts w:ascii="Times New Roman" w:hAnsi="Times New Roman"/>
          <w:color w:val="000000"/>
          <w:sz w:val="16"/>
          <w:lang w:val="ru-RU"/>
        </w:rPr>
        <w:t xml:space="preserve"> </w:t>
      </w:r>
      <w:r w:rsidRPr="002D443B">
        <w:rPr>
          <w:rFonts w:ascii="Times New Roman" w:hAnsi="Times New Roman"/>
          <w:color w:val="000000"/>
          <w:sz w:val="16"/>
        </w:rPr>
        <w:t>Tense</w:t>
      </w:r>
      <w:r w:rsidRPr="002D443B">
        <w:rPr>
          <w:rFonts w:ascii="Times New Roman" w:hAnsi="Times New Roman"/>
          <w:color w:val="000000"/>
          <w:sz w:val="16"/>
          <w:lang w:val="ru-RU"/>
        </w:rPr>
        <w:t xml:space="preserve"> для выражения будущего действия.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Конструкция </w:t>
      </w:r>
      <w:r w:rsidRPr="002D443B">
        <w:rPr>
          <w:rFonts w:ascii="Times New Roman" w:hAnsi="Times New Roman"/>
          <w:color w:val="000000"/>
          <w:sz w:val="16"/>
        </w:rPr>
        <w:t>used</w:t>
      </w:r>
      <w:r w:rsidRPr="002D443B">
        <w:rPr>
          <w:rFonts w:ascii="Times New Roman" w:hAnsi="Times New Roman"/>
          <w:color w:val="000000"/>
          <w:sz w:val="16"/>
          <w:lang w:val="ru-RU"/>
        </w:rPr>
        <w:t xml:space="preserve"> </w:t>
      </w:r>
      <w:r w:rsidRPr="002D443B">
        <w:rPr>
          <w:rFonts w:ascii="Times New Roman" w:hAnsi="Times New Roman"/>
          <w:color w:val="000000"/>
          <w:sz w:val="16"/>
        </w:rPr>
        <w:t>to</w:t>
      </w:r>
      <w:r w:rsidRPr="002D443B">
        <w:rPr>
          <w:rFonts w:ascii="Times New Roman" w:hAnsi="Times New Roman"/>
          <w:color w:val="000000"/>
          <w:sz w:val="16"/>
          <w:lang w:val="ru-RU"/>
        </w:rPr>
        <w:t xml:space="preserve"> + инфинитив глагола.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Глаголы в наиболее употребительных формах страдательного залога (</w:t>
      </w:r>
      <w:r w:rsidRPr="002D443B">
        <w:rPr>
          <w:rFonts w:ascii="Times New Roman" w:hAnsi="Times New Roman"/>
          <w:color w:val="000000"/>
          <w:sz w:val="16"/>
        </w:rPr>
        <w:t>Present</w:t>
      </w:r>
      <w:r w:rsidRPr="002D443B">
        <w:rPr>
          <w:rFonts w:ascii="Times New Roman" w:hAnsi="Times New Roman"/>
          <w:color w:val="000000"/>
          <w:sz w:val="16"/>
          <w:lang w:val="ru-RU"/>
        </w:rPr>
        <w:t>/</w:t>
      </w:r>
      <w:r w:rsidRPr="002D443B">
        <w:rPr>
          <w:rFonts w:ascii="Times New Roman" w:hAnsi="Times New Roman"/>
          <w:color w:val="000000"/>
          <w:sz w:val="16"/>
        </w:rPr>
        <w:t>Past</w:t>
      </w:r>
      <w:r w:rsidRPr="002D443B">
        <w:rPr>
          <w:rFonts w:ascii="Times New Roman" w:hAnsi="Times New Roman"/>
          <w:color w:val="000000"/>
          <w:sz w:val="16"/>
          <w:lang w:val="ru-RU"/>
        </w:rPr>
        <w:t xml:space="preserve"> </w:t>
      </w:r>
      <w:r w:rsidRPr="002D443B">
        <w:rPr>
          <w:rFonts w:ascii="Times New Roman" w:hAnsi="Times New Roman"/>
          <w:color w:val="000000"/>
          <w:sz w:val="16"/>
        </w:rPr>
        <w:t>Simple</w:t>
      </w:r>
      <w:r w:rsidRPr="002D443B">
        <w:rPr>
          <w:rFonts w:ascii="Times New Roman" w:hAnsi="Times New Roman"/>
          <w:color w:val="000000"/>
          <w:sz w:val="16"/>
          <w:lang w:val="ru-RU"/>
        </w:rPr>
        <w:t xml:space="preserve"> </w:t>
      </w:r>
      <w:r w:rsidRPr="002D443B">
        <w:rPr>
          <w:rFonts w:ascii="Times New Roman" w:hAnsi="Times New Roman"/>
          <w:color w:val="000000"/>
          <w:sz w:val="16"/>
        </w:rPr>
        <w:t>Passive</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Предлоги, употребляемые с глаголами в страдательном залоге.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Модальный глагол </w:t>
      </w:r>
      <w:r w:rsidRPr="002D443B">
        <w:rPr>
          <w:rFonts w:ascii="Times New Roman" w:hAnsi="Times New Roman"/>
          <w:color w:val="000000"/>
          <w:sz w:val="16"/>
        </w:rPr>
        <w:t>might</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Наречия, совпадающие по форме с прилагательными (</w:t>
      </w:r>
      <w:r w:rsidRPr="002D443B">
        <w:rPr>
          <w:rFonts w:ascii="Times New Roman" w:hAnsi="Times New Roman"/>
          <w:color w:val="000000"/>
          <w:sz w:val="16"/>
        </w:rPr>
        <w:t>fast</w:t>
      </w:r>
      <w:r w:rsidRPr="002D443B">
        <w:rPr>
          <w:rFonts w:ascii="Times New Roman" w:hAnsi="Times New Roman"/>
          <w:color w:val="000000"/>
          <w:sz w:val="16"/>
          <w:lang w:val="ru-RU"/>
        </w:rPr>
        <w:t xml:space="preserve">, </w:t>
      </w:r>
      <w:r w:rsidRPr="002D443B">
        <w:rPr>
          <w:rFonts w:ascii="Times New Roman" w:hAnsi="Times New Roman"/>
          <w:color w:val="000000"/>
          <w:sz w:val="16"/>
        </w:rPr>
        <w:t>high</w:t>
      </w:r>
      <w:r w:rsidRPr="002D443B">
        <w:rPr>
          <w:rFonts w:ascii="Times New Roman" w:hAnsi="Times New Roman"/>
          <w:color w:val="000000"/>
          <w:sz w:val="16"/>
          <w:lang w:val="ru-RU"/>
        </w:rPr>
        <w:t xml:space="preserve">; </w:t>
      </w:r>
      <w:r w:rsidRPr="002D443B">
        <w:rPr>
          <w:rFonts w:ascii="Times New Roman" w:hAnsi="Times New Roman"/>
          <w:color w:val="000000"/>
          <w:sz w:val="16"/>
        </w:rPr>
        <w:t>early</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rPr>
      </w:pPr>
      <w:r w:rsidRPr="002D443B">
        <w:rPr>
          <w:rFonts w:ascii="Times New Roman" w:hAnsi="Times New Roman"/>
          <w:color w:val="000000"/>
          <w:sz w:val="16"/>
        </w:rPr>
        <w:t>Местоимения other/another, both, all, one.</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Количественные числительные для обозначения больших чисел (до 1 000 000).</w:t>
      </w: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Социокультурные знания и умения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Развитие умений:</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писать свои имя и фамилию, а также имена и фамилии своих родственников и друзей на английском языке;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правильно оформлять свой адрес на английском языке (в анкете);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кратко представлять Россию и страну (страны) изучаемого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кратко рассказывать о выдающихся людях родной страны и страны (стран) изучаемого языка (учёных, писателях, поэтах, спортсменах).</w:t>
      </w: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Компенсаторные умения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Переспрашивать, просить повторить, уточняя значение незнакомых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Использование при формулировании собственных высказываний, ключевых слов, плана.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1AFF" w:rsidRPr="002D443B" w:rsidRDefault="00546D5E" w:rsidP="00546D5E">
      <w:pPr>
        <w:tabs>
          <w:tab w:val="left" w:pos="6835"/>
        </w:tabs>
        <w:spacing w:after="0" w:line="264" w:lineRule="auto"/>
        <w:ind w:left="120"/>
        <w:jc w:val="both"/>
        <w:rPr>
          <w:sz w:val="16"/>
          <w:lang w:val="ru-RU"/>
        </w:rPr>
      </w:pPr>
      <w:r w:rsidRPr="002D443B">
        <w:rPr>
          <w:sz w:val="16"/>
          <w:lang w:val="ru-RU"/>
        </w:rPr>
        <w:tab/>
      </w:r>
    </w:p>
    <w:p w:rsidR="00FA1AFF" w:rsidRPr="002D443B" w:rsidRDefault="00FA1AFF" w:rsidP="00FA1AFF">
      <w:pPr>
        <w:spacing w:after="0" w:line="264" w:lineRule="auto"/>
        <w:ind w:left="120"/>
        <w:jc w:val="both"/>
        <w:rPr>
          <w:sz w:val="16"/>
          <w:lang w:val="ru-RU"/>
        </w:rPr>
      </w:pPr>
      <w:bookmarkStart w:id="7" w:name="block-3474497"/>
      <w:bookmarkEnd w:id="6"/>
      <w:r w:rsidRPr="002D443B">
        <w:rPr>
          <w:rFonts w:ascii="Times New Roman" w:hAnsi="Times New Roman"/>
          <w:b/>
          <w:color w:val="000000"/>
          <w:sz w:val="16"/>
          <w:lang w:val="ru-RU"/>
        </w:rPr>
        <w:t>ПЛАНИР</w:t>
      </w:r>
      <w:r w:rsidR="00546D5E" w:rsidRPr="002D443B">
        <w:rPr>
          <w:rFonts w:ascii="Times New Roman" w:hAnsi="Times New Roman"/>
          <w:b/>
          <w:color w:val="000000"/>
          <w:sz w:val="16"/>
          <w:lang w:val="ru-RU"/>
        </w:rPr>
        <w:t>УЕМЫЕ РЕЗУЛЬТАТЫ ОСВОЕНИЯ</w:t>
      </w:r>
      <w:r w:rsidRPr="002D443B">
        <w:rPr>
          <w:rFonts w:ascii="Times New Roman" w:hAnsi="Times New Roman"/>
          <w:b/>
          <w:color w:val="000000"/>
          <w:sz w:val="16"/>
          <w:lang w:val="ru-RU"/>
        </w:rPr>
        <w:t xml:space="preserve"> </w:t>
      </w:r>
      <w:r w:rsidR="00546D5E" w:rsidRPr="002D443B">
        <w:rPr>
          <w:rFonts w:ascii="Times New Roman" w:hAnsi="Times New Roman"/>
          <w:b/>
          <w:color w:val="000000"/>
          <w:sz w:val="16"/>
          <w:lang w:val="ru-RU"/>
        </w:rPr>
        <w:t>ПРОГРАММЫ</w:t>
      </w:r>
      <w:r w:rsidRPr="002D443B">
        <w:rPr>
          <w:rFonts w:ascii="Times New Roman" w:hAnsi="Times New Roman"/>
          <w:b/>
          <w:color w:val="000000"/>
          <w:sz w:val="16"/>
          <w:lang w:val="ru-RU"/>
        </w:rPr>
        <w:t xml:space="preserve"> КУРСА ВНЕУРОЧНОЙ ДЕЯТЕЛЬНОСТИ «ЗАНИМАТЕЛЬНЫЙ АНГЛИЙСКИЙ ЯЗЫК» ДЛЯ ОБУЧАЮЩИХСЯ </w:t>
      </w:r>
      <w:r w:rsidR="00546D5E" w:rsidRPr="002D443B">
        <w:rPr>
          <w:rFonts w:ascii="Times New Roman" w:hAnsi="Times New Roman"/>
          <w:b/>
          <w:color w:val="000000"/>
          <w:sz w:val="16"/>
          <w:lang w:val="ru-RU"/>
        </w:rPr>
        <w:t>7 КЛАССА</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ЛИЧНОСТНЫЕ РЕЗУЛЬТАТЫ</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1)</w:t>
      </w:r>
      <w:r w:rsidRPr="002D443B">
        <w:rPr>
          <w:rFonts w:ascii="Times New Roman" w:hAnsi="Times New Roman"/>
          <w:color w:val="000000"/>
          <w:sz w:val="16"/>
        </w:rPr>
        <w:t xml:space="preserve"> </w:t>
      </w:r>
      <w:proofErr w:type="gramStart"/>
      <w:r w:rsidRPr="002D443B">
        <w:rPr>
          <w:rFonts w:ascii="Times New Roman" w:hAnsi="Times New Roman"/>
          <w:b/>
          <w:color w:val="000000"/>
          <w:sz w:val="16"/>
        </w:rPr>
        <w:t>гражданского</w:t>
      </w:r>
      <w:proofErr w:type="gramEnd"/>
      <w:r w:rsidRPr="002D443B">
        <w:rPr>
          <w:rFonts w:ascii="Times New Roman" w:hAnsi="Times New Roman"/>
          <w:b/>
          <w:color w:val="000000"/>
          <w:sz w:val="16"/>
        </w:rPr>
        <w:t xml:space="preserve"> воспитания:</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активное участие в жизни семьи, организации, местного сообщества, родного края, страны;</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неприятие любых форм экстремизма, дискриминации;</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понимание роли различных социальных институтов в жизни человека;</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представление о способах противодействия коррупции;</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1AFF" w:rsidRPr="002D443B" w:rsidRDefault="00FA1AFF" w:rsidP="00FA1AFF">
      <w:pPr>
        <w:numPr>
          <w:ilvl w:val="0"/>
          <w:numId w:val="1"/>
        </w:numPr>
        <w:spacing w:after="0" w:line="264" w:lineRule="auto"/>
        <w:jc w:val="both"/>
        <w:rPr>
          <w:sz w:val="16"/>
          <w:lang w:val="ru-RU"/>
        </w:rPr>
      </w:pPr>
      <w:r w:rsidRPr="002D443B">
        <w:rPr>
          <w:rFonts w:ascii="Times New Roman" w:hAnsi="Times New Roman"/>
          <w:color w:val="000000"/>
          <w:sz w:val="16"/>
          <w:lang w:val="ru-RU"/>
        </w:rPr>
        <w:t>готовность к участию в гуманитарной деятельности (волонтёрство, помощь людям, нуждающимся в ней).</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2)</w:t>
      </w:r>
      <w:r w:rsidRPr="002D443B">
        <w:rPr>
          <w:rFonts w:ascii="Times New Roman" w:hAnsi="Times New Roman"/>
          <w:color w:val="000000"/>
          <w:sz w:val="16"/>
        </w:rPr>
        <w:t xml:space="preserve"> </w:t>
      </w:r>
      <w:proofErr w:type="gramStart"/>
      <w:r w:rsidRPr="002D443B">
        <w:rPr>
          <w:rFonts w:ascii="Times New Roman" w:hAnsi="Times New Roman"/>
          <w:b/>
          <w:color w:val="000000"/>
          <w:sz w:val="16"/>
        </w:rPr>
        <w:t>патриотического</w:t>
      </w:r>
      <w:proofErr w:type="gramEnd"/>
      <w:r w:rsidRPr="002D443B">
        <w:rPr>
          <w:rFonts w:ascii="Times New Roman" w:hAnsi="Times New Roman"/>
          <w:b/>
          <w:color w:val="000000"/>
          <w:sz w:val="16"/>
        </w:rPr>
        <w:t xml:space="preserve"> воспитания:</w:t>
      </w:r>
    </w:p>
    <w:p w:rsidR="00FA1AFF" w:rsidRPr="002D443B" w:rsidRDefault="00FA1AFF" w:rsidP="00FA1AFF">
      <w:pPr>
        <w:numPr>
          <w:ilvl w:val="0"/>
          <w:numId w:val="2"/>
        </w:numPr>
        <w:spacing w:after="0" w:line="264" w:lineRule="auto"/>
        <w:jc w:val="both"/>
        <w:rPr>
          <w:sz w:val="16"/>
          <w:lang w:val="ru-RU"/>
        </w:rPr>
      </w:pPr>
      <w:r w:rsidRPr="002D443B">
        <w:rPr>
          <w:rFonts w:ascii="Times New Roman" w:hAnsi="Times New Roman"/>
          <w:color w:val="000000"/>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AFF" w:rsidRPr="002D443B" w:rsidRDefault="00FA1AFF" w:rsidP="00FA1AFF">
      <w:pPr>
        <w:numPr>
          <w:ilvl w:val="0"/>
          <w:numId w:val="2"/>
        </w:numPr>
        <w:spacing w:after="0" w:line="264" w:lineRule="auto"/>
        <w:jc w:val="both"/>
        <w:rPr>
          <w:sz w:val="16"/>
          <w:lang w:val="ru-RU"/>
        </w:rPr>
      </w:pPr>
      <w:r w:rsidRPr="002D443B">
        <w:rPr>
          <w:rFonts w:ascii="Times New Roman" w:hAnsi="Times New Roman"/>
          <w:color w:val="000000"/>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AFF" w:rsidRPr="002D443B" w:rsidRDefault="00FA1AFF" w:rsidP="00FA1AFF">
      <w:pPr>
        <w:numPr>
          <w:ilvl w:val="0"/>
          <w:numId w:val="2"/>
        </w:numPr>
        <w:spacing w:after="0" w:line="264" w:lineRule="auto"/>
        <w:jc w:val="both"/>
        <w:rPr>
          <w:sz w:val="16"/>
          <w:lang w:val="ru-RU"/>
        </w:rPr>
      </w:pPr>
      <w:r w:rsidRPr="002D443B">
        <w:rPr>
          <w:rFonts w:ascii="Times New Roman" w:hAnsi="Times New Roman"/>
          <w:color w:val="000000"/>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3)</w:t>
      </w:r>
      <w:r w:rsidRPr="002D443B">
        <w:rPr>
          <w:rFonts w:ascii="Times New Roman" w:hAnsi="Times New Roman"/>
          <w:color w:val="000000"/>
          <w:sz w:val="16"/>
        </w:rPr>
        <w:t xml:space="preserve"> </w:t>
      </w:r>
      <w:r w:rsidRPr="002D443B">
        <w:rPr>
          <w:rFonts w:ascii="Times New Roman" w:hAnsi="Times New Roman"/>
          <w:b/>
          <w:color w:val="000000"/>
          <w:sz w:val="16"/>
        </w:rPr>
        <w:t>духовно-нравственного воспитания:</w:t>
      </w:r>
    </w:p>
    <w:p w:rsidR="00FA1AFF" w:rsidRPr="002D443B" w:rsidRDefault="00FA1AFF" w:rsidP="00FA1AFF">
      <w:pPr>
        <w:numPr>
          <w:ilvl w:val="0"/>
          <w:numId w:val="3"/>
        </w:numPr>
        <w:spacing w:after="0" w:line="264" w:lineRule="auto"/>
        <w:jc w:val="both"/>
        <w:rPr>
          <w:sz w:val="16"/>
          <w:lang w:val="ru-RU"/>
        </w:rPr>
      </w:pPr>
      <w:r w:rsidRPr="002D443B">
        <w:rPr>
          <w:rFonts w:ascii="Times New Roman" w:hAnsi="Times New Roman"/>
          <w:color w:val="000000"/>
          <w:sz w:val="16"/>
          <w:lang w:val="ru-RU"/>
        </w:rPr>
        <w:t>ориентация на моральные ценности и нормы в ситуациях нравственного выбора;</w:t>
      </w:r>
    </w:p>
    <w:p w:rsidR="00FA1AFF" w:rsidRPr="002D443B" w:rsidRDefault="00FA1AFF" w:rsidP="00FA1AFF">
      <w:pPr>
        <w:numPr>
          <w:ilvl w:val="0"/>
          <w:numId w:val="3"/>
        </w:numPr>
        <w:spacing w:after="0" w:line="264" w:lineRule="auto"/>
        <w:jc w:val="both"/>
        <w:rPr>
          <w:sz w:val="16"/>
          <w:lang w:val="ru-RU"/>
        </w:rPr>
      </w:pPr>
      <w:r w:rsidRPr="002D443B">
        <w:rPr>
          <w:rFonts w:ascii="Times New Roman" w:hAnsi="Times New Roman"/>
          <w:color w:val="000000"/>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1AFF" w:rsidRPr="002D443B" w:rsidRDefault="00FA1AFF" w:rsidP="00FA1AFF">
      <w:pPr>
        <w:numPr>
          <w:ilvl w:val="0"/>
          <w:numId w:val="3"/>
        </w:numPr>
        <w:spacing w:after="0" w:line="264" w:lineRule="auto"/>
        <w:jc w:val="both"/>
        <w:rPr>
          <w:sz w:val="16"/>
          <w:lang w:val="ru-RU"/>
        </w:rPr>
      </w:pPr>
      <w:r w:rsidRPr="002D443B">
        <w:rPr>
          <w:rFonts w:ascii="Times New Roman" w:hAnsi="Times New Roman"/>
          <w:color w:val="000000"/>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4)</w:t>
      </w:r>
      <w:r w:rsidRPr="002D443B">
        <w:rPr>
          <w:rFonts w:ascii="Times New Roman" w:hAnsi="Times New Roman"/>
          <w:color w:val="000000"/>
          <w:sz w:val="16"/>
        </w:rPr>
        <w:t xml:space="preserve"> </w:t>
      </w:r>
      <w:proofErr w:type="gramStart"/>
      <w:r w:rsidRPr="002D443B">
        <w:rPr>
          <w:rFonts w:ascii="Times New Roman" w:hAnsi="Times New Roman"/>
          <w:b/>
          <w:color w:val="000000"/>
          <w:sz w:val="16"/>
        </w:rPr>
        <w:t>эстетического</w:t>
      </w:r>
      <w:proofErr w:type="gramEnd"/>
      <w:r w:rsidRPr="002D443B">
        <w:rPr>
          <w:rFonts w:ascii="Times New Roman" w:hAnsi="Times New Roman"/>
          <w:b/>
          <w:color w:val="000000"/>
          <w:sz w:val="16"/>
        </w:rPr>
        <w:t xml:space="preserve"> воспитания:</w:t>
      </w:r>
    </w:p>
    <w:p w:rsidR="00FA1AFF" w:rsidRPr="002D443B" w:rsidRDefault="00FA1AFF" w:rsidP="00FA1AFF">
      <w:pPr>
        <w:numPr>
          <w:ilvl w:val="0"/>
          <w:numId w:val="4"/>
        </w:numPr>
        <w:spacing w:after="0" w:line="264" w:lineRule="auto"/>
        <w:jc w:val="both"/>
        <w:rPr>
          <w:sz w:val="16"/>
          <w:lang w:val="ru-RU"/>
        </w:rPr>
      </w:pPr>
      <w:r w:rsidRPr="002D443B">
        <w:rPr>
          <w:rFonts w:ascii="Times New Roman" w:hAnsi="Times New Roman"/>
          <w:color w:val="000000"/>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1AFF" w:rsidRPr="002D443B" w:rsidRDefault="00FA1AFF" w:rsidP="00FA1AFF">
      <w:pPr>
        <w:numPr>
          <w:ilvl w:val="0"/>
          <w:numId w:val="4"/>
        </w:numPr>
        <w:spacing w:after="0" w:line="264" w:lineRule="auto"/>
        <w:jc w:val="both"/>
        <w:rPr>
          <w:sz w:val="16"/>
          <w:lang w:val="ru-RU"/>
        </w:rPr>
      </w:pPr>
      <w:r w:rsidRPr="002D443B">
        <w:rPr>
          <w:rFonts w:ascii="Times New Roman" w:hAnsi="Times New Roman"/>
          <w:color w:val="000000"/>
          <w:sz w:val="16"/>
          <w:lang w:val="ru-RU"/>
        </w:rPr>
        <w:t>осознание важности художественной культуры как средства коммуникации и самовыражения;</w:t>
      </w:r>
    </w:p>
    <w:p w:rsidR="00FA1AFF" w:rsidRPr="002D443B" w:rsidRDefault="00FA1AFF" w:rsidP="00FA1AFF">
      <w:pPr>
        <w:numPr>
          <w:ilvl w:val="0"/>
          <w:numId w:val="4"/>
        </w:numPr>
        <w:spacing w:after="0" w:line="264" w:lineRule="auto"/>
        <w:jc w:val="both"/>
        <w:rPr>
          <w:sz w:val="16"/>
          <w:lang w:val="ru-RU"/>
        </w:rPr>
      </w:pPr>
      <w:r w:rsidRPr="002D443B">
        <w:rPr>
          <w:rFonts w:ascii="Times New Roman" w:hAnsi="Times New Roman"/>
          <w:color w:val="000000"/>
          <w:sz w:val="16"/>
          <w:lang w:val="ru-RU"/>
        </w:rPr>
        <w:t>понимание ценности отечественного и мирового искусства, роли этнических культурных традиций и народного творчества;</w:t>
      </w:r>
    </w:p>
    <w:p w:rsidR="00FA1AFF" w:rsidRPr="002D443B" w:rsidRDefault="00FA1AFF" w:rsidP="00FA1AFF">
      <w:pPr>
        <w:numPr>
          <w:ilvl w:val="0"/>
          <w:numId w:val="4"/>
        </w:numPr>
        <w:spacing w:after="0" w:line="264" w:lineRule="auto"/>
        <w:jc w:val="both"/>
        <w:rPr>
          <w:sz w:val="16"/>
          <w:lang w:val="ru-RU"/>
        </w:rPr>
      </w:pPr>
      <w:r w:rsidRPr="002D443B">
        <w:rPr>
          <w:rFonts w:ascii="Times New Roman" w:hAnsi="Times New Roman"/>
          <w:color w:val="000000"/>
          <w:sz w:val="16"/>
          <w:lang w:val="ru-RU"/>
        </w:rPr>
        <w:t>стремление к самовыражению в разных видах искусства.</w:t>
      </w: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5)</w:t>
      </w:r>
      <w:r w:rsidRPr="002D443B">
        <w:rPr>
          <w:rFonts w:ascii="Times New Roman" w:hAnsi="Times New Roman"/>
          <w:color w:val="000000"/>
          <w:sz w:val="16"/>
          <w:lang w:val="ru-RU"/>
        </w:rPr>
        <w:t xml:space="preserve"> </w:t>
      </w:r>
      <w:r w:rsidRPr="002D443B">
        <w:rPr>
          <w:rFonts w:ascii="Times New Roman" w:hAnsi="Times New Roman"/>
          <w:b/>
          <w:color w:val="000000"/>
          <w:sz w:val="16"/>
          <w:lang w:val="ru-RU"/>
        </w:rPr>
        <w:t>физического воспитания, формирования культуры здоровья и эмоционального благополучия:</w:t>
      </w:r>
    </w:p>
    <w:p w:rsidR="00FA1AFF" w:rsidRPr="002D443B" w:rsidRDefault="00FA1AFF" w:rsidP="00FA1AFF">
      <w:pPr>
        <w:numPr>
          <w:ilvl w:val="0"/>
          <w:numId w:val="5"/>
        </w:numPr>
        <w:spacing w:after="0" w:line="264" w:lineRule="auto"/>
        <w:jc w:val="both"/>
        <w:rPr>
          <w:sz w:val="16"/>
        </w:rPr>
      </w:pPr>
      <w:r w:rsidRPr="002D443B">
        <w:rPr>
          <w:rFonts w:ascii="Times New Roman" w:hAnsi="Times New Roman"/>
          <w:color w:val="000000"/>
          <w:sz w:val="16"/>
        </w:rPr>
        <w:t>осознание ценности жизни;</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соблюдение правил безопасности, в том числе навыков безопасного поведения в Интернет-среде;</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умение принимать себя и других, не осуждая;</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умение осознавать эмоциональное состояние себя и других, умение управлять собственным эмоциональным состоянием;</w:t>
      </w:r>
    </w:p>
    <w:p w:rsidR="00FA1AFF" w:rsidRPr="002D443B" w:rsidRDefault="00FA1AFF" w:rsidP="00FA1AFF">
      <w:pPr>
        <w:numPr>
          <w:ilvl w:val="0"/>
          <w:numId w:val="5"/>
        </w:numPr>
        <w:spacing w:after="0" w:line="264" w:lineRule="auto"/>
        <w:jc w:val="both"/>
        <w:rPr>
          <w:sz w:val="16"/>
          <w:lang w:val="ru-RU"/>
        </w:rPr>
      </w:pPr>
      <w:r w:rsidRPr="002D443B">
        <w:rPr>
          <w:rFonts w:ascii="Times New Roman" w:hAnsi="Times New Roman"/>
          <w:color w:val="000000"/>
          <w:sz w:val="16"/>
          <w:lang w:val="ru-RU"/>
        </w:rPr>
        <w:t>сформированность навыка рефлексии, признание своего права на ошибку и такого же права другого человека.</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6)</w:t>
      </w:r>
      <w:r w:rsidRPr="002D443B">
        <w:rPr>
          <w:rFonts w:ascii="Times New Roman" w:hAnsi="Times New Roman"/>
          <w:color w:val="000000"/>
          <w:sz w:val="16"/>
        </w:rPr>
        <w:t xml:space="preserve"> </w:t>
      </w:r>
      <w:proofErr w:type="gramStart"/>
      <w:r w:rsidRPr="002D443B">
        <w:rPr>
          <w:rFonts w:ascii="Times New Roman" w:hAnsi="Times New Roman"/>
          <w:b/>
          <w:color w:val="000000"/>
          <w:sz w:val="16"/>
        </w:rPr>
        <w:t>трудового</w:t>
      </w:r>
      <w:proofErr w:type="gramEnd"/>
      <w:r w:rsidRPr="002D443B">
        <w:rPr>
          <w:rFonts w:ascii="Times New Roman" w:hAnsi="Times New Roman"/>
          <w:b/>
          <w:color w:val="000000"/>
          <w:sz w:val="16"/>
        </w:rPr>
        <w:t xml:space="preserve"> воспитания:</w:t>
      </w:r>
    </w:p>
    <w:p w:rsidR="00FA1AFF" w:rsidRPr="002D443B" w:rsidRDefault="00FA1AFF" w:rsidP="00FA1AFF">
      <w:pPr>
        <w:numPr>
          <w:ilvl w:val="0"/>
          <w:numId w:val="6"/>
        </w:numPr>
        <w:spacing w:after="0" w:line="264" w:lineRule="auto"/>
        <w:jc w:val="both"/>
        <w:rPr>
          <w:sz w:val="16"/>
          <w:lang w:val="ru-RU"/>
        </w:rPr>
      </w:pPr>
      <w:r w:rsidRPr="002D443B">
        <w:rPr>
          <w:rFonts w:ascii="Times New Roman" w:hAnsi="Times New Roman"/>
          <w:color w:val="000000"/>
          <w:sz w:val="16"/>
          <w:lang w:val="ru-RU"/>
        </w:rPr>
        <w:lastRenderedPageBreak/>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AFF" w:rsidRPr="002D443B" w:rsidRDefault="00FA1AFF" w:rsidP="00FA1AFF">
      <w:pPr>
        <w:numPr>
          <w:ilvl w:val="0"/>
          <w:numId w:val="6"/>
        </w:numPr>
        <w:spacing w:after="0" w:line="264" w:lineRule="auto"/>
        <w:jc w:val="both"/>
        <w:rPr>
          <w:sz w:val="16"/>
          <w:lang w:val="ru-RU"/>
        </w:rPr>
      </w:pPr>
      <w:r w:rsidRPr="002D443B">
        <w:rPr>
          <w:rFonts w:ascii="Times New Roman" w:hAnsi="Times New Roman"/>
          <w:color w:val="000000"/>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1AFF" w:rsidRPr="002D443B" w:rsidRDefault="00FA1AFF" w:rsidP="00FA1AFF">
      <w:pPr>
        <w:numPr>
          <w:ilvl w:val="0"/>
          <w:numId w:val="6"/>
        </w:numPr>
        <w:spacing w:after="0" w:line="264" w:lineRule="auto"/>
        <w:jc w:val="both"/>
        <w:rPr>
          <w:sz w:val="16"/>
          <w:lang w:val="ru-RU"/>
        </w:rPr>
      </w:pPr>
      <w:r w:rsidRPr="002D443B">
        <w:rPr>
          <w:rFonts w:ascii="Times New Roman" w:hAnsi="Times New Roman"/>
          <w:color w:val="000000"/>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AFF" w:rsidRPr="002D443B" w:rsidRDefault="00FA1AFF" w:rsidP="00FA1AFF">
      <w:pPr>
        <w:numPr>
          <w:ilvl w:val="0"/>
          <w:numId w:val="6"/>
        </w:numPr>
        <w:spacing w:after="0" w:line="264" w:lineRule="auto"/>
        <w:jc w:val="both"/>
        <w:rPr>
          <w:sz w:val="16"/>
          <w:lang w:val="ru-RU"/>
        </w:rPr>
      </w:pPr>
      <w:r w:rsidRPr="002D443B">
        <w:rPr>
          <w:rFonts w:ascii="Times New Roman" w:hAnsi="Times New Roman"/>
          <w:color w:val="000000"/>
          <w:sz w:val="16"/>
          <w:lang w:val="ru-RU"/>
        </w:rPr>
        <w:t>готовность адаптироваться в профессиональной среде;</w:t>
      </w:r>
    </w:p>
    <w:p w:rsidR="00FA1AFF" w:rsidRPr="002D443B" w:rsidRDefault="00FA1AFF" w:rsidP="00FA1AFF">
      <w:pPr>
        <w:numPr>
          <w:ilvl w:val="0"/>
          <w:numId w:val="6"/>
        </w:numPr>
        <w:spacing w:after="0" w:line="264" w:lineRule="auto"/>
        <w:jc w:val="both"/>
        <w:rPr>
          <w:sz w:val="16"/>
          <w:lang w:val="ru-RU"/>
        </w:rPr>
      </w:pPr>
      <w:r w:rsidRPr="002D443B">
        <w:rPr>
          <w:rFonts w:ascii="Times New Roman" w:hAnsi="Times New Roman"/>
          <w:color w:val="000000"/>
          <w:sz w:val="16"/>
          <w:lang w:val="ru-RU"/>
        </w:rPr>
        <w:t>уважение к труду и результатам трудовой деятельности;</w:t>
      </w:r>
    </w:p>
    <w:p w:rsidR="00FA1AFF" w:rsidRPr="002D443B" w:rsidRDefault="00FA1AFF" w:rsidP="00FA1AFF">
      <w:pPr>
        <w:numPr>
          <w:ilvl w:val="0"/>
          <w:numId w:val="6"/>
        </w:numPr>
        <w:spacing w:after="0" w:line="264" w:lineRule="auto"/>
        <w:jc w:val="both"/>
        <w:rPr>
          <w:sz w:val="16"/>
          <w:lang w:val="ru-RU"/>
        </w:rPr>
      </w:pPr>
      <w:r w:rsidRPr="002D443B">
        <w:rPr>
          <w:rFonts w:ascii="Times New Roman" w:hAnsi="Times New Roman"/>
          <w:color w:val="000000"/>
          <w:sz w:val="16"/>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7)</w:t>
      </w:r>
      <w:r w:rsidRPr="002D443B">
        <w:rPr>
          <w:rFonts w:ascii="Times New Roman" w:hAnsi="Times New Roman"/>
          <w:color w:val="000000"/>
          <w:sz w:val="16"/>
        </w:rPr>
        <w:t xml:space="preserve"> </w:t>
      </w:r>
      <w:proofErr w:type="gramStart"/>
      <w:r w:rsidRPr="002D443B">
        <w:rPr>
          <w:rFonts w:ascii="Times New Roman" w:hAnsi="Times New Roman"/>
          <w:b/>
          <w:color w:val="000000"/>
          <w:sz w:val="16"/>
        </w:rPr>
        <w:t>экологического</w:t>
      </w:r>
      <w:proofErr w:type="gramEnd"/>
      <w:r w:rsidRPr="002D443B">
        <w:rPr>
          <w:rFonts w:ascii="Times New Roman" w:hAnsi="Times New Roman"/>
          <w:b/>
          <w:color w:val="000000"/>
          <w:sz w:val="16"/>
        </w:rPr>
        <w:t xml:space="preserve"> воспитания:</w:t>
      </w:r>
    </w:p>
    <w:p w:rsidR="00FA1AFF" w:rsidRPr="002D443B" w:rsidRDefault="00FA1AFF" w:rsidP="00FA1AFF">
      <w:pPr>
        <w:numPr>
          <w:ilvl w:val="0"/>
          <w:numId w:val="7"/>
        </w:numPr>
        <w:spacing w:after="0" w:line="264" w:lineRule="auto"/>
        <w:jc w:val="both"/>
        <w:rPr>
          <w:sz w:val="16"/>
          <w:lang w:val="ru-RU"/>
        </w:rPr>
      </w:pPr>
      <w:r w:rsidRPr="002D443B">
        <w:rPr>
          <w:rFonts w:ascii="Times New Roman" w:hAnsi="Times New Roman"/>
          <w:color w:val="000000"/>
          <w:sz w:val="16"/>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1AFF" w:rsidRPr="002D443B" w:rsidRDefault="00FA1AFF" w:rsidP="00FA1AFF">
      <w:pPr>
        <w:numPr>
          <w:ilvl w:val="0"/>
          <w:numId w:val="7"/>
        </w:numPr>
        <w:spacing w:after="0" w:line="264" w:lineRule="auto"/>
        <w:jc w:val="both"/>
        <w:rPr>
          <w:sz w:val="16"/>
          <w:lang w:val="ru-RU"/>
        </w:rPr>
      </w:pPr>
      <w:r w:rsidRPr="002D443B">
        <w:rPr>
          <w:rFonts w:ascii="Times New Roman" w:hAnsi="Times New Roman"/>
          <w:color w:val="000000"/>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1AFF" w:rsidRPr="002D443B" w:rsidRDefault="00FA1AFF" w:rsidP="00FA1AFF">
      <w:pPr>
        <w:numPr>
          <w:ilvl w:val="0"/>
          <w:numId w:val="7"/>
        </w:numPr>
        <w:spacing w:after="0" w:line="264" w:lineRule="auto"/>
        <w:jc w:val="both"/>
        <w:rPr>
          <w:sz w:val="16"/>
          <w:lang w:val="ru-RU"/>
        </w:rPr>
      </w:pPr>
      <w:r w:rsidRPr="002D443B">
        <w:rPr>
          <w:rFonts w:ascii="Times New Roman" w:hAnsi="Times New Roman"/>
          <w:color w:val="000000"/>
          <w:sz w:val="16"/>
          <w:lang w:val="ru-RU"/>
        </w:rPr>
        <w:t>осознание своей роли как гражданина и потребителя в условиях взаимосвязи природной, технологической и социальной сред;</w:t>
      </w:r>
    </w:p>
    <w:p w:rsidR="00FA1AFF" w:rsidRPr="002D443B" w:rsidRDefault="00FA1AFF" w:rsidP="00FA1AFF">
      <w:pPr>
        <w:numPr>
          <w:ilvl w:val="0"/>
          <w:numId w:val="7"/>
        </w:numPr>
        <w:spacing w:after="0" w:line="264" w:lineRule="auto"/>
        <w:jc w:val="both"/>
        <w:rPr>
          <w:sz w:val="16"/>
          <w:lang w:val="ru-RU"/>
        </w:rPr>
      </w:pPr>
      <w:r w:rsidRPr="002D443B">
        <w:rPr>
          <w:rFonts w:ascii="Times New Roman" w:hAnsi="Times New Roman"/>
          <w:color w:val="000000"/>
          <w:sz w:val="16"/>
          <w:lang w:val="ru-RU"/>
        </w:rPr>
        <w:t>готовность к участию в практической деятельности экологической направленности.</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8)</w:t>
      </w:r>
      <w:r w:rsidRPr="002D443B">
        <w:rPr>
          <w:rFonts w:ascii="Times New Roman" w:hAnsi="Times New Roman"/>
          <w:color w:val="000000"/>
          <w:sz w:val="16"/>
        </w:rPr>
        <w:t xml:space="preserve"> </w:t>
      </w:r>
      <w:proofErr w:type="gramStart"/>
      <w:r w:rsidRPr="002D443B">
        <w:rPr>
          <w:rFonts w:ascii="Times New Roman" w:hAnsi="Times New Roman"/>
          <w:b/>
          <w:color w:val="000000"/>
          <w:sz w:val="16"/>
        </w:rPr>
        <w:t>ценности</w:t>
      </w:r>
      <w:proofErr w:type="gramEnd"/>
      <w:r w:rsidRPr="002D443B">
        <w:rPr>
          <w:rFonts w:ascii="Times New Roman" w:hAnsi="Times New Roman"/>
          <w:b/>
          <w:color w:val="000000"/>
          <w:sz w:val="16"/>
        </w:rPr>
        <w:t xml:space="preserve"> научного познания:</w:t>
      </w:r>
    </w:p>
    <w:p w:rsidR="00FA1AFF" w:rsidRPr="002D443B" w:rsidRDefault="00FA1AFF" w:rsidP="00FA1AFF">
      <w:pPr>
        <w:numPr>
          <w:ilvl w:val="0"/>
          <w:numId w:val="8"/>
        </w:numPr>
        <w:spacing w:after="0" w:line="264" w:lineRule="auto"/>
        <w:jc w:val="both"/>
        <w:rPr>
          <w:sz w:val="16"/>
          <w:lang w:val="ru-RU"/>
        </w:rPr>
      </w:pPr>
      <w:r w:rsidRPr="002D443B">
        <w:rPr>
          <w:rFonts w:ascii="Times New Roman" w:hAnsi="Times New Roman"/>
          <w:color w:val="000000"/>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AFF" w:rsidRPr="002D443B" w:rsidRDefault="00FA1AFF" w:rsidP="00FA1AFF">
      <w:pPr>
        <w:numPr>
          <w:ilvl w:val="0"/>
          <w:numId w:val="8"/>
        </w:numPr>
        <w:spacing w:after="0" w:line="264" w:lineRule="auto"/>
        <w:jc w:val="both"/>
        <w:rPr>
          <w:sz w:val="16"/>
          <w:lang w:val="ru-RU"/>
        </w:rPr>
      </w:pPr>
      <w:r w:rsidRPr="002D443B">
        <w:rPr>
          <w:rFonts w:ascii="Times New Roman" w:hAnsi="Times New Roman"/>
          <w:color w:val="000000"/>
          <w:sz w:val="16"/>
          <w:lang w:val="ru-RU"/>
        </w:rPr>
        <w:t>овладение языковой и читательской культурой как средством познания мира;</w:t>
      </w:r>
    </w:p>
    <w:p w:rsidR="00FA1AFF" w:rsidRPr="002D443B" w:rsidRDefault="00FA1AFF" w:rsidP="00FA1AFF">
      <w:pPr>
        <w:numPr>
          <w:ilvl w:val="0"/>
          <w:numId w:val="8"/>
        </w:numPr>
        <w:spacing w:after="0" w:line="264" w:lineRule="auto"/>
        <w:jc w:val="both"/>
        <w:rPr>
          <w:sz w:val="16"/>
          <w:lang w:val="ru-RU"/>
        </w:rPr>
      </w:pPr>
      <w:r w:rsidRPr="002D443B">
        <w:rPr>
          <w:rFonts w:ascii="Times New Roman" w:hAnsi="Times New Roman"/>
          <w:color w:val="000000"/>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9)</w:t>
      </w:r>
      <w:r w:rsidRPr="002D443B">
        <w:rPr>
          <w:rFonts w:ascii="Times New Roman" w:hAnsi="Times New Roman"/>
          <w:color w:val="000000"/>
          <w:sz w:val="16"/>
          <w:lang w:val="ru-RU"/>
        </w:rPr>
        <w:t xml:space="preserve"> </w:t>
      </w:r>
      <w:r w:rsidRPr="002D443B">
        <w:rPr>
          <w:rFonts w:ascii="Times New Roman" w:hAnsi="Times New Roman"/>
          <w:b/>
          <w:color w:val="000000"/>
          <w:sz w:val="16"/>
          <w:lang w:val="ru-RU"/>
        </w:rPr>
        <w:t>адаптации обучающегося к изменяющимся условиям социальной и природной среды:</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способность обучающихся взаимодействовать в условиях неопределённости, открытость опыту и знаниям других;</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умение анализировать и выявлять взаимосвязи природы, общества и экономики;</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способность обучающихся осознавать стрессовую ситуацию, оценивать происходящие изменения и их последствия;</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формулировать и оценивать риски и последствия, формировать опыт, находить позитивное в произошедшей ситуации;</w:t>
      </w:r>
    </w:p>
    <w:p w:rsidR="00FA1AFF" w:rsidRPr="002D443B" w:rsidRDefault="00FA1AFF" w:rsidP="00FA1AFF">
      <w:pPr>
        <w:numPr>
          <w:ilvl w:val="0"/>
          <w:numId w:val="9"/>
        </w:numPr>
        <w:spacing w:after="0" w:line="264" w:lineRule="auto"/>
        <w:jc w:val="both"/>
        <w:rPr>
          <w:sz w:val="16"/>
          <w:lang w:val="ru-RU"/>
        </w:rPr>
      </w:pPr>
      <w:r w:rsidRPr="002D443B">
        <w:rPr>
          <w:rFonts w:ascii="Times New Roman" w:hAnsi="Times New Roman"/>
          <w:color w:val="000000"/>
          <w:sz w:val="16"/>
          <w:lang w:val="ru-RU"/>
        </w:rPr>
        <w:t>быть готовым действовать в отсутствие гарантий успеха.</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МЕТАПРЕДМЕТНЫЕ РЕЗУЛЬТАТЫ</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Познавательные универсальные учебные действия</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Базовые логические действия:</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выявлять и характеризовать существенные признаки объектов (явлений);</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устанавливать существенный признак классификации, основания для обобщения и сравнения, критерии проводимого анализа;</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с учётом предложенной задачи выявлять закономерности и противоречия в рассматриваемых фактах, данных и наблюдениях;</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предлагать критерии для выявления закономерностей и противоречий;</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выявлять дефицит информации, данных, необходимых для решения поставленной задачи;</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выявлять причинно-следственные связи при изучении явлений и процессов;</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1AFF" w:rsidRPr="002D443B" w:rsidRDefault="00FA1AFF" w:rsidP="00FA1AFF">
      <w:pPr>
        <w:numPr>
          <w:ilvl w:val="0"/>
          <w:numId w:val="10"/>
        </w:numPr>
        <w:spacing w:after="0" w:line="264" w:lineRule="auto"/>
        <w:jc w:val="both"/>
        <w:rPr>
          <w:sz w:val="16"/>
          <w:lang w:val="ru-RU"/>
        </w:rPr>
      </w:pPr>
      <w:r w:rsidRPr="002D443B">
        <w:rPr>
          <w:rFonts w:ascii="Times New Roman" w:hAnsi="Times New Roman"/>
          <w:color w:val="000000"/>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Базовые исследовательские действия:</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использовать вопросы как исследовательский инструмент познания;</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формулировать гипотезу об истинности собственных суждений и суждений других, аргументировать свою позицию, мнение;</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оценивать на применимость и достоверность информацию, полученную в ходе исследования (эксперимента);</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1AFF" w:rsidRPr="002D443B" w:rsidRDefault="00FA1AFF" w:rsidP="00FA1AFF">
      <w:pPr>
        <w:numPr>
          <w:ilvl w:val="0"/>
          <w:numId w:val="11"/>
        </w:numPr>
        <w:spacing w:after="0" w:line="264" w:lineRule="auto"/>
        <w:jc w:val="both"/>
        <w:rPr>
          <w:sz w:val="16"/>
          <w:lang w:val="ru-RU"/>
        </w:rPr>
      </w:pPr>
      <w:r w:rsidRPr="002D443B">
        <w:rPr>
          <w:rFonts w:ascii="Times New Roman" w:hAnsi="Times New Roman"/>
          <w:color w:val="000000"/>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AFF" w:rsidRPr="002D443B" w:rsidRDefault="00FA1AFF" w:rsidP="00FA1AFF">
      <w:pPr>
        <w:spacing w:after="0" w:line="264" w:lineRule="auto"/>
        <w:ind w:left="120"/>
        <w:jc w:val="both"/>
        <w:rPr>
          <w:sz w:val="16"/>
        </w:rPr>
      </w:pPr>
      <w:r w:rsidRPr="002D443B">
        <w:rPr>
          <w:rFonts w:ascii="Times New Roman" w:hAnsi="Times New Roman"/>
          <w:b/>
          <w:color w:val="000000"/>
          <w:sz w:val="16"/>
        </w:rPr>
        <w:t>Работа с информацией:</w:t>
      </w:r>
    </w:p>
    <w:p w:rsidR="00FA1AFF" w:rsidRPr="002D443B" w:rsidRDefault="00FA1AFF" w:rsidP="00FA1AFF">
      <w:pPr>
        <w:numPr>
          <w:ilvl w:val="0"/>
          <w:numId w:val="12"/>
        </w:numPr>
        <w:spacing w:after="0" w:line="264" w:lineRule="auto"/>
        <w:jc w:val="both"/>
        <w:rPr>
          <w:sz w:val="16"/>
          <w:lang w:val="ru-RU"/>
        </w:rPr>
      </w:pPr>
      <w:r w:rsidRPr="002D443B">
        <w:rPr>
          <w:rFonts w:ascii="Times New Roman" w:hAnsi="Times New Roman"/>
          <w:color w:val="000000"/>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1AFF" w:rsidRPr="002D443B" w:rsidRDefault="00FA1AFF" w:rsidP="00FA1AFF">
      <w:pPr>
        <w:numPr>
          <w:ilvl w:val="0"/>
          <w:numId w:val="12"/>
        </w:numPr>
        <w:spacing w:after="0" w:line="264" w:lineRule="auto"/>
        <w:jc w:val="both"/>
        <w:rPr>
          <w:sz w:val="16"/>
          <w:lang w:val="ru-RU"/>
        </w:rPr>
      </w:pPr>
      <w:r w:rsidRPr="002D443B">
        <w:rPr>
          <w:rFonts w:ascii="Times New Roman" w:hAnsi="Times New Roman"/>
          <w:color w:val="000000"/>
          <w:sz w:val="16"/>
          <w:lang w:val="ru-RU"/>
        </w:rPr>
        <w:t>выбирать, анализировать, систематизировать и интерпретировать информацию различных видов и форм представления;</w:t>
      </w:r>
    </w:p>
    <w:p w:rsidR="00FA1AFF" w:rsidRPr="002D443B" w:rsidRDefault="00FA1AFF" w:rsidP="00FA1AFF">
      <w:pPr>
        <w:numPr>
          <w:ilvl w:val="0"/>
          <w:numId w:val="12"/>
        </w:numPr>
        <w:spacing w:after="0" w:line="264" w:lineRule="auto"/>
        <w:jc w:val="both"/>
        <w:rPr>
          <w:sz w:val="16"/>
          <w:lang w:val="ru-RU"/>
        </w:rPr>
      </w:pPr>
      <w:r w:rsidRPr="002D443B">
        <w:rPr>
          <w:rFonts w:ascii="Times New Roman" w:hAnsi="Times New Roman"/>
          <w:color w:val="000000"/>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FA1AFF" w:rsidRPr="002D443B" w:rsidRDefault="00FA1AFF" w:rsidP="00FA1AFF">
      <w:pPr>
        <w:numPr>
          <w:ilvl w:val="0"/>
          <w:numId w:val="12"/>
        </w:numPr>
        <w:spacing w:after="0" w:line="264" w:lineRule="auto"/>
        <w:jc w:val="both"/>
        <w:rPr>
          <w:sz w:val="16"/>
          <w:lang w:val="ru-RU"/>
        </w:rPr>
      </w:pPr>
      <w:r w:rsidRPr="002D443B">
        <w:rPr>
          <w:rFonts w:ascii="Times New Roman" w:hAnsi="Times New Roman"/>
          <w:color w:val="000000"/>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AFF" w:rsidRPr="002D443B" w:rsidRDefault="00FA1AFF" w:rsidP="00FA1AFF">
      <w:pPr>
        <w:numPr>
          <w:ilvl w:val="0"/>
          <w:numId w:val="12"/>
        </w:numPr>
        <w:spacing w:after="0" w:line="264" w:lineRule="auto"/>
        <w:jc w:val="both"/>
        <w:rPr>
          <w:sz w:val="16"/>
          <w:lang w:val="ru-RU"/>
        </w:rPr>
      </w:pPr>
      <w:r w:rsidRPr="002D443B">
        <w:rPr>
          <w:rFonts w:ascii="Times New Roman" w:hAnsi="Times New Roman"/>
          <w:color w:val="000000"/>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FA1AFF" w:rsidRPr="002D443B" w:rsidRDefault="00FA1AFF" w:rsidP="00FA1AFF">
      <w:pPr>
        <w:numPr>
          <w:ilvl w:val="0"/>
          <w:numId w:val="12"/>
        </w:numPr>
        <w:spacing w:after="0" w:line="264" w:lineRule="auto"/>
        <w:jc w:val="both"/>
        <w:rPr>
          <w:sz w:val="16"/>
          <w:lang w:val="ru-RU"/>
        </w:rPr>
      </w:pPr>
      <w:r w:rsidRPr="002D443B">
        <w:rPr>
          <w:rFonts w:ascii="Times New Roman" w:hAnsi="Times New Roman"/>
          <w:color w:val="000000"/>
          <w:sz w:val="16"/>
          <w:lang w:val="ru-RU"/>
        </w:rPr>
        <w:t>эффективно запоминать и систематизировать информацию.</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Коммуникативные универсальные учебные действия</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Общение:</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воспринимать и формулировать суждения, выражать эмоции в соответствии с целями и условиями общения;</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выражать себя (свою точку зрения) в устных и письменных текстах;</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сопоставлять свои суждения с суждениями других участников диалога, обнаруживать различие и сходство позиций;</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публично представлять результаты выполненного опыта (эксперимента, исследования, проекта);</w:t>
      </w:r>
    </w:p>
    <w:p w:rsidR="00FA1AFF" w:rsidRPr="002D443B" w:rsidRDefault="00FA1AFF" w:rsidP="00FA1AFF">
      <w:pPr>
        <w:numPr>
          <w:ilvl w:val="0"/>
          <w:numId w:val="13"/>
        </w:numPr>
        <w:spacing w:after="0" w:line="264" w:lineRule="auto"/>
        <w:jc w:val="both"/>
        <w:rPr>
          <w:sz w:val="16"/>
          <w:lang w:val="ru-RU"/>
        </w:rPr>
      </w:pPr>
      <w:r w:rsidRPr="002D443B">
        <w:rPr>
          <w:rFonts w:ascii="Times New Roman" w:hAnsi="Times New Roman"/>
          <w:color w:val="000000"/>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Регулятивные универсальные учебные действия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b/>
          <w:color w:val="000000"/>
          <w:sz w:val="16"/>
          <w:lang w:val="ru-RU"/>
        </w:rPr>
        <w:t>Совместная деятельность</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обобщать мнения нескольких человек, проявлять готовность руководить, выполнять поручения, подчиняться;</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FA1AFF" w:rsidRPr="002D443B" w:rsidRDefault="00FA1AFF" w:rsidP="00FA1AFF">
      <w:pPr>
        <w:numPr>
          <w:ilvl w:val="0"/>
          <w:numId w:val="14"/>
        </w:numPr>
        <w:spacing w:after="0" w:line="264" w:lineRule="auto"/>
        <w:jc w:val="both"/>
        <w:rPr>
          <w:sz w:val="16"/>
          <w:lang w:val="ru-RU"/>
        </w:rPr>
      </w:pPr>
      <w:r w:rsidRPr="002D443B">
        <w:rPr>
          <w:rFonts w:ascii="Times New Roman" w:hAnsi="Times New Roman"/>
          <w:color w:val="000000"/>
          <w:sz w:val="1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1AFF" w:rsidRPr="002D443B" w:rsidRDefault="00FA1AFF" w:rsidP="00FA1AFF">
      <w:pPr>
        <w:spacing w:after="0" w:line="264" w:lineRule="auto"/>
        <w:ind w:firstLine="600"/>
        <w:jc w:val="both"/>
        <w:rPr>
          <w:sz w:val="16"/>
        </w:rPr>
      </w:pPr>
      <w:r w:rsidRPr="002D443B">
        <w:rPr>
          <w:rFonts w:ascii="Times New Roman" w:hAnsi="Times New Roman"/>
          <w:b/>
          <w:color w:val="333333"/>
          <w:sz w:val="16"/>
        </w:rPr>
        <w:t>Самоорганизация</w:t>
      </w:r>
    </w:p>
    <w:p w:rsidR="00FA1AFF" w:rsidRPr="002D443B" w:rsidRDefault="00FA1AFF" w:rsidP="00FA1AFF">
      <w:pPr>
        <w:numPr>
          <w:ilvl w:val="0"/>
          <w:numId w:val="15"/>
        </w:numPr>
        <w:spacing w:after="0" w:line="264" w:lineRule="auto"/>
        <w:jc w:val="both"/>
        <w:rPr>
          <w:sz w:val="16"/>
          <w:lang w:val="ru-RU"/>
        </w:rPr>
      </w:pPr>
      <w:r w:rsidRPr="002D443B">
        <w:rPr>
          <w:rFonts w:ascii="Times New Roman" w:hAnsi="Times New Roman"/>
          <w:color w:val="000000"/>
          <w:sz w:val="16"/>
          <w:lang w:val="ru-RU"/>
        </w:rPr>
        <w:lastRenderedPageBreak/>
        <w:t>выявлять проблемы для решения в жизненных и учебных ситуациях;</w:t>
      </w:r>
    </w:p>
    <w:p w:rsidR="00FA1AFF" w:rsidRPr="002D443B" w:rsidRDefault="00FA1AFF" w:rsidP="00FA1AFF">
      <w:pPr>
        <w:numPr>
          <w:ilvl w:val="0"/>
          <w:numId w:val="15"/>
        </w:numPr>
        <w:spacing w:after="0" w:line="264" w:lineRule="auto"/>
        <w:jc w:val="both"/>
        <w:rPr>
          <w:sz w:val="16"/>
          <w:lang w:val="ru-RU"/>
        </w:rPr>
      </w:pPr>
      <w:r w:rsidRPr="002D443B">
        <w:rPr>
          <w:rFonts w:ascii="Times New Roman" w:hAnsi="Times New Roman"/>
          <w:color w:val="000000"/>
          <w:sz w:val="16"/>
          <w:lang w:val="ru-RU"/>
        </w:rPr>
        <w:t>ориентироваться в различных подходах принятия решений (индивидуальное, принятие решения в группе, принятие решений группой);</w:t>
      </w:r>
    </w:p>
    <w:p w:rsidR="00FA1AFF" w:rsidRPr="002D443B" w:rsidRDefault="00FA1AFF" w:rsidP="00FA1AFF">
      <w:pPr>
        <w:numPr>
          <w:ilvl w:val="0"/>
          <w:numId w:val="15"/>
        </w:numPr>
        <w:spacing w:after="0" w:line="264" w:lineRule="auto"/>
        <w:jc w:val="both"/>
        <w:rPr>
          <w:sz w:val="16"/>
          <w:lang w:val="ru-RU"/>
        </w:rPr>
      </w:pPr>
      <w:r w:rsidRPr="002D443B">
        <w:rPr>
          <w:rFonts w:ascii="Times New Roman" w:hAnsi="Times New Roman"/>
          <w:color w:val="000000"/>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1AFF" w:rsidRPr="002D443B" w:rsidRDefault="00FA1AFF" w:rsidP="00FA1AFF">
      <w:pPr>
        <w:numPr>
          <w:ilvl w:val="0"/>
          <w:numId w:val="15"/>
        </w:numPr>
        <w:spacing w:after="0" w:line="264" w:lineRule="auto"/>
        <w:jc w:val="both"/>
        <w:rPr>
          <w:sz w:val="16"/>
          <w:lang w:val="ru-RU"/>
        </w:rPr>
      </w:pPr>
      <w:r w:rsidRPr="002D443B">
        <w:rPr>
          <w:rFonts w:ascii="Times New Roman" w:hAnsi="Times New Roman"/>
          <w:color w:val="000000"/>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AFF" w:rsidRPr="002D443B" w:rsidRDefault="00FA1AFF" w:rsidP="00FA1AFF">
      <w:pPr>
        <w:numPr>
          <w:ilvl w:val="0"/>
          <w:numId w:val="15"/>
        </w:numPr>
        <w:spacing w:after="0" w:line="264" w:lineRule="auto"/>
        <w:jc w:val="both"/>
        <w:rPr>
          <w:sz w:val="16"/>
          <w:lang w:val="ru-RU"/>
        </w:rPr>
      </w:pPr>
      <w:r w:rsidRPr="002D443B">
        <w:rPr>
          <w:rFonts w:ascii="Times New Roman" w:hAnsi="Times New Roman"/>
          <w:color w:val="000000"/>
          <w:sz w:val="16"/>
          <w:lang w:val="ru-RU"/>
        </w:rPr>
        <w:t>проводить выбор и брать ответственность за решение.</w:t>
      </w:r>
    </w:p>
    <w:p w:rsidR="00FA1AFF" w:rsidRPr="002D443B" w:rsidRDefault="00FA1AFF" w:rsidP="00FA1AFF">
      <w:pPr>
        <w:spacing w:after="0" w:line="264" w:lineRule="auto"/>
        <w:ind w:firstLine="600"/>
        <w:jc w:val="both"/>
        <w:rPr>
          <w:sz w:val="16"/>
        </w:rPr>
      </w:pPr>
      <w:r w:rsidRPr="002D443B">
        <w:rPr>
          <w:rFonts w:ascii="Times New Roman" w:hAnsi="Times New Roman"/>
          <w:b/>
          <w:color w:val="000000"/>
          <w:sz w:val="16"/>
        </w:rPr>
        <w:t>Самоконтроль</w:t>
      </w:r>
    </w:p>
    <w:p w:rsidR="00FA1AFF" w:rsidRPr="002D443B" w:rsidRDefault="00FA1AFF" w:rsidP="00FA1AFF">
      <w:pPr>
        <w:numPr>
          <w:ilvl w:val="0"/>
          <w:numId w:val="16"/>
        </w:numPr>
        <w:spacing w:after="0" w:line="264" w:lineRule="auto"/>
        <w:jc w:val="both"/>
        <w:rPr>
          <w:sz w:val="16"/>
          <w:lang w:val="ru-RU"/>
        </w:rPr>
      </w:pPr>
      <w:r w:rsidRPr="002D443B">
        <w:rPr>
          <w:rFonts w:ascii="Times New Roman" w:hAnsi="Times New Roman"/>
          <w:color w:val="000000"/>
          <w:sz w:val="16"/>
          <w:lang w:val="ru-RU"/>
        </w:rPr>
        <w:t>владеть способами самоконтроля, самомотивации и рефлексии;</w:t>
      </w:r>
    </w:p>
    <w:p w:rsidR="00FA1AFF" w:rsidRPr="002D443B" w:rsidRDefault="00FA1AFF" w:rsidP="00FA1AFF">
      <w:pPr>
        <w:numPr>
          <w:ilvl w:val="0"/>
          <w:numId w:val="16"/>
        </w:numPr>
        <w:spacing w:after="0" w:line="264" w:lineRule="auto"/>
        <w:jc w:val="both"/>
        <w:rPr>
          <w:sz w:val="16"/>
          <w:lang w:val="ru-RU"/>
        </w:rPr>
      </w:pPr>
      <w:r w:rsidRPr="002D443B">
        <w:rPr>
          <w:rFonts w:ascii="Times New Roman" w:hAnsi="Times New Roman"/>
          <w:color w:val="000000"/>
          <w:sz w:val="16"/>
          <w:lang w:val="ru-RU"/>
        </w:rPr>
        <w:t>давать оценку ситуации и предлагать план её изменения;</w:t>
      </w:r>
    </w:p>
    <w:p w:rsidR="00FA1AFF" w:rsidRPr="002D443B" w:rsidRDefault="00FA1AFF" w:rsidP="00FA1AFF">
      <w:pPr>
        <w:numPr>
          <w:ilvl w:val="0"/>
          <w:numId w:val="16"/>
        </w:numPr>
        <w:spacing w:after="0" w:line="264" w:lineRule="auto"/>
        <w:jc w:val="both"/>
        <w:rPr>
          <w:sz w:val="16"/>
          <w:lang w:val="ru-RU"/>
        </w:rPr>
      </w:pPr>
      <w:r w:rsidRPr="002D443B">
        <w:rPr>
          <w:rFonts w:ascii="Times New Roman" w:hAnsi="Times New Roman"/>
          <w:color w:val="000000"/>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AFF" w:rsidRPr="002D443B" w:rsidRDefault="00FA1AFF" w:rsidP="00FA1AFF">
      <w:pPr>
        <w:numPr>
          <w:ilvl w:val="0"/>
          <w:numId w:val="16"/>
        </w:numPr>
        <w:spacing w:after="0" w:line="264" w:lineRule="auto"/>
        <w:jc w:val="both"/>
        <w:rPr>
          <w:sz w:val="16"/>
          <w:lang w:val="ru-RU"/>
        </w:rPr>
      </w:pPr>
      <w:r w:rsidRPr="002D443B">
        <w:rPr>
          <w:rFonts w:ascii="Times New Roman" w:hAnsi="Times New Roman"/>
          <w:color w:val="000000"/>
          <w:sz w:val="16"/>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A1AFF" w:rsidRPr="002D443B" w:rsidRDefault="00FA1AFF" w:rsidP="00FA1AFF">
      <w:pPr>
        <w:numPr>
          <w:ilvl w:val="0"/>
          <w:numId w:val="16"/>
        </w:numPr>
        <w:spacing w:after="0" w:line="264" w:lineRule="auto"/>
        <w:jc w:val="both"/>
        <w:rPr>
          <w:sz w:val="16"/>
          <w:lang w:val="ru-RU"/>
        </w:rPr>
      </w:pPr>
      <w:r w:rsidRPr="002D443B">
        <w:rPr>
          <w:rFonts w:ascii="Times New Roman" w:hAnsi="Times New Roman"/>
          <w:color w:val="000000"/>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1AFF" w:rsidRPr="002D443B" w:rsidRDefault="00FA1AFF" w:rsidP="00FA1AFF">
      <w:pPr>
        <w:numPr>
          <w:ilvl w:val="0"/>
          <w:numId w:val="16"/>
        </w:numPr>
        <w:spacing w:after="0" w:line="264" w:lineRule="auto"/>
        <w:jc w:val="both"/>
        <w:rPr>
          <w:sz w:val="16"/>
          <w:lang w:val="ru-RU"/>
        </w:rPr>
      </w:pPr>
      <w:r w:rsidRPr="002D443B">
        <w:rPr>
          <w:rFonts w:ascii="Times New Roman" w:hAnsi="Times New Roman"/>
          <w:color w:val="000000"/>
          <w:sz w:val="16"/>
          <w:lang w:val="ru-RU"/>
        </w:rPr>
        <w:t>оценивать соответствие результата цели и условиям.</w:t>
      </w:r>
    </w:p>
    <w:p w:rsidR="00FA1AFF" w:rsidRPr="002D443B" w:rsidRDefault="00FA1AFF" w:rsidP="00FA1AFF">
      <w:pPr>
        <w:spacing w:after="0" w:line="264" w:lineRule="auto"/>
        <w:ind w:firstLine="600"/>
        <w:jc w:val="both"/>
        <w:rPr>
          <w:sz w:val="16"/>
        </w:rPr>
      </w:pPr>
      <w:r w:rsidRPr="002D443B">
        <w:rPr>
          <w:rFonts w:ascii="Times New Roman" w:hAnsi="Times New Roman"/>
          <w:b/>
          <w:color w:val="000000"/>
          <w:sz w:val="16"/>
        </w:rPr>
        <w:t xml:space="preserve">Эмоциональный интеллект </w:t>
      </w:r>
    </w:p>
    <w:p w:rsidR="00FA1AFF" w:rsidRPr="002D443B" w:rsidRDefault="00FA1AFF" w:rsidP="00FA1AFF">
      <w:pPr>
        <w:numPr>
          <w:ilvl w:val="0"/>
          <w:numId w:val="17"/>
        </w:numPr>
        <w:spacing w:after="0" w:line="264" w:lineRule="auto"/>
        <w:jc w:val="both"/>
        <w:rPr>
          <w:sz w:val="16"/>
          <w:lang w:val="ru-RU"/>
        </w:rPr>
      </w:pPr>
      <w:r w:rsidRPr="002D443B">
        <w:rPr>
          <w:rFonts w:ascii="Times New Roman" w:hAnsi="Times New Roman"/>
          <w:color w:val="000000"/>
          <w:sz w:val="16"/>
          <w:lang w:val="ru-RU"/>
        </w:rPr>
        <w:t>различать, называть и управлять собственными эмоциями и эмоциями других;</w:t>
      </w:r>
    </w:p>
    <w:p w:rsidR="00FA1AFF" w:rsidRPr="002D443B" w:rsidRDefault="00FA1AFF" w:rsidP="00FA1AFF">
      <w:pPr>
        <w:numPr>
          <w:ilvl w:val="0"/>
          <w:numId w:val="17"/>
        </w:numPr>
        <w:spacing w:after="0" w:line="264" w:lineRule="auto"/>
        <w:jc w:val="both"/>
        <w:rPr>
          <w:sz w:val="16"/>
          <w:lang w:val="ru-RU"/>
        </w:rPr>
      </w:pPr>
      <w:r w:rsidRPr="002D443B">
        <w:rPr>
          <w:rFonts w:ascii="Times New Roman" w:hAnsi="Times New Roman"/>
          <w:color w:val="000000"/>
          <w:sz w:val="16"/>
          <w:lang w:val="ru-RU"/>
        </w:rPr>
        <w:t>выявлять и анализировать причины эмоций;</w:t>
      </w:r>
    </w:p>
    <w:p w:rsidR="00FA1AFF" w:rsidRPr="002D443B" w:rsidRDefault="00FA1AFF" w:rsidP="00FA1AFF">
      <w:pPr>
        <w:numPr>
          <w:ilvl w:val="0"/>
          <w:numId w:val="17"/>
        </w:numPr>
        <w:spacing w:after="0" w:line="264" w:lineRule="auto"/>
        <w:jc w:val="both"/>
        <w:rPr>
          <w:sz w:val="16"/>
          <w:lang w:val="ru-RU"/>
        </w:rPr>
      </w:pPr>
      <w:r w:rsidRPr="002D443B">
        <w:rPr>
          <w:rFonts w:ascii="Times New Roman" w:hAnsi="Times New Roman"/>
          <w:color w:val="000000"/>
          <w:sz w:val="16"/>
          <w:lang w:val="ru-RU"/>
        </w:rPr>
        <w:t>ставить себя на место другого человека, понимать мотивы и намерения другого;</w:t>
      </w:r>
    </w:p>
    <w:p w:rsidR="00FA1AFF" w:rsidRPr="002D443B" w:rsidRDefault="00FA1AFF" w:rsidP="00FA1AFF">
      <w:pPr>
        <w:numPr>
          <w:ilvl w:val="0"/>
          <w:numId w:val="17"/>
        </w:numPr>
        <w:spacing w:after="0" w:line="264" w:lineRule="auto"/>
        <w:jc w:val="both"/>
        <w:rPr>
          <w:sz w:val="16"/>
        </w:rPr>
      </w:pPr>
      <w:proofErr w:type="gramStart"/>
      <w:r w:rsidRPr="002D443B">
        <w:rPr>
          <w:rFonts w:ascii="Times New Roman" w:hAnsi="Times New Roman"/>
          <w:color w:val="000000"/>
          <w:sz w:val="16"/>
        </w:rPr>
        <w:t>регулировать</w:t>
      </w:r>
      <w:proofErr w:type="gramEnd"/>
      <w:r w:rsidRPr="002D443B">
        <w:rPr>
          <w:rFonts w:ascii="Times New Roman" w:hAnsi="Times New Roman"/>
          <w:color w:val="000000"/>
          <w:sz w:val="16"/>
        </w:rPr>
        <w:t xml:space="preserve"> способ выражения эмоций.</w:t>
      </w:r>
    </w:p>
    <w:p w:rsidR="00FA1AFF" w:rsidRPr="002D443B" w:rsidRDefault="00FA1AFF" w:rsidP="00FA1AFF">
      <w:pPr>
        <w:spacing w:after="0" w:line="264" w:lineRule="auto"/>
        <w:ind w:firstLine="600"/>
        <w:jc w:val="both"/>
        <w:rPr>
          <w:sz w:val="16"/>
        </w:rPr>
      </w:pPr>
      <w:r w:rsidRPr="002D443B">
        <w:rPr>
          <w:rFonts w:ascii="Times New Roman" w:hAnsi="Times New Roman"/>
          <w:b/>
          <w:color w:val="000000"/>
          <w:sz w:val="16"/>
        </w:rPr>
        <w:t>Принимать себя и других</w:t>
      </w:r>
    </w:p>
    <w:p w:rsidR="00FA1AFF" w:rsidRPr="002D443B" w:rsidRDefault="00FA1AFF" w:rsidP="00FA1AFF">
      <w:pPr>
        <w:numPr>
          <w:ilvl w:val="0"/>
          <w:numId w:val="18"/>
        </w:numPr>
        <w:spacing w:after="0" w:line="264" w:lineRule="auto"/>
        <w:jc w:val="both"/>
        <w:rPr>
          <w:sz w:val="16"/>
          <w:lang w:val="ru-RU"/>
        </w:rPr>
      </w:pPr>
      <w:r w:rsidRPr="002D443B">
        <w:rPr>
          <w:rFonts w:ascii="Times New Roman" w:hAnsi="Times New Roman"/>
          <w:color w:val="000000"/>
          <w:sz w:val="16"/>
          <w:lang w:val="ru-RU"/>
        </w:rPr>
        <w:t>осознанно относиться к другому человеку, его мнению; признавать своё право на ошибку и такое же право другого;</w:t>
      </w:r>
    </w:p>
    <w:p w:rsidR="00FA1AFF" w:rsidRPr="002D443B" w:rsidRDefault="00FA1AFF" w:rsidP="00FA1AFF">
      <w:pPr>
        <w:numPr>
          <w:ilvl w:val="0"/>
          <w:numId w:val="18"/>
        </w:numPr>
        <w:spacing w:after="0" w:line="264" w:lineRule="auto"/>
        <w:jc w:val="both"/>
        <w:rPr>
          <w:sz w:val="16"/>
          <w:lang w:val="ru-RU"/>
        </w:rPr>
      </w:pPr>
      <w:r w:rsidRPr="002D443B">
        <w:rPr>
          <w:rFonts w:ascii="Times New Roman" w:hAnsi="Times New Roman"/>
          <w:color w:val="000000"/>
          <w:sz w:val="16"/>
          <w:lang w:val="ru-RU"/>
        </w:rPr>
        <w:t>принимать себя и других, не осуждая;</w:t>
      </w:r>
    </w:p>
    <w:p w:rsidR="00FA1AFF" w:rsidRPr="002D443B" w:rsidRDefault="00FA1AFF" w:rsidP="00FA1AFF">
      <w:pPr>
        <w:numPr>
          <w:ilvl w:val="0"/>
          <w:numId w:val="18"/>
        </w:numPr>
        <w:spacing w:after="0" w:line="264" w:lineRule="auto"/>
        <w:jc w:val="both"/>
        <w:rPr>
          <w:sz w:val="16"/>
        </w:rPr>
      </w:pPr>
      <w:r w:rsidRPr="002D443B">
        <w:rPr>
          <w:rFonts w:ascii="Times New Roman" w:hAnsi="Times New Roman"/>
          <w:color w:val="000000"/>
          <w:sz w:val="16"/>
        </w:rPr>
        <w:t>открытость себе и другим;</w:t>
      </w:r>
    </w:p>
    <w:p w:rsidR="00FA1AFF" w:rsidRPr="002D443B" w:rsidRDefault="00FA1AFF" w:rsidP="00FA1AFF">
      <w:pPr>
        <w:numPr>
          <w:ilvl w:val="0"/>
          <w:numId w:val="18"/>
        </w:numPr>
        <w:spacing w:after="0" w:line="264" w:lineRule="auto"/>
        <w:jc w:val="both"/>
        <w:rPr>
          <w:sz w:val="16"/>
          <w:lang w:val="ru-RU"/>
        </w:rPr>
      </w:pPr>
      <w:r w:rsidRPr="002D443B">
        <w:rPr>
          <w:rFonts w:ascii="Times New Roman" w:hAnsi="Times New Roman"/>
          <w:color w:val="000000"/>
          <w:sz w:val="16"/>
          <w:lang w:val="ru-RU"/>
        </w:rPr>
        <w:t>осознавать невозможность контролировать всё вокруг.</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left="120"/>
        <w:jc w:val="both"/>
        <w:rPr>
          <w:sz w:val="16"/>
          <w:lang w:val="ru-RU"/>
        </w:rPr>
      </w:pPr>
      <w:r w:rsidRPr="002D443B">
        <w:rPr>
          <w:rFonts w:ascii="Times New Roman" w:hAnsi="Times New Roman"/>
          <w:b/>
          <w:color w:val="000000"/>
          <w:sz w:val="16"/>
          <w:lang w:val="ru-RU"/>
        </w:rPr>
        <w:t>ПРЕДМЕТНЫЕ РЕЗУЛЬТАТЫ</w:t>
      </w:r>
    </w:p>
    <w:p w:rsidR="00FA1AFF" w:rsidRPr="002D443B" w:rsidRDefault="00FA1AFF" w:rsidP="00FA1AFF">
      <w:pPr>
        <w:spacing w:after="0" w:line="264" w:lineRule="auto"/>
        <w:ind w:left="120"/>
        <w:jc w:val="both"/>
        <w:rPr>
          <w:sz w:val="16"/>
          <w:lang w:val="ru-RU"/>
        </w:rPr>
      </w:pP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Предметные результаты освоения программы Программа курса внеурочной деятельности «Занимательный английский язык» для обучающихся </w:t>
      </w:r>
      <w:r w:rsidR="00546D5E" w:rsidRPr="002D443B">
        <w:rPr>
          <w:rFonts w:ascii="Times New Roman" w:hAnsi="Times New Roman"/>
          <w:color w:val="000000"/>
          <w:sz w:val="16"/>
          <w:lang w:val="ru-RU"/>
        </w:rPr>
        <w:t>7 класса</w:t>
      </w:r>
      <w:r w:rsidRPr="002D443B">
        <w:rPr>
          <w:rFonts w:ascii="Times New Roman" w:hAnsi="Times New Roman"/>
          <w:color w:val="000000"/>
          <w:sz w:val="16"/>
          <w:lang w:val="ru-RU"/>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Предметны</w:t>
      </w:r>
      <w:r w:rsidR="00E20565" w:rsidRPr="002D443B">
        <w:rPr>
          <w:rFonts w:ascii="Times New Roman" w:hAnsi="Times New Roman"/>
          <w:color w:val="000000"/>
          <w:sz w:val="16"/>
          <w:lang w:val="ru-RU"/>
        </w:rPr>
        <w:t xml:space="preserve">е результаты освоения программы </w:t>
      </w:r>
      <w:r w:rsidRPr="002D443B">
        <w:rPr>
          <w:rFonts w:ascii="Times New Roman" w:hAnsi="Times New Roman"/>
          <w:color w:val="000000"/>
          <w:sz w:val="16"/>
          <w:lang w:val="ru-RU"/>
        </w:rPr>
        <w:t>курса внеурочной деятельности «Занимательный а</w:t>
      </w:r>
      <w:r w:rsidR="00E20565" w:rsidRPr="002D443B">
        <w:rPr>
          <w:rFonts w:ascii="Times New Roman" w:hAnsi="Times New Roman"/>
          <w:color w:val="000000"/>
          <w:sz w:val="16"/>
          <w:lang w:val="ru-RU"/>
        </w:rPr>
        <w:t>нглийский язык»</w:t>
      </w:r>
      <w:r w:rsidRPr="002D443B">
        <w:rPr>
          <w:rFonts w:ascii="Times New Roman" w:hAnsi="Times New Roman"/>
          <w:color w:val="000000"/>
          <w:sz w:val="16"/>
          <w:lang w:val="ru-RU"/>
        </w:rPr>
        <w:t xml:space="preserve"> к концу обучения </w:t>
      </w:r>
      <w:r w:rsidRPr="002D443B">
        <w:rPr>
          <w:rFonts w:ascii="Times New Roman" w:hAnsi="Times New Roman"/>
          <w:b/>
          <w:i/>
          <w:color w:val="000000"/>
          <w:sz w:val="16"/>
          <w:lang w:val="ru-RU"/>
        </w:rPr>
        <w:t>в 7 классе: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1) владеть основными видами речевой деятельности: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владеть орфографическими навыками: правильно писать изученные слова;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2D443B">
        <w:rPr>
          <w:rFonts w:ascii="Times New Roman" w:hAnsi="Times New Roman"/>
          <w:color w:val="000000"/>
          <w:sz w:val="16"/>
        </w:rPr>
        <w:t>ness</w:t>
      </w:r>
      <w:r w:rsidRPr="002D443B">
        <w:rPr>
          <w:rFonts w:ascii="Times New Roman" w:hAnsi="Times New Roman"/>
          <w:color w:val="000000"/>
          <w:sz w:val="16"/>
          <w:lang w:val="ru-RU"/>
        </w:rPr>
        <w:t>, -</w:t>
      </w:r>
      <w:r w:rsidRPr="002D443B">
        <w:rPr>
          <w:rFonts w:ascii="Times New Roman" w:hAnsi="Times New Roman"/>
          <w:color w:val="000000"/>
          <w:sz w:val="16"/>
        </w:rPr>
        <w:t>ment</w:t>
      </w:r>
      <w:r w:rsidRPr="002D443B">
        <w:rPr>
          <w:rFonts w:ascii="Times New Roman" w:hAnsi="Times New Roman"/>
          <w:color w:val="000000"/>
          <w:sz w:val="16"/>
          <w:lang w:val="ru-RU"/>
        </w:rPr>
        <w:t>, имена прилагательные с помощью суффиксов -</w:t>
      </w:r>
      <w:r w:rsidRPr="002D443B">
        <w:rPr>
          <w:rFonts w:ascii="Times New Roman" w:hAnsi="Times New Roman"/>
          <w:color w:val="000000"/>
          <w:sz w:val="16"/>
        </w:rPr>
        <w:t>ous</w:t>
      </w:r>
      <w:r w:rsidRPr="002D443B">
        <w:rPr>
          <w:rFonts w:ascii="Times New Roman" w:hAnsi="Times New Roman"/>
          <w:color w:val="000000"/>
          <w:sz w:val="16"/>
          <w:lang w:val="ru-RU"/>
        </w:rPr>
        <w:t>, -</w:t>
      </w:r>
      <w:r w:rsidRPr="002D443B">
        <w:rPr>
          <w:rFonts w:ascii="Times New Roman" w:hAnsi="Times New Roman"/>
          <w:color w:val="000000"/>
          <w:sz w:val="16"/>
        </w:rPr>
        <w:t>ly</w:t>
      </w:r>
      <w:r w:rsidRPr="002D443B">
        <w:rPr>
          <w:rFonts w:ascii="Times New Roman" w:hAnsi="Times New Roman"/>
          <w:color w:val="000000"/>
          <w:sz w:val="16"/>
          <w:lang w:val="ru-RU"/>
        </w:rPr>
        <w:t>, -</w:t>
      </w:r>
      <w:r w:rsidRPr="002D443B">
        <w:rPr>
          <w:rFonts w:ascii="Times New Roman" w:hAnsi="Times New Roman"/>
          <w:color w:val="000000"/>
          <w:sz w:val="16"/>
        </w:rPr>
        <w:t>y</w:t>
      </w:r>
      <w:r w:rsidRPr="002D443B">
        <w:rPr>
          <w:rFonts w:ascii="Times New Roman" w:hAnsi="Times New Roman"/>
          <w:color w:val="000000"/>
          <w:sz w:val="16"/>
          <w:lang w:val="ru-RU"/>
        </w:rPr>
        <w:t xml:space="preserve">, имена прилагательные и наречия с помощью отрицательных префиксов </w:t>
      </w:r>
      <w:r w:rsidRPr="002D443B">
        <w:rPr>
          <w:rFonts w:ascii="Times New Roman" w:hAnsi="Times New Roman"/>
          <w:color w:val="000000"/>
          <w:sz w:val="16"/>
        </w:rPr>
        <w:t>in</w:t>
      </w:r>
      <w:r w:rsidRPr="002D443B">
        <w:rPr>
          <w:rFonts w:ascii="Times New Roman" w:hAnsi="Times New Roman"/>
          <w:color w:val="000000"/>
          <w:sz w:val="16"/>
          <w:lang w:val="ru-RU"/>
        </w:rPr>
        <w:t>-/</w:t>
      </w:r>
      <w:r w:rsidRPr="002D443B">
        <w:rPr>
          <w:rFonts w:ascii="Times New Roman" w:hAnsi="Times New Roman"/>
          <w:color w:val="000000"/>
          <w:sz w:val="16"/>
        </w:rPr>
        <w:t>im</w:t>
      </w:r>
      <w:r w:rsidRPr="002D443B">
        <w:rPr>
          <w:rFonts w:ascii="Times New Roman" w:hAnsi="Times New Roman"/>
          <w:color w:val="000000"/>
          <w:sz w:val="16"/>
          <w:lang w:val="ru-RU"/>
        </w:rPr>
        <w:t>-, сложные имена прилагательные путем соединения основы прилагательного с основой существительного с добавлением суффикса -</w:t>
      </w:r>
      <w:r w:rsidRPr="002D443B">
        <w:rPr>
          <w:rFonts w:ascii="Times New Roman" w:hAnsi="Times New Roman"/>
          <w:color w:val="000000"/>
          <w:sz w:val="16"/>
        </w:rPr>
        <w:t>ed</w:t>
      </w:r>
      <w:r w:rsidRPr="002D443B">
        <w:rPr>
          <w:rFonts w:ascii="Times New Roman" w:hAnsi="Times New Roman"/>
          <w:color w:val="000000"/>
          <w:sz w:val="16"/>
          <w:lang w:val="ru-RU"/>
        </w:rPr>
        <w:t xml:space="preserve"> (</w:t>
      </w:r>
      <w:r w:rsidRPr="002D443B">
        <w:rPr>
          <w:rFonts w:ascii="Times New Roman" w:hAnsi="Times New Roman"/>
          <w:color w:val="000000"/>
          <w:sz w:val="16"/>
        </w:rPr>
        <w:t>blue</w:t>
      </w:r>
      <w:r w:rsidRPr="002D443B">
        <w:rPr>
          <w:rFonts w:ascii="Times New Roman" w:hAnsi="Times New Roman"/>
          <w:color w:val="000000"/>
          <w:sz w:val="16"/>
          <w:lang w:val="ru-RU"/>
        </w:rPr>
        <w:t>-</w:t>
      </w:r>
      <w:r w:rsidRPr="002D443B">
        <w:rPr>
          <w:rFonts w:ascii="Times New Roman" w:hAnsi="Times New Roman"/>
          <w:color w:val="000000"/>
          <w:sz w:val="16"/>
        </w:rPr>
        <w:t>eyed</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распознавать и употреблять в устной и письменной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предложения со сложным дополнением (</w:t>
      </w:r>
      <w:r w:rsidRPr="002D443B">
        <w:rPr>
          <w:rFonts w:ascii="Times New Roman" w:hAnsi="Times New Roman"/>
          <w:color w:val="000000"/>
          <w:sz w:val="16"/>
        </w:rPr>
        <w:t>Complex</w:t>
      </w:r>
      <w:r w:rsidRPr="002D443B">
        <w:rPr>
          <w:rFonts w:ascii="Times New Roman" w:hAnsi="Times New Roman"/>
          <w:color w:val="000000"/>
          <w:sz w:val="16"/>
          <w:lang w:val="ru-RU"/>
        </w:rPr>
        <w:t xml:space="preserve"> </w:t>
      </w:r>
      <w:r w:rsidRPr="002D443B">
        <w:rPr>
          <w:rFonts w:ascii="Times New Roman" w:hAnsi="Times New Roman"/>
          <w:color w:val="000000"/>
          <w:sz w:val="16"/>
        </w:rPr>
        <w:t>Object</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условные предложения реального (</w:t>
      </w:r>
      <w:r w:rsidRPr="002D443B">
        <w:rPr>
          <w:rFonts w:ascii="Times New Roman" w:hAnsi="Times New Roman"/>
          <w:color w:val="000000"/>
          <w:sz w:val="16"/>
        </w:rPr>
        <w:t>Conditional</w:t>
      </w:r>
      <w:r w:rsidRPr="002D443B">
        <w:rPr>
          <w:rFonts w:ascii="Times New Roman" w:hAnsi="Times New Roman"/>
          <w:color w:val="000000"/>
          <w:sz w:val="16"/>
          <w:lang w:val="ru-RU"/>
        </w:rPr>
        <w:t xml:space="preserve"> 0, </w:t>
      </w:r>
      <w:r w:rsidRPr="002D443B">
        <w:rPr>
          <w:rFonts w:ascii="Times New Roman" w:hAnsi="Times New Roman"/>
          <w:color w:val="000000"/>
          <w:sz w:val="16"/>
        </w:rPr>
        <w:t>Conditional</w:t>
      </w:r>
      <w:r w:rsidRPr="002D443B">
        <w:rPr>
          <w:rFonts w:ascii="Times New Roman" w:hAnsi="Times New Roman"/>
          <w:color w:val="000000"/>
          <w:sz w:val="16"/>
          <w:lang w:val="ru-RU"/>
        </w:rPr>
        <w:t xml:space="preserve"> </w:t>
      </w:r>
      <w:r w:rsidRPr="002D443B">
        <w:rPr>
          <w:rFonts w:ascii="Times New Roman" w:hAnsi="Times New Roman"/>
          <w:color w:val="000000"/>
          <w:sz w:val="16"/>
        </w:rPr>
        <w:t>I</w:t>
      </w:r>
      <w:r w:rsidRPr="002D443B">
        <w:rPr>
          <w:rFonts w:ascii="Times New Roman" w:hAnsi="Times New Roman"/>
          <w:color w:val="000000"/>
          <w:sz w:val="16"/>
          <w:lang w:val="ru-RU"/>
        </w:rPr>
        <w:t>) характера;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предложения с конструкцией </w:t>
      </w:r>
      <w:r w:rsidRPr="002D443B">
        <w:rPr>
          <w:rFonts w:ascii="Times New Roman" w:hAnsi="Times New Roman"/>
          <w:color w:val="000000"/>
          <w:sz w:val="16"/>
        </w:rPr>
        <w:t>to</w:t>
      </w:r>
      <w:r w:rsidRPr="002D443B">
        <w:rPr>
          <w:rFonts w:ascii="Times New Roman" w:hAnsi="Times New Roman"/>
          <w:color w:val="000000"/>
          <w:sz w:val="16"/>
          <w:lang w:val="ru-RU"/>
        </w:rPr>
        <w:t xml:space="preserve"> </w:t>
      </w:r>
      <w:r w:rsidRPr="002D443B">
        <w:rPr>
          <w:rFonts w:ascii="Times New Roman" w:hAnsi="Times New Roman"/>
          <w:color w:val="000000"/>
          <w:sz w:val="16"/>
        </w:rPr>
        <w:t>be</w:t>
      </w:r>
      <w:r w:rsidRPr="002D443B">
        <w:rPr>
          <w:rFonts w:ascii="Times New Roman" w:hAnsi="Times New Roman"/>
          <w:color w:val="000000"/>
          <w:sz w:val="16"/>
          <w:lang w:val="ru-RU"/>
        </w:rPr>
        <w:t xml:space="preserve"> </w:t>
      </w:r>
      <w:r w:rsidRPr="002D443B">
        <w:rPr>
          <w:rFonts w:ascii="Times New Roman" w:hAnsi="Times New Roman"/>
          <w:color w:val="000000"/>
          <w:sz w:val="16"/>
        </w:rPr>
        <w:t>going</w:t>
      </w:r>
      <w:r w:rsidRPr="002D443B">
        <w:rPr>
          <w:rFonts w:ascii="Times New Roman" w:hAnsi="Times New Roman"/>
          <w:color w:val="000000"/>
          <w:sz w:val="16"/>
          <w:lang w:val="ru-RU"/>
        </w:rPr>
        <w:t xml:space="preserve"> </w:t>
      </w:r>
      <w:r w:rsidRPr="002D443B">
        <w:rPr>
          <w:rFonts w:ascii="Times New Roman" w:hAnsi="Times New Roman"/>
          <w:color w:val="000000"/>
          <w:sz w:val="16"/>
        </w:rPr>
        <w:t>to</w:t>
      </w:r>
      <w:r w:rsidRPr="002D443B">
        <w:rPr>
          <w:rFonts w:ascii="Times New Roman" w:hAnsi="Times New Roman"/>
          <w:color w:val="000000"/>
          <w:sz w:val="16"/>
          <w:lang w:val="ru-RU"/>
        </w:rPr>
        <w:t xml:space="preserve"> + инфинитив и формы </w:t>
      </w:r>
      <w:r w:rsidRPr="002D443B">
        <w:rPr>
          <w:rFonts w:ascii="Times New Roman" w:hAnsi="Times New Roman"/>
          <w:color w:val="000000"/>
          <w:sz w:val="16"/>
        </w:rPr>
        <w:t>Future</w:t>
      </w:r>
      <w:r w:rsidRPr="002D443B">
        <w:rPr>
          <w:rFonts w:ascii="Times New Roman" w:hAnsi="Times New Roman"/>
          <w:color w:val="000000"/>
          <w:sz w:val="16"/>
          <w:lang w:val="ru-RU"/>
        </w:rPr>
        <w:t xml:space="preserve"> </w:t>
      </w:r>
      <w:r w:rsidRPr="002D443B">
        <w:rPr>
          <w:rFonts w:ascii="Times New Roman" w:hAnsi="Times New Roman"/>
          <w:color w:val="000000"/>
          <w:sz w:val="16"/>
        </w:rPr>
        <w:t>Simple</w:t>
      </w:r>
      <w:r w:rsidRPr="002D443B">
        <w:rPr>
          <w:rFonts w:ascii="Times New Roman" w:hAnsi="Times New Roman"/>
          <w:color w:val="000000"/>
          <w:sz w:val="16"/>
          <w:lang w:val="ru-RU"/>
        </w:rPr>
        <w:t xml:space="preserve"> </w:t>
      </w:r>
      <w:r w:rsidRPr="002D443B">
        <w:rPr>
          <w:rFonts w:ascii="Times New Roman" w:hAnsi="Times New Roman"/>
          <w:color w:val="000000"/>
          <w:sz w:val="16"/>
        </w:rPr>
        <w:t>Tense</w:t>
      </w:r>
      <w:r w:rsidRPr="002D443B">
        <w:rPr>
          <w:rFonts w:ascii="Times New Roman" w:hAnsi="Times New Roman"/>
          <w:color w:val="000000"/>
          <w:sz w:val="16"/>
          <w:lang w:val="ru-RU"/>
        </w:rPr>
        <w:t xml:space="preserve"> и </w:t>
      </w:r>
      <w:r w:rsidRPr="002D443B">
        <w:rPr>
          <w:rFonts w:ascii="Times New Roman" w:hAnsi="Times New Roman"/>
          <w:color w:val="000000"/>
          <w:sz w:val="16"/>
        </w:rPr>
        <w:t>Present</w:t>
      </w:r>
      <w:r w:rsidRPr="002D443B">
        <w:rPr>
          <w:rFonts w:ascii="Times New Roman" w:hAnsi="Times New Roman"/>
          <w:color w:val="000000"/>
          <w:sz w:val="16"/>
          <w:lang w:val="ru-RU"/>
        </w:rPr>
        <w:t xml:space="preserve"> </w:t>
      </w:r>
      <w:r w:rsidRPr="002D443B">
        <w:rPr>
          <w:rFonts w:ascii="Times New Roman" w:hAnsi="Times New Roman"/>
          <w:color w:val="000000"/>
          <w:sz w:val="16"/>
        </w:rPr>
        <w:t>Continuous</w:t>
      </w:r>
      <w:r w:rsidRPr="002D443B">
        <w:rPr>
          <w:rFonts w:ascii="Times New Roman" w:hAnsi="Times New Roman"/>
          <w:color w:val="000000"/>
          <w:sz w:val="16"/>
          <w:lang w:val="ru-RU"/>
        </w:rPr>
        <w:t xml:space="preserve"> </w:t>
      </w:r>
      <w:r w:rsidRPr="002D443B">
        <w:rPr>
          <w:rFonts w:ascii="Times New Roman" w:hAnsi="Times New Roman"/>
          <w:color w:val="000000"/>
          <w:sz w:val="16"/>
        </w:rPr>
        <w:t>Tense</w:t>
      </w:r>
      <w:r w:rsidRPr="002D443B">
        <w:rPr>
          <w:rFonts w:ascii="Times New Roman" w:hAnsi="Times New Roman"/>
          <w:color w:val="000000"/>
          <w:sz w:val="16"/>
          <w:lang w:val="ru-RU"/>
        </w:rPr>
        <w:t xml:space="preserve"> для выражения будущего действия;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конструкцию </w:t>
      </w:r>
      <w:r w:rsidRPr="002D443B">
        <w:rPr>
          <w:rFonts w:ascii="Times New Roman" w:hAnsi="Times New Roman"/>
          <w:color w:val="000000"/>
          <w:sz w:val="16"/>
        </w:rPr>
        <w:t>used</w:t>
      </w:r>
      <w:r w:rsidRPr="002D443B">
        <w:rPr>
          <w:rFonts w:ascii="Times New Roman" w:hAnsi="Times New Roman"/>
          <w:color w:val="000000"/>
          <w:sz w:val="16"/>
          <w:lang w:val="ru-RU"/>
        </w:rPr>
        <w:t xml:space="preserve"> </w:t>
      </w:r>
      <w:r w:rsidRPr="002D443B">
        <w:rPr>
          <w:rFonts w:ascii="Times New Roman" w:hAnsi="Times New Roman"/>
          <w:color w:val="000000"/>
          <w:sz w:val="16"/>
        </w:rPr>
        <w:t>to</w:t>
      </w:r>
      <w:r w:rsidRPr="002D443B">
        <w:rPr>
          <w:rFonts w:ascii="Times New Roman" w:hAnsi="Times New Roman"/>
          <w:color w:val="000000"/>
          <w:sz w:val="16"/>
          <w:lang w:val="ru-RU"/>
        </w:rPr>
        <w:t xml:space="preserve"> + инфинитив глагола;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глаголы в наиболее употребительных формах страдательного залога (</w:t>
      </w:r>
      <w:r w:rsidRPr="002D443B">
        <w:rPr>
          <w:rFonts w:ascii="Times New Roman" w:hAnsi="Times New Roman"/>
          <w:color w:val="000000"/>
          <w:sz w:val="16"/>
        </w:rPr>
        <w:t>Present</w:t>
      </w:r>
      <w:r w:rsidRPr="002D443B">
        <w:rPr>
          <w:rFonts w:ascii="Times New Roman" w:hAnsi="Times New Roman"/>
          <w:color w:val="000000"/>
          <w:sz w:val="16"/>
          <w:lang w:val="ru-RU"/>
        </w:rPr>
        <w:t>/</w:t>
      </w:r>
      <w:r w:rsidRPr="002D443B">
        <w:rPr>
          <w:rFonts w:ascii="Times New Roman" w:hAnsi="Times New Roman"/>
          <w:color w:val="000000"/>
          <w:sz w:val="16"/>
        </w:rPr>
        <w:t>Past</w:t>
      </w:r>
      <w:r w:rsidRPr="002D443B">
        <w:rPr>
          <w:rFonts w:ascii="Times New Roman" w:hAnsi="Times New Roman"/>
          <w:color w:val="000000"/>
          <w:sz w:val="16"/>
          <w:lang w:val="ru-RU"/>
        </w:rPr>
        <w:t xml:space="preserve"> </w:t>
      </w:r>
      <w:r w:rsidRPr="002D443B">
        <w:rPr>
          <w:rFonts w:ascii="Times New Roman" w:hAnsi="Times New Roman"/>
          <w:color w:val="000000"/>
          <w:sz w:val="16"/>
        </w:rPr>
        <w:t>Simple</w:t>
      </w:r>
      <w:r w:rsidRPr="002D443B">
        <w:rPr>
          <w:rFonts w:ascii="Times New Roman" w:hAnsi="Times New Roman"/>
          <w:color w:val="000000"/>
          <w:sz w:val="16"/>
          <w:lang w:val="ru-RU"/>
        </w:rPr>
        <w:t xml:space="preserve"> </w:t>
      </w:r>
      <w:r w:rsidRPr="002D443B">
        <w:rPr>
          <w:rFonts w:ascii="Times New Roman" w:hAnsi="Times New Roman"/>
          <w:color w:val="000000"/>
          <w:sz w:val="16"/>
        </w:rPr>
        <w:t>Passive</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предлоги, употребляемые с глаголами в страдательном залоге;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 xml:space="preserve">модальный глагол </w:t>
      </w:r>
      <w:r w:rsidRPr="002D443B">
        <w:rPr>
          <w:rFonts w:ascii="Times New Roman" w:hAnsi="Times New Roman"/>
          <w:color w:val="000000"/>
          <w:sz w:val="16"/>
        </w:rPr>
        <w:t>might</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наречия, совпадающие по форме с прилагательными (</w:t>
      </w:r>
      <w:r w:rsidRPr="002D443B">
        <w:rPr>
          <w:rFonts w:ascii="Times New Roman" w:hAnsi="Times New Roman"/>
          <w:color w:val="000000"/>
          <w:sz w:val="16"/>
        </w:rPr>
        <w:t>fast</w:t>
      </w:r>
      <w:r w:rsidRPr="002D443B">
        <w:rPr>
          <w:rFonts w:ascii="Times New Roman" w:hAnsi="Times New Roman"/>
          <w:color w:val="000000"/>
          <w:sz w:val="16"/>
          <w:lang w:val="ru-RU"/>
        </w:rPr>
        <w:t xml:space="preserve">, </w:t>
      </w:r>
      <w:r w:rsidRPr="002D443B">
        <w:rPr>
          <w:rFonts w:ascii="Times New Roman" w:hAnsi="Times New Roman"/>
          <w:color w:val="000000"/>
          <w:sz w:val="16"/>
        </w:rPr>
        <w:t>high</w:t>
      </w:r>
      <w:r w:rsidRPr="002D443B">
        <w:rPr>
          <w:rFonts w:ascii="Times New Roman" w:hAnsi="Times New Roman"/>
          <w:color w:val="000000"/>
          <w:sz w:val="16"/>
          <w:lang w:val="ru-RU"/>
        </w:rPr>
        <w:t xml:space="preserve">; </w:t>
      </w:r>
      <w:r w:rsidRPr="002D443B">
        <w:rPr>
          <w:rFonts w:ascii="Times New Roman" w:hAnsi="Times New Roman"/>
          <w:color w:val="000000"/>
          <w:sz w:val="16"/>
        </w:rPr>
        <w:t>early</w:t>
      </w:r>
      <w:r w:rsidRPr="002D443B">
        <w:rPr>
          <w:rFonts w:ascii="Times New Roman" w:hAnsi="Times New Roman"/>
          <w:color w:val="000000"/>
          <w:sz w:val="16"/>
          <w:lang w:val="ru-RU"/>
        </w:rPr>
        <w:t>);</w:t>
      </w:r>
    </w:p>
    <w:p w:rsidR="00FA1AFF" w:rsidRPr="002D443B" w:rsidRDefault="00FA1AFF" w:rsidP="00FA1AFF">
      <w:pPr>
        <w:spacing w:after="0" w:line="264" w:lineRule="auto"/>
        <w:ind w:firstLine="600"/>
        <w:jc w:val="both"/>
        <w:rPr>
          <w:sz w:val="16"/>
        </w:rPr>
      </w:pPr>
      <w:proofErr w:type="gramStart"/>
      <w:r w:rsidRPr="002D443B">
        <w:rPr>
          <w:rFonts w:ascii="Times New Roman" w:hAnsi="Times New Roman"/>
          <w:color w:val="000000"/>
          <w:sz w:val="16"/>
        </w:rPr>
        <w:t>местоимения</w:t>
      </w:r>
      <w:proofErr w:type="gramEnd"/>
      <w:r w:rsidRPr="002D443B">
        <w:rPr>
          <w:rFonts w:ascii="Times New Roman" w:hAnsi="Times New Roman"/>
          <w:color w:val="000000"/>
          <w:sz w:val="16"/>
        </w:rPr>
        <w:t xml:space="preserve"> other/another, both, all, one;</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количественные числительные для обозначения больших чисел (до 1 000 000);</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5) владеть социокультурными знаниями и умениями: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обладать базовыми знаниями о социокультурном портрете и культурном наследии родной страны и страны (стран) изучаемого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кратко представлять Россию и страну (страны) изучаемого языка;</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8) использовать иноязычные словари и справочники, в том числе информационно-справочные системы в электронной форме;</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9) достигать взаимопонимания в процессе устного и письменного общения с носителями иностранного языка, с людьми другой культуры;</w:t>
      </w:r>
    </w:p>
    <w:p w:rsidR="00FA1AFF" w:rsidRPr="002D443B" w:rsidRDefault="00FA1AFF" w:rsidP="00FA1AFF">
      <w:pPr>
        <w:spacing w:after="0" w:line="264" w:lineRule="auto"/>
        <w:ind w:firstLine="600"/>
        <w:jc w:val="both"/>
        <w:rPr>
          <w:sz w:val="16"/>
          <w:lang w:val="ru-RU"/>
        </w:rPr>
      </w:pPr>
      <w:r w:rsidRPr="002D443B">
        <w:rPr>
          <w:rFonts w:ascii="Times New Roman" w:hAnsi="Times New Roman"/>
          <w:color w:val="000000"/>
          <w:sz w:val="16"/>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7193" w:rsidRPr="002D443B" w:rsidRDefault="00C57193" w:rsidP="00FA1AFF">
      <w:pPr>
        <w:spacing w:after="0" w:line="264" w:lineRule="auto"/>
        <w:ind w:firstLine="600"/>
        <w:jc w:val="both"/>
        <w:rPr>
          <w:rFonts w:ascii="Times New Roman" w:hAnsi="Times New Roman"/>
          <w:color w:val="000000"/>
          <w:sz w:val="16"/>
          <w:lang w:val="ru-RU"/>
        </w:rPr>
      </w:pPr>
    </w:p>
    <w:bookmarkEnd w:id="7"/>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p>
    <w:p w:rsidR="002D443B" w:rsidRDefault="002D443B" w:rsidP="002D443B">
      <w:pPr>
        <w:spacing w:after="0"/>
        <w:jc w:val="center"/>
        <w:rPr>
          <w:rFonts w:ascii="Times New Roman" w:hAnsi="Times New Roman" w:cs="Times New Roman"/>
          <w:b/>
          <w:sz w:val="28"/>
          <w:szCs w:val="28"/>
          <w:lang w:val="ru-RU"/>
        </w:rPr>
      </w:pPr>
      <w:bookmarkStart w:id="8" w:name="_GoBack"/>
      <w:r>
        <w:rPr>
          <w:rFonts w:ascii="Times New Roman" w:hAnsi="Times New Roman" w:cs="Times New Roman"/>
          <w:b/>
          <w:sz w:val="28"/>
          <w:szCs w:val="28"/>
          <w:lang w:val="ru-RU"/>
        </w:rPr>
        <w:lastRenderedPageBreak/>
        <w:t xml:space="preserve">Календарно-тематическое планирование </w:t>
      </w:r>
    </w:p>
    <w:p w:rsidR="002D443B" w:rsidRDefault="002D443B" w:rsidP="002D443B">
      <w:pPr>
        <w:spacing w:after="0"/>
        <w:ind w:left="120"/>
        <w:jc w:val="center"/>
        <w:rPr>
          <w:b/>
          <w:sz w:val="28"/>
          <w:lang w:val="ru-RU"/>
        </w:rPr>
      </w:pPr>
      <w:r>
        <w:rPr>
          <w:rFonts w:ascii="Times New Roman" w:hAnsi="Times New Roman"/>
          <w:b/>
          <w:color w:val="000000"/>
          <w:sz w:val="28"/>
          <w:lang w:val="ru-RU"/>
        </w:rPr>
        <w:t>«Говорим по-английски</w:t>
      </w:r>
      <w:r>
        <w:rPr>
          <w:rFonts w:ascii="Times New Roman" w:hAnsi="Times New Roman"/>
          <w:b/>
          <w:color w:val="000000"/>
          <w:sz w:val="28"/>
          <w:lang w:val="ru-RU"/>
        </w:rPr>
        <w:t>»</w:t>
      </w:r>
    </w:p>
    <w:p w:rsidR="002D443B" w:rsidRDefault="002D443B" w:rsidP="002D443B">
      <w:pPr>
        <w:spacing w:after="0"/>
        <w:ind w:left="120"/>
        <w:jc w:val="center"/>
        <w:rPr>
          <w:b/>
          <w:sz w:val="28"/>
          <w:lang w:val="ru-RU"/>
        </w:rPr>
      </w:pPr>
      <w:r>
        <w:rPr>
          <w:rFonts w:ascii="Times New Roman" w:hAnsi="Times New Roman"/>
          <w:b/>
          <w:color w:val="000000"/>
          <w:sz w:val="28"/>
          <w:lang w:val="ru-RU"/>
        </w:rPr>
        <w:t>для обучающихся 7</w:t>
      </w:r>
      <w:r>
        <w:rPr>
          <w:rFonts w:ascii="Times New Roman" w:hAnsi="Times New Roman"/>
          <w:b/>
          <w:color w:val="000000"/>
          <w:sz w:val="28"/>
          <w:lang w:val="ru-RU"/>
        </w:rPr>
        <w:t xml:space="preserve"> класса </w:t>
      </w:r>
    </w:p>
    <w:p w:rsidR="002D443B" w:rsidRDefault="002D443B" w:rsidP="002D443B">
      <w:pPr>
        <w:spacing w:after="0"/>
        <w:ind w:left="120"/>
        <w:rPr>
          <w:rFonts w:ascii="Times New Roman" w:hAnsi="Times New Roman"/>
          <w:b/>
          <w:color w:val="000000"/>
          <w:sz w:val="24"/>
          <w:lang w:val="ru-RU"/>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2D443B" w:rsidTr="00264BA0">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2D443B" w:rsidRDefault="002D443B">
            <w:pPr>
              <w:snapToGrid w:val="0"/>
              <w:spacing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2D443B" w:rsidRDefault="002D443B">
            <w:pPr>
              <w:snapToGrid w:val="0"/>
              <w:spacing w:line="240" w:lineRule="auto"/>
              <w:jc w:val="center"/>
              <w:rPr>
                <w:rFonts w:ascii="Times New Roman" w:eastAsia="Times New Roman" w:hAnsi="Times New Roman" w:cs="Times New Roman"/>
                <w:b/>
                <w:sz w:val="24"/>
                <w:szCs w:val="24"/>
                <w:lang w:val="ru-RU" w:eastAsia="ru-RU"/>
              </w:rPr>
            </w:pPr>
            <w:r>
              <w:rPr>
                <w:rFonts w:ascii="Times New Roman" w:hAnsi="Times New Roman" w:cs="Times New Roman"/>
                <w:b/>
                <w:sz w:val="24"/>
                <w:szCs w:val="24"/>
                <w:lang w:val="ru-RU"/>
              </w:rPr>
              <w:t>Тема учебного занятия по программе</w:t>
            </w:r>
          </w:p>
        </w:tc>
        <w:tc>
          <w:tcPr>
            <w:tcW w:w="1588" w:type="dxa"/>
            <w:tcBorders>
              <w:top w:val="single" w:sz="4" w:space="0" w:color="000000"/>
              <w:left w:val="single" w:sz="4" w:space="0" w:color="000000"/>
              <w:bottom w:val="single" w:sz="4" w:space="0" w:color="000000"/>
              <w:right w:val="single" w:sz="4" w:space="0" w:color="000000"/>
            </w:tcBorders>
            <w:hideMark/>
          </w:tcPr>
          <w:p w:rsidR="002D443B" w:rsidRDefault="002D443B">
            <w:pPr>
              <w:widowControl w:val="0"/>
              <w:spacing w:after="0" w:line="240" w:lineRule="auto"/>
              <w:jc w:val="center"/>
              <w:rPr>
                <w:rFonts w:ascii="Times New Roman" w:hAnsi="Times New Roman" w:cs="Times New Roman"/>
                <w:b/>
              </w:rPr>
            </w:pPr>
            <w:r>
              <w:rPr>
                <w:rFonts w:ascii="Times New Roman" w:hAnsi="Times New Roman" w:cs="Times New Roman"/>
                <w:b/>
              </w:rPr>
              <w:t xml:space="preserve">Дата </w:t>
            </w:r>
          </w:p>
          <w:p w:rsidR="002D443B" w:rsidRDefault="002D443B">
            <w:pPr>
              <w:widowControl w:val="0"/>
              <w:spacing w:after="0" w:line="240" w:lineRule="auto"/>
              <w:jc w:val="center"/>
              <w:rPr>
                <w:rFonts w:ascii="Times New Roman" w:eastAsia="Courier New" w:hAnsi="Times New Roman" w:cs="Times New Roman"/>
                <w:b/>
                <w:sz w:val="24"/>
                <w:szCs w:val="24"/>
                <w:lang w:eastAsia="ru-RU"/>
              </w:rPr>
            </w:pPr>
            <w:r>
              <w:rPr>
                <w:rFonts w:ascii="Times New Roman" w:hAnsi="Times New Roman" w:cs="Times New Roman"/>
                <w:b/>
              </w:rPr>
              <w:t>плани-руемого проведения</w:t>
            </w:r>
          </w:p>
        </w:tc>
        <w:tc>
          <w:tcPr>
            <w:tcW w:w="1531" w:type="dxa"/>
            <w:tcBorders>
              <w:top w:val="single" w:sz="4" w:space="0" w:color="000000"/>
              <w:left w:val="single" w:sz="4" w:space="0" w:color="000000"/>
              <w:bottom w:val="single" w:sz="4" w:space="0" w:color="000000"/>
              <w:right w:val="single" w:sz="4" w:space="0" w:color="000000"/>
            </w:tcBorders>
            <w:hideMark/>
          </w:tcPr>
          <w:p w:rsidR="002D443B" w:rsidRDefault="002D443B">
            <w:pPr>
              <w:widowControl w:val="0"/>
              <w:spacing w:after="0" w:line="240" w:lineRule="auto"/>
              <w:jc w:val="center"/>
              <w:rPr>
                <w:rFonts w:ascii="Times New Roman" w:hAnsi="Times New Roman" w:cs="Times New Roman"/>
                <w:b/>
              </w:rPr>
            </w:pPr>
            <w:r>
              <w:rPr>
                <w:rFonts w:ascii="Times New Roman" w:hAnsi="Times New Roman" w:cs="Times New Roman"/>
                <w:b/>
              </w:rPr>
              <w:t xml:space="preserve">Дата </w:t>
            </w:r>
          </w:p>
          <w:p w:rsidR="002D443B" w:rsidRDefault="002D443B">
            <w:pPr>
              <w:widowControl w:val="0"/>
              <w:spacing w:after="0" w:line="240" w:lineRule="auto"/>
              <w:jc w:val="center"/>
              <w:rPr>
                <w:rFonts w:ascii="Times New Roman" w:eastAsia="Courier New" w:hAnsi="Times New Roman" w:cs="Times New Roman"/>
                <w:b/>
                <w:sz w:val="24"/>
                <w:szCs w:val="24"/>
                <w:lang w:eastAsia="ru-RU"/>
              </w:rPr>
            </w:pPr>
            <w:r>
              <w:rPr>
                <w:rFonts w:ascii="Times New Roman" w:hAnsi="Times New Roman" w:cs="Times New Roman"/>
                <w:b/>
              </w:rPr>
              <w:t>факти-ческого проведения</w:t>
            </w:r>
          </w:p>
        </w:tc>
        <w:tc>
          <w:tcPr>
            <w:tcW w:w="1275" w:type="dxa"/>
            <w:tcBorders>
              <w:top w:val="single" w:sz="4" w:space="0" w:color="000000"/>
              <w:left w:val="single" w:sz="4" w:space="0" w:color="000000"/>
              <w:bottom w:val="single" w:sz="4" w:space="0" w:color="000000"/>
              <w:right w:val="single" w:sz="4" w:space="0" w:color="000000"/>
            </w:tcBorders>
            <w:hideMark/>
          </w:tcPr>
          <w:p w:rsidR="002D443B" w:rsidRDefault="002D443B">
            <w:pPr>
              <w:ind w:right="-108"/>
              <w:jc w:val="center"/>
              <w:rPr>
                <w:rFonts w:ascii="Times New Roman" w:hAnsi="Times New Roman" w:cs="Times New Roman"/>
                <w:b/>
              </w:rPr>
            </w:pPr>
            <w:r>
              <w:rPr>
                <w:rFonts w:ascii="Times New Roman" w:hAnsi="Times New Roman" w:cs="Times New Roman"/>
                <w:b/>
              </w:rPr>
              <w:t>Примеча</w:t>
            </w:r>
          </w:p>
          <w:p w:rsidR="002D443B" w:rsidRDefault="002D443B">
            <w:pPr>
              <w:widowControl w:val="0"/>
              <w:spacing w:after="0" w:line="240" w:lineRule="auto"/>
              <w:jc w:val="center"/>
              <w:rPr>
                <w:rFonts w:ascii="Times New Roman" w:eastAsia="Courier New" w:hAnsi="Times New Roman" w:cs="Times New Roman"/>
                <w:b/>
                <w:bCs/>
                <w:sz w:val="24"/>
                <w:szCs w:val="24"/>
                <w:lang w:eastAsia="ru-RU"/>
              </w:rPr>
            </w:pPr>
            <w:r>
              <w:rPr>
                <w:rFonts w:ascii="Times New Roman" w:hAnsi="Times New Roman" w:cs="Times New Roman"/>
                <w:b/>
              </w:rPr>
              <w:t>ния</w:t>
            </w: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eastAsia="ru-RU"/>
              </w:rPr>
              <w:t>Cтили жизни (составление диаграммм)</w:t>
            </w:r>
            <w:r>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Как мы проводим свободное время</w:t>
            </w:r>
            <w:r>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eastAsia="ru-RU"/>
              </w:rPr>
              <w:t>Путешествия, достопримечательности Великобритании</w:t>
            </w:r>
            <w:r>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Покупаем билет в Лондонском метро.</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Составление</w:t>
            </w:r>
            <w:r w:rsidRPr="00264BA0">
              <w:rPr>
                <w:rFonts w:ascii="Times New Roman" w:eastAsia="Times New Roman" w:hAnsi="Times New Roman" w:cs="Times New Roman"/>
                <w:color w:val="000000"/>
                <w:sz w:val="24"/>
                <w:szCs w:val="24"/>
                <w:lang w:eastAsia="ru-RU"/>
              </w:rPr>
              <w:t xml:space="preserve"> открытки с отдыха</w:t>
            </w:r>
            <w:r w:rsidRPr="00264BA0">
              <w:rPr>
                <w:rFonts w:ascii="Times New Roman" w:eastAsia="Times New Roman" w:hAnsi="Times New Roman" w:cs="Times New Roman"/>
                <w:color w:val="000000"/>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Дар рассказчика. </w:t>
            </w:r>
            <w:r w:rsidRPr="00264BA0">
              <w:rPr>
                <w:rFonts w:ascii="Times New Roman" w:eastAsia="Times New Roman" w:hAnsi="Times New Roman" w:cs="Times New Roman"/>
                <w:color w:val="000000"/>
                <w:sz w:val="24"/>
                <w:szCs w:val="24"/>
                <w:lang w:val="ru-RU" w:eastAsia="ru-RU"/>
              </w:rPr>
              <w:t>Обучение чтению: Оскар Уальд «Кантервильское привидение»</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Содержание сказки </w:t>
            </w:r>
            <w:r w:rsidRPr="00264BA0">
              <w:rPr>
                <w:rFonts w:ascii="Times New Roman" w:eastAsia="Times New Roman" w:hAnsi="Times New Roman" w:cs="Times New Roman"/>
                <w:color w:val="000000"/>
                <w:sz w:val="24"/>
                <w:szCs w:val="24"/>
                <w:lang w:val="ru-RU" w:eastAsia="ru-RU"/>
              </w:rPr>
              <w:t>(развитие диалогической речи)</w:t>
            </w:r>
            <w:r>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Составление </w:t>
            </w:r>
            <w:r w:rsidRPr="00264BA0">
              <w:rPr>
                <w:rFonts w:ascii="Times New Roman" w:eastAsia="Times New Roman" w:hAnsi="Times New Roman" w:cs="Times New Roman"/>
                <w:color w:val="000000"/>
                <w:sz w:val="24"/>
                <w:szCs w:val="24"/>
                <w:lang w:val="ru-RU" w:eastAsia="ru-RU"/>
              </w:rPr>
              <w:t>сказки на английском языке</w:t>
            </w:r>
            <w:r w:rsidRPr="00264BA0">
              <w:rPr>
                <w:rFonts w:ascii="Times New Roman" w:eastAsia="Times New Roman" w:hAnsi="Times New Roman" w:cs="Times New Roman"/>
                <w:color w:val="000000"/>
                <w:sz w:val="24"/>
                <w:szCs w:val="24"/>
                <w:lang w:val="ru-RU" w:eastAsia="ru-RU"/>
              </w:rPr>
              <w:t xml:space="preserve"> (работа</w:t>
            </w:r>
            <w:r w:rsidRPr="00264BA0">
              <w:rPr>
                <w:rFonts w:ascii="Times New Roman" w:eastAsia="Times New Roman" w:hAnsi="Times New Roman" w:cs="Times New Roman"/>
                <w:color w:val="000000"/>
                <w:sz w:val="24"/>
                <w:szCs w:val="24"/>
                <w:lang w:val="ru-RU" w:eastAsia="ru-RU"/>
              </w:rPr>
              <w:t xml:space="preserve"> в группе</w:t>
            </w:r>
            <w:r w:rsidRPr="00264BA0">
              <w:rPr>
                <w:rFonts w:ascii="Times New Roman" w:eastAsia="Times New Roman" w:hAnsi="Times New Roman" w:cs="Times New Roman"/>
                <w:color w:val="000000"/>
                <w:sz w:val="24"/>
                <w:szCs w:val="24"/>
                <w:lang w:val="ru-RU" w:eastAsia="ru-RU"/>
              </w:rPr>
              <w:t>)</w:t>
            </w:r>
            <w:r w:rsidRPr="00264BA0">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Внешность и характер. Описание друга.</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О</w:t>
            </w:r>
            <w:r w:rsidRPr="00264BA0">
              <w:rPr>
                <w:rFonts w:ascii="Times New Roman" w:eastAsia="Times New Roman" w:hAnsi="Times New Roman" w:cs="Times New Roman"/>
                <w:color w:val="000000"/>
                <w:sz w:val="24"/>
                <w:szCs w:val="24"/>
                <w:lang w:eastAsia="ru-RU"/>
              </w:rPr>
              <w:t>писанию любимого персонажа</w:t>
            </w:r>
            <w:r w:rsidRPr="00264BA0">
              <w:rPr>
                <w:rFonts w:ascii="Times New Roman" w:eastAsia="Times New Roman" w:hAnsi="Times New Roman" w:cs="Times New Roman"/>
                <w:color w:val="000000"/>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Кумиры (р</w:t>
            </w:r>
            <w:r w:rsidRPr="00264BA0">
              <w:rPr>
                <w:rFonts w:ascii="Times New Roman" w:eastAsia="Times New Roman" w:hAnsi="Times New Roman" w:cs="Times New Roman"/>
                <w:color w:val="000000"/>
                <w:sz w:val="24"/>
                <w:szCs w:val="24"/>
                <w:lang w:eastAsia="ru-RU"/>
              </w:rPr>
              <w:t>азвитие диало</w:t>
            </w:r>
            <w:r w:rsidRPr="00264BA0">
              <w:rPr>
                <w:rFonts w:ascii="Times New Roman" w:eastAsia="Times New Roman" w:hAnsi="Times New Roman" w:cs="Times New Roman"/>
                <w:color w:val="000000"/>
                <w:sz w:val="24"/>
                <w:szCs w:val="24"/>
                <w:lang w:eastAsia="ru-RU"/>
              </w:rPr>
              <w:t>гической речи)</w:t>
            </w:r>
            <w:r w:rsidRPr="00264BA0">
              <w:rPr>
                <w:rFonts w:ascii="Times New Roman" w:eastAsia="Times New Roman" w:hAnsi="Times New Roman" w:cs="Times New Roman"/>
                <w:color w:val="000000"/>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eastAsia="ru-RU"/>
              </w:rPr>
              <w:t>Газеты, журналы</w:t>
            </w:r>
            <w:r>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Чтение статей с выборочным пониманием текста.</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Чтение статей с полн</w:t>
            </w:r>
            <w:r w:rsidRPr="00264BA0">
              <w:rPr>
                <w:rFonts w:ascii="Times New Roman" w:eastAsia="Times New Roman" w:hAnsi="Times New Roman" w:cs="Times New Roman"/>
                <w:color w:val="000000"/>
                <w:sz w:val="24"/>
                <w:szCs w:val="24"/>
                <w:lang w:val="ru-RU" w:eastAsia="ru-RU"/>
              </w:rPr>
              <w:t>ым пониманием текста.</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val="ru-RU" w:eastAsia="ru-RU"/>
              </w:rPr>
              <w:t xml:space="preserve">Что ждет нас в будущем. </w:t>
            </w:r>
            <w:r w:rsidRPr="00264BA0">
              <w:rPr>
                <w:rFonts w:ascii="Times New Roman" w:eastAsia="Times New Roman" w:hAnsi="Times New Roman" w:cs="Times New Roman"/>
                <w:color w:val="000000"/>
                <w:sz w:val="24"/>
                <w:szCs w:val="24"/>
                <w:lang w:eastAsia="ru-RU"/>
              </w:rPr>
              <w:t>Ф</w:t>
            </w:r>
            <w:r w:rsidRPr="00264BA0">
              <w:rPr>
                <w:rFonts w:ascii="Times New Roman" w:eastAsia="Times New Roman" w:hAnsi="Times New Roman" w:cs="Times New Roman"/>
                <w:bCs/>
                <w:color w:val="000000"/>
                <w:sz w:val="24"/>
                <w:szCs w:val="24"/>
                <w:lang w:eastAsia="ru-RU"/>
              </w:rPr>
              <w:t>разовый глагол to look</w:t>
            </w:r>
            <w:r w:rsidRPr="00264BA0">
              <w:rPr>
                <w:rFonts w:ascii="Times New Roman" w:eastAsia="Times New Roman" w:hAnsi="Times New Roman" w:cs="Times New Roman"/>
                <w:bCs/>
                <w:color w:val="000000"/>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Составляем предсказания (простое будущее время).</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Составляем предсказания (конструкция</w:t>
            </w:r>
            <w:r w:rsidRPr="00264BA0">
              <w:rPr>
                <w:rFonts w:ascii="Times New Roman" w:eastAsia="Times New Roman" w:hAnsi="Times New Roman" w:cs="Times New Roman"/>
                <w:color w:val="000000"/>
                <w:sz w:val="24"/>
                <w:szCs w:val="24"/>
                <w:lang w:eastAsia="ru-RU"/>
              </w:rPr>
              <w:t> </w:t>
            </w:r>
            <w:r w:rsidRPr="00264BA0">
              <w:rPr>
                <w:rFonts w:ascii="Times New Roman" w:eastAsia="Times New Roman" w:hAnsi="Times New Roman" w:cs="Times New Roman"/>
                <w:b/>
                <w:bCs/>
                <w:color w:val="000000"/>
                <w:sz w:val="24"/>
                <w:szCs w:val="24"/>
                <w:lang w:eastAsia="ru-RU"/>
              </w:rPr>
              <w:t>to</w:t>
            </w:r>
            <w:r w:rsidRPr="00264BA0">
              <w:rPr>
                <w:rFonts w:ascii="Times New Roman" w:eastAsia="Times New Roman" w:hAnsi="Times New Roman" w:cs="Times New Roman"/>
                <w:b/>
                <w:bCs/>
                <w:color w:val="000000"/>
                <w:sz w:val="24"/>
                <w:szCs w:val="24"/>
                <w:lang w:val="ru-RU" w:eastAsia="ru-RU"/>
              </w:rPr>
              <w:t xml:space="preserve"> </w:t>
            </w:r>
            <w:r w:rsidRPr="00264BA0">
              <w:rPr>
                <w:rFonts w:ascii="Times New Roman" w:eastAsia="Times New Roman" w:hAnsi="Times New Roman" w:cs="Times New Roman"/>
                <w:b/>
                <w:bCs/>
                <w:color w:val="000000"/>
                <w:sz w:val="24"/>
                <w:szCs w:val="24"/>
                <w:lang w:eastAsia="ru-RU"/>
              </w:rPr>
              <w:t>be</w:t>
            </w:r>
            <w:r w:rsidRPr="00264BA0">
              <w:rPr>
                <w:rFonts w:ascii="Times New Roman" w:eastAsia="Times New Roman" w:hAnsi="Times New Roman" w:cs="Times New Roman"/>
                <w:b/>
                <w:bCs/>
                <w:color w:val="000000"/>
                <w:sz w:val="24"/>
                <w:szCs w:val="24"/>
                <w:lang w:val="ru-RU" w:eastAsia="ru-RU"/>
              </w:rPr>
              <w:t xml:space="preserve"> </w:t>
            </w:r>
            <w:r w:rsidRPr="00264BA0">
              <w:rPr>
                <w:rFonts w:ascii="Times New Roman" w:eastAsia="Times New Roman" w:hAnsi="Times New Roman" w:cs="Times New Roman"/>
                <w:b/>
                <w:bCs/>
                <w:color w:val="000000"/>
                <w:sz w:val="24"/>
                <w:szCs w:val="24"/>
                <w:lang w:eastAsia="ru-RU"/>
              </w:rPr>
              <w:t>going</w:t>
            </w:r>
            <w:r w:rsidRPr="00264BA0">
              <w:rPr>
                <w:rFonts w:ascii="Times New Roman" w:eastAsia="Times New Roman" w:hAnsi="Times New Roman" w:cs="Times New Roman"/>
                <w:b/>
                <w:bCs/>
                <w:color w:val="000000"/>
                <w:sz w:val="24"/>
                <w:szCs w:val="24"/>
                <w:lang w:val="ru-RU" w:eastAsia="ru-RU"/>
              </w:rPr>
              <w:t xml:space="preserve"> </w:t>
            </w:r>
            <w:r w:rsidRPr="00264BA0">
              <w:rPr>
                <w:rFonts w:ascii="Times New Roman" w:eastAsia="Times New Roman" w:hAnsi="Times New Roman" w:cs="Times New Roman"/>
                <w:b/>
                <w:bCs/>
                <w:color w:val="000000"/>
                <w:sz w:val="24"/>
                <w:szCs w:val="24"/>
                <w:lang w:eastAsia="ru-RU"/>
              </w:rPr>
              <w:t>to</w:t>
            </w:r>
            <w:r w:rsidRPr="00264BA0">
              <w:rPr>
                <w:rFonts w:ascii="Times New Roman" w:eastAsia="Times New Roman" w:hAnsi="Times New Roman" w:cs="Times New Roman"/>
                <w:b/>
                <w:bCs/>
                <w:color w:val="000000"/>
                <w:sz w:val="24"/>
                <w:szCs w:val="24"/>
                <w:lang w:val="ru-RU" w:eastAsia="ru-RU"/>
              </w:rPr>
              <w:t xml:space="preserve"> </w:t>
            </w:r>
            <w:r w:rsidRPr="00264BA0">
              <w:rPr>
                <w:rFonts w:ascii="Times New Roman" w:eastAsia="Times New Roman" w:hAnsi="Times New Roman" w:cs="Times New Roman"/>
                <w:b/>
                <w:bCs/>
                <w:color w:val="000000"/>
                <w:sz w:val="24"/>
                <w:szCs w:val="24"/>
                <w:lang w:eastAsia="ru-RU"/>
              </w:rPr>
              <w:t>do</w:t>
            </w:r>
            <w:r w:rsidRPr="00264BA0">
              <w:rPr>
                <w:rFonts w:ascii="Times New Roman" w:eastAsia="Times New Roman" w:hAnsi="Times New Roman" w:cs="Times New Roman"/>
                <w:b/>
                <w:bCs/>
                <w:color w:val="000000"/>
                <w:sz w:val="24"/>
                <w:szCs w:val="24"/>
                <w:lang w:val="ru-RU" w:eastAsia="ru-RU"/>
              </w:rPr>
              <w:t xml:space="preserve"> </w:t>
            </w:r>
            <w:r w:rsidRPr="00264BA0">
              <w:rPr>
                <w:rFonts w:ascii="Times New Roman" w:eastAsia="Times New Roman" w:hAnsi="Times New Roman" w:cs="Times New Roman"/>
                <w:b/>
                <w:bCs/>
                <w:color w:val="000000"/>
                <w:sz w:val="24"/>
                <w:szCs w:val="24"/>
                <w:lang w:eastAsia="ru-RU"/>
              </w:rPr>
              <w:t>smth</w:t>
            </w:r>
            <w:r w:rsidRPr="00264BA0">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Составляем предсказания (настоящее продолженное время).</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RPr="00264BA0" w:rsidTr="00264BA0">
        <w:trPr>
          <w:trHeight w:val="512"/>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Развлечения. </w:t>
            </w:r>
            <w:r w:rsidRPr="00264BA0">
              <w:rPr>
                <w:rFonts w:ascii="Times New Roman" w:eastAsia="Times New Roman" w:hAnsi="Times New Roman" w:cs="Times New Roman"/>
                <w:color w:val="000000"/>
                <w:sz w:val="24"/>
                <w:szCs w:val="24"/>
                <w:lang w:val="ru-RU" w:eastAsia="ru-RU"/>
              </w:rPr>
              <w:t>Наречия настоящего совершенного времени.</w:t>
            </w:r>
          </w:p>
        </w:tc>
        <w:tc>
          <w:tcPr>
            <w:tcW w:w="1588" w:type="dxa"/>
            <w:tcBorders>
              <w:top w:val="single" w:sz="4" w:space="0" w:color="000000"/>
              <w:left w:val="single" w:sz="4" w:space="0" w:color="000000"/>
              <w:bottom w:val="single" w:sz="4" w:space="0" w:color="000000"/>
              <w:right w:val="single" w:sz="4" w:space="0" w:color="000000"/>
            </w:tcBorders>
          </w:tcPr>
          <w:p w:rsidR="00264BA0" w:rsidRP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proofErr w:type="gramStart"/>
            <w:r w:rsidRPr="00264BA0">
              <w:rPr>
                <w:rFonts w:ascii="Times New Roman" w:eastAsia="Times New Roman" w:hAnsi="Times New Roman" w:cs="Times New Roman"/>
                <w:color w:val="000000"/>
                <w:sz w:val="24"/>
                <w:szCs w:val="24"/>
                <w:lang w:val="ru-RU" w:eastAsia="ru-RU"/>
              </w:rPr>
              <w:t xml:space="preserve">Приглашение,  </w:t>
            </w:r>
            <w:r w:rsidRPr="00264BA0">
              <w:rPr>
                <w:rFonts w:ascii="Times New Roman" w:eastAsia="Times New Roman" w:hAnsi="Times New Roman" w:cs="Times New Roman"/>
                <w:color w:val="000000"/>
                <w:sz w:val="24"/>
                <w:szCs w:val="24"/>
                <w:lang w:val="ru-RU" w:eastAsia="ru-RU"/>
              </w:rPr>
              <w:t>принятие</w:t>
            </w:r>
            <w:proofErr w:type="gramEnd"/>
            <w:r w:rsidRPr="00264BA0">
              <w:rPr>
                <w:rFonts w:ascii="Times New Roman" w:eastAsia="Times New Roman" w:hAnsi="Times New Roman" w:cs="Times New Roman"/>
                <w:color w:val="000000"/>
                <w:sz w:val="24"/>
                <w:szCs w:val="24"/>
                <w:lang w:val="ru-RU" w:eastAsia="ru-RU"/>
              </w:rPr>
              <w:t xml:space="preserve"> и отказ от приглашения </w:t>
            </w:r>
            <w:r w:rsidRPr="00264BA0">
              <w:rPr>
                <w:rFonts w:ascii="Times New Roman" w:eastAsia="Times New Roman" w:hAnsi="Times New Roman" w:cs="Times New Roman"/>
                <w:color w:val="000000"/>
                <w:sz w:val="24"/>
                <w:szCs w:val="24"/>
                <w:lang w:val="ru-RU" w:eastAsia="ru-RU"/>
              </w:rPr>
              <w:t>(развитие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eastAsia="ru-RU"/>
              </w:rPr>
              <w:t>Музыка, кино и спорт</w:t>
            </w:r>
            <w:r>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Национальный вид спорта Британии </w:t>
            </w:r>
            <w:r w:rsidRPr="00264BA0">
              <w:rPr>
                <w:rFonts w:ascii="Times New Roman" w:eastAsia="Times New Roman" w:hAnsi="Times New Roman" w:cs="Times New Roman"/>
                <w:color w:val="000000"/>
                <w:sz w:val="24"/>
                <w:szCs w:val="24"/>
                <w:lang w:val="ru-RU" w:eastAsia="ru-RU"/>
              </w:rPr>
              <w:t>–</w:t>
            </w:r>
            <w:r w:rsidRPr="00264BA0">
              <w:rPr>
                <w:rFonts w:ascii="Times New Roman" w:eastAsia="Times New Roman" w:hAnsi="Times New Roman" w:cs="Times New Roman"/>
                <w:color w:val="000000"/>
                <w:sz w:val="24"/>
                <w:szCs w:val="24"/>
                <w:lang w:val="ru-RU" w:eastAsia="ru-RU"/>
              </w:rPr>
              <w:t xml:space="preserve"> футбол</w:t>
            </w:r>
            <w:r w:rsidRPr="00264BA0">
              <w:rPr>
                <w:rFonts w:ascii="Times New Roman" w:eastAsia="Times New Roman" w:hAnsi="Times New Roman" w:cs="Times New Roman"/>
                <w:color w:val="000000"/>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Интервью «Твой любимый фильм» (работа в группах).</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Покупаем билеты в кино </w:t>
            </w:r>
            <w:r w:rsidRPr="00264BA0">
              <w:rPr>
                <w:rFonts w:ascii="Times New Roman" w:eastAsia="Times New Roman" w:hAnsi="Times New Roman" w:cs="Times New Roman"/>
                <w:color w:val="000000"/>
                <w:sz w:val="24"/>
                <w:szCs w:val="24"/>
                <w:lang w:val="ru-RU" w:eastAsia="ru-RU"/>
              </w:rPr>
              <w:t>(развитие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 xml:space="preserve">Проблемы экологии. </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Национальные заповедники Шотланд</w:t>
            </w:r>
            <w:r w:rsidRPr="00264BA0">
              <w:rPr>
                <w:rFonts w:ascii="Times New Roman" w:eastAsia="Times New Roman" w:hAnsi="Times New Roman" w:cs="Times New Roman"/>
                <w:color w:val="000000"/>
                <w:sz w:val="24"/>
                <w:szCs w:val="24"/>
                <w:lang w:eastAsia="ru-RU"/>
              </w:rPr>
              <w:t>ии.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Круглый стол «Экология. Проблемы. Решения».</w:t>
            </w:r>
          </w:p>
        </w:tc>
        <w:tc>
          <w:tcPr>
            <w:tcW w:w="1588" w:type="dxa"/>
            <w:tcBorders>
              <w:top w:val="single" w:sz="4" w:space="0" w:color="000000"/>
              <w:left w:val="single" w:sz="4" w:space="0" w:color="000000"/>
              <w:bottom w:val="single" w:sz="4" w:space="0" w:color="000000"/>
              <w:right w:val="single" w:sz="4" w:space="0" w:color="000000"/>
            </w:tcBorders>
          </w:tcPr>
          <w:p w:rsidR="00264BA0" w:rsidRP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Время покупок.</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Составляем список покупок </w:t>
            </w:r>
            <w:r w:rsidRPr="00264BA0">
              <w:rPr>
                <w:rFonts w:ascii="Times New Roman" w:eastAsia="Times New Roman" w:hAnsi="Times New Roman" w:cs="Times New Roman"/>
                <w:color w:val="000000"/>
                <w:sz w:val="24"/>
                <w:szCs w:val="24"/>
                <w:lang w:val="ru-RU" w:eastAsia="ru-RU"/>
              </w:rPr>
              <w:t>(развитие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Диалог в магазине </w:t>
            </w:r>
            <w:r w:rsidRPr="00264BA0">
              <w:rPr>
                <w:rFonts w:ascii="Times New Roman" w:eastAsia="Times New Roman" w:hAnsi="Times New Roman" w:cs="Times New Roman"/>
                <w:color w:val="000000"/>
                <w:sz w:val="24"/>
                <w:szCs w:val="24"/>
                <w:lang w:val="ru-RU" w:eastAsia="ru-RU"/>
              </w:rPr>
              <w:t>(развитие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RPr="002D443B"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eastAsia="ru-RU"/>
              </w:rPr>
            </w:pPr>
            <w:r w:rsidRPr="00264BA0">
              <w:rPr>
                <w:rFonts w:ascii="Times New Roman" w:eastAsia="Times New Roman" w:hAnsi="Times New Roman" w:cs="Times New Roman"/>
                <w:color w:val="000000"/>
                <w:sz w:val="24"/>
                <w:szCs w:val="24"/>
                <w:lang w:eastAsia="ru-RU"/>
              </w:rPr>
              <w:t>Игра «Продавец – покупатель».</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val="en-US"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В здоровом теле - здоровый дух!</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657"/>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Что поесть? </w:t>
            </w:r>
            <w:r w:rsidRPr="00264BA0">
              <w:rPr>
                <w:rFonts w:ascii="Times New Roman" w:eastAsia="Times New Roman" w:hAnsi="Times New Roman" w:cs="Times New Roman"/>
                <w:color w:val="000000"/>
                <w:sz w:val="24"/>
                <w:szCs w:val="24"/>
                <w:lang w:val="ru-RU" w:eastAsia="ru-RU"/>
              </w:rPr>
              <w:t>(развитие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tr w:rsidR="00264BA0"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Default="00264BA0" w:rsidP="00264BA0">
            <w:pPr>
              <w:pStyle w:val="ac"/>
              <w:numPr>
                <w:ilvl w:val="0"/>
                <w:numId w:val="19"/>
              </w:numPr>
              <w:snapToGrid w:val="0"/>
              <w:spacing w:line="240" w:lineRule="auto"/>
              <w:jc w:val="center"/>
              <w:rPr>
                <w:rFonts w:ascii="Times New Roman" w:eastAsia="Times New Roman" w:hAnsi="Times New Roman" w:cs="Times New Roman"/>
                <w:bCs/>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264BA0" w:rsidRDefault="00264BA0" w:rsidP="00264BA0">
            <w:pPr>
              <w:spacing w:after="0" w:line="240" w:lineRule="auto"/>
              <w:rPr>
                <w:rFonts w:ascii="Times New Roman" w:eastAsia="Times New Roman" w:hAnsi="Times New Roman" w:cs="Times New Roman"/>
                <w:color w:val="000000"/>
                <w:sz w:val="24"/>
                <w:szCs w:val="24"/>
                <w:lang w:val="ru-RU" w:eastAsia="ru-RU"/>
              </w:rPr>
            </w:pPr>
            <w:r w:rsidRPr="00264BA0">
              <w:rPr>
                <w:rFonts w:ascii="Times New Roman" w:eastAsia="Times New Roman" w:hAnsi="Times New Roman" w:cs="Times New Roman"/>
                <w:color w:val="000000"/>
                <w:sz w:val="24"/>
                <w:szCs w:val="24"/>
                <w:lang w:val="ru-RU" w:eastAsia="ru-RU"/>
              </w:rPr>
              <w:t xml:space="preserve">«Принимаем гостей» </w:t>
            </w:r>
            <w:r w:rsidRPr="00264BA0">
              <w:rPr>
                <w:rFonts w:ascii="Times New Roman" w:eastAsia="Times New Roman" w:hAnsi="Times New Roman" w:cs="Times New Roman"/>
                <w:color w:val="000000"/>
                <w:sz w:val="24"/>
                <w:szCs w:val="24"/>
                <w:lang w:val="ru-RU" w:eastAsia="ru-RU"/>
              </w:rPr>
              <w:t>(развитие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Default="00264BA0" w:rsidP="00264BA0">
            <w:pPr>
              <w:widowControl w:val="0"/>
              <w:spacing w:after="0" w:line="240" w:lineRule="auto"/>
              <w:rPr>
                <w:rFonts w:ascii="Times New Roman" w:eastAsia="Courier New" w:hAnsi="Times New Roman" w:cs="Times New Roman"/>
                <w:bCs/>
                <w:sz w:val="24"/>
                <w:szCs w:val="24"/>
                <w:lang w:val="ru-RU" w:eastAsia="ru-RU"/>
              </w:rPr>
            </w:pPr>
          </w:p>
        </w:tc>
      </w:tr>
      <w:bookmarkEnd w:id="8"/>
    </w:tbl>
    <w:p w:rsidR="001103A7" w:rsidRPr="002D443B" w:rsidRDefault="001103A7">
      <w:pPr>
        <w:rPr>
          <w:sz w:val="14"/>
          <w:lang w:val="ru-RU"/>
        </w:rPr>
      </w:pPr>
    </w:p>
    <w:sectPr w:rsidR="001103A7" w:rsidRPr="002D44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F84AF8"/>
    <w:multiLevelType w:val="hybridMultilevel"/>
    <w:tmpl w:val="A8F44D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4"/>
  </w:num>
  <w:num w:numId="6">
    <w:abstractNumId w:val="8"/>
  </w:num>
  <w:num w:numId="7">
    <w:abstractNumId w:val="4"/>
  </w:num>
  <w:num w:numId="8">
    <w:abstractNumId w:val="5"/>
  </w:num>
  <w:num w:numId="9">
    <w:abstractNumId w:val="16"/>
  </w:num>
  <w:num w:numId="10">
    <w:abstractNumId w:val="9"/>
  </w:num>
  <w:num w:numId="11">
    <w:abstractNumId w:val="10"/>
  </w:num>
  <w:num w:numId="12">
    <w:abstractNumId w:val="11"/>
  </w:num>
  <w:num w:numId="13">
    <w:abstractNumId w:val="6"/>
  </w:num>
  <w:num w:numId="14">
    <w:abstractNumId w:val="18"/>
  </w:num>
  <w:num w:numId="15">
    <w:abstractNumId w:val="7"/>
  </w:num>
  <w:num w:numId="16">
    <w:abstractNumId w:val="12"/>
  </w:num>
  <w:num w:numId="17">
    <w:abstractNumId w:val="13"/>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F"/>
    <w:rsid w:val="001103A7"/>
    <w:rsid w:val="00264BA0"/>
    <w:rsid w:val="002D443B"/>
    <w:rsid w:val="003E2C5F"/>
    <w:rsid w:val="00546D5E"/>
    <w:rsid w:val="006157B2"/>
    <w:rsid w:val="00A53297"/>
    <w:rsid w:val="00BB2D26"/>
    <w:rsid w:val="00C57193"/>
    <w:rsid w:val="00E20565"/>
    <w:rsid w:val="00FA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72D9-2AAA-4AC6-8E78-CB79B72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FF"/>
    <w:pPr>
      <w:spacing w:after="200" w:line="276" w:lineRule="auto"/>
    </w:pPr>
    <w:rPr>
      <w:lang w:val="en-US"/>
    </w:rPr>
  </w:style>
  <w:style w:type="paragraph" w:styleId="1">
    <w:name w:val="heading 1"/>
    <w:basedOn w:val="a"/>
    <w:next w:val="a"/>
    <w:link w:val="10"/>
    <w:uiPriority w:val="9"/>
    <w:qFormat/>
    <w:rsid w:val="00FA1A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1A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A1A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A1A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A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A1A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A1A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A1AFF"/>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A1AFF"/>
    <w:pPr>
      <w:tabs>
        <w:tab w:val="center" w:pos="4680"/>
        <w:tab w:val="right" w:pos="9360"/>
      </w:tabs>
    </w:pPr>
  </w:style>
  <w:style w:type="character" w:customStyle="1" w:styleId="a4">
    <w:name w:val="Верхний колонтитул Знак"/>
    <w:basedOn w:val="a0"/>
    <w:link w:val="a3"/>
    <w:uiPriority w:val="99"/>
    <w:rsid w:val="00FA1AFF"/>
    <w:rPr>
      <w:lang w:val="en-US"/>
    </w:rPr>
  </w:style>
  <w:style w:type="paragraph" w:styleId="a5">
    <w:name w:val="Normal Indent"/>
    <w:basedOn w:val="a"/>
    <w:uiPriority w:val="99"/>
    <w:unhideWhenUsed/>
    <w:rsid w:val="00FA1AFF"/>
    <w:pPr>
      <w:ind w:left="720"/>
    </w:pPr>
  </w:style>
  <w:style w:type="paragraph" w:styleId="a6">
    <w:name w:val="Subtitle"/>
    <w:basedOn w:val="a"/>
    <w:next w:val="a"/>
    <w:link w:val="a7"/>
    <w:uiPriority w:val="11"/>
    <w:qFormat/>
    <w:rsid w:val="00FA1AFF"/>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A1AFF"/>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A1A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A1A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A1AFF"/>
    <w:rPr>
      <w:i/>
      <w:iCs/>
    </w:rPr>
  </w:style>
  <w:style w:type="character" w:styleId="ab">
    <w:name w:val="Hyperlink"/>
    <w:basedOn w:val="a0"/>
    <w:uiPriority w:val="99"/>
    <w:unhideWhenUsed/>
    <w:rsid w:val="00FA1AFF"/>
    <w:rPr>
      <w:color w:val="0563C1" w:themeColor="hyperlink"/>
      <w:u w:val="single"/>
    </w:rPr>
  </w:style>
  <w:style w:type="paragraph" w:styleId="ac">
    <w:name w:val="List Paragraph"/>
    <w:basedOn w:val="a"/>
    <w:uiPriority w:val="34"/>
    <w:qFormat/>
    <w:rsid w:val="002D443B"/>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2023-08-24T17:59:00Z</dcterms:created>
  <dcterms:modified xsi:type="dcterms:W3CDTF">2023-08-29T09:32:00Z</dcterms:modified>
</cp:coreProperties>
</file>