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93" w:rsidRPr="00023614" w:rsidRDefault="006E6893" w:rsidP="006E6893">
      <w:pPr>
        <w:keepNext w:val="0"/>
        <w:ind w:firstLine="6237"/>
        <w:rPr>
          <w:sz w:val="28"/>
          <w:szCs w:val="28"/>
        </w:rPr>
      </w:pPr>
      <w:bookmarkStart w:id="0" w:name="_GoBack"/>
      <w:bookmarkEnd w:id="0"/>
      <w:r w:rsidRPr="00023614">
        <w:rPr>
          <w:sz w:val="28"/>
          <w:szCs w:val="28"/>
        </w:rPr>
        <w:t>Приложение 1 к приказу</w:t>
      </w:r>
    </w:p>
    <w:p w:rsidR="006E6893" w:rsidRDefault="006E6893" w:rsidP="006E6893">
      <w:pPr>
        <w:keepNext w:val="0"/>
        <w:ind w:firstLine="6237"/>
        <w:rPr>
          <w:sz w:val="28"/>
          <w:szCs w:val="28"/>
        </w:rPr>
      </w:pPr>
      <w:r w:rsidRPr="00023614">
        <w:rPr>
          <w:sz w:val="28"/>
          <w:szCs w:val="28"/>
        </w:rPr>
        <w:t>ГАУ ДПО СОИРО</w:t>
      </w:r>
    </w:p>
    <w:p w:rsidR="006E6893" w:rsidRPr="00023614" w:rsidRDefault="006E6893" w:rsidP="006E6893">
      <w:pPr>
        <w:keepNext w:val="0"/>
        <w:ind w:firstLine="6237"/>
        <w:rPr>
          <w:sz w:val="28"/>
          <w:szCs w:val="28"/>
        </w:rPr>
      </w:pPr>
      <w:r>
        <w:rPr>
          <w:sz w:val="28"/>
          <w:szCs w:val="28"/>
        </w:rPr>
        <w:t>от 13.09.2023 г. № 149-од</w:t>
      </w:r>
    </w:p>
    <w:p w:rsidR="006E6893" w:rsidRDefault="006E6893" w:rsidP="00EA090A">
      <w:pPr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</w:p>
    <w:p w:rsidR="00050A4D" w:rsidRPr="00050A4D" w:rsidRDefault="00050A4D" w:rsidP="00EA090A">
      <w:pPr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 w:rsidRPr="00050A4D">
        <w:rPr>
          <w:rFonts w:eastAsia="Calibri"/>
          <w:b/>
          <w:color w:val="auto"/>
          <w:sz w:val="28"/>
          <w:szCs w:val="28"/>
          <w:lang w:eastAsia="en-US" w:bidi="ar-SA"/>
        </w:rPr>
        <w:t>ПОЛОЖЕНИЕ</w:t>
      </w:r>
    </w:p>
    <w:p w:rsidR="00537F96" w:rsidRDefault="00050A4D" w:rsidP="00A25B4A">
      <w:pPr>
        <w:keepNext w:val="0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 w:rsidRPr="00050A4D">
        <w:rPr>
          <w:rFonts w:eastAsia="Calibri"/>
          <w:b/>
          <w:color w:val="auto"/>
          <w:sz w:val="28"/>
          <w:szCs w:val="28"/>
          <w:lang w:eastAsia="en-US" w:bidi="ar-SA"/>
        </w:rPr>
        <w:t xml:space="preserve">о региональном </w:t>
      </w:r>
      <w:r w:rsidR="00F66340">
        <w:rPr>
          <w:rFonts w:eastAsia="Calibri"/>
          <w:b/>
          <w:color w:val="auto"/>
          <w:sz w:val="28"/>
          <w:szCs w:val="28"/>
          <w:lang w:eastAsia="en-US" w:bidi="ar-SA"/>
        </w:rPr>
        <w:t>к</w:t>
      </w:r>
      <w:r w:rsidR="00A25B4A" w:rsidRPr="00A25B4A">
        <w:rPr>
          <w:rFonts w:eastAsia="Calibri"/>
          <w:b/>
          <w:color w:val="auto"/>
          <w:sz w:val="28"/>
          <w:szCs w:val="28"/>
          <w:lang w:eastAsia="en-US" w:bidi="ar-SA"/>
        </w:rPr>
        <w:t>онкурс</w:t>
      </w:r>
      <w:r w:rsidR="00D82985">
        <w:rPr>
          <w:rFonts w:eastAsia="Calibri"/>
          <w:b/>
          <w:color w:val="auto"/>
          <w:sz w:val="28"/>
          <w:szCs w:val="28"/>
          <w:lang w:eastAsia="en-US" w:bidi="ar-SA"/>
        </w:rPr>
        <w:t>е</w:t>
      </w:r>
      <w:r w:rsidR="000D5974">
        <w:rPr>
          <w:rFonts w:eastAsia="Calibri"/>
          <w:b/>
          <w:color w:val="auto"/>
          <w:sz w:val="28"/>
          <w:szCs w:val="28"/>
          <w:lang w:eastAsia="en-US" w:bidi="ar-SA"/>
        </w:rPr>
        <w:t xml:space="preserve"> </w:t>
      </w:r>
      <w:r w:rsidR="003C4493">
        <w:rPr>
          <w:rFonts w:eastAsia="Calibri"/>
          <w:b/>
          <w:color w:val="auto"/>
          <w:sz w:val="28"/>
          <w:szCs w:val="28"/>
          <w:lang w:eastAsia="en-US" w:bidi="ar-SA"/>
        </w:rPr>
        <w:t>методических разработок</w:t>
      </w:r>
    </w:p>
    <w:p w:rsidR="00A25B4A" w:rsidRPr="00A25B4A" w:rsidRDefault="004C7782" w:rsidP="00A25B4A">
      <w:pPr>
        <w:keepNext w:val="0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 w:rsidRPr="004C7782">
        <w:rPr>
          <w:rFonts w:eastAsia="Calibri"/>
          <w:b/>
          <w:color w:val="auto"/>
          <w:sz w:val="28"/>
          <w:szCs w:val="28"/>
          <w:lang w:eastAsia="en-US" w:bidi="ar-SA"/>
        </w:rPr>
        <w:t>«</w:t>
      </w:r>
      <w:r w:rsidR="003C4493">
        <w:rPr>
          <w:rFonts w:eastAsia="Calibri"/>
          <w:b/>
          <w:color w:val="auto"/>
          <w:sz w:val="28"/>
          <w:szCs w:val="28"/>
          <w:lang w:eastAsia="en-US" w:bidi="ar-SA"/>
        </w:rPr>
        <w:t>Уроки Победы</w:t>
      </w:r>
      <w:r w:rsidRPr="004C7782">
        <w:rPr>
          <w:rFonts w:eastAsia="Calibri"/>
          <w:b/>
          <w:color w:val="auto"/>
          <w:sz w:val="28"/>
          <w:szCs w:val="28"/>
          <w:lang w:eastAsia="en-US" w:bidi="ar-SA"/>
        </w:rPr>
        <w:t>»</w:t>
      </w:r>
    </w:p>
    <w:p w:rsidR="0013510E" w:rsidRDefault="0013510E" w:rsidP="00EA090A">
      <w:pPr>
        <w:keepNext w:val="0"/>
        <w:autoSpaceDE w:val="0"/>
        <w:autoSpaceDN w:val="0"/>
        <w:adjustRightInd w:val="0"/>
        <w:ind w:firstLine="567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</w:p>
    <w:p w:rsidR="00050A4D" w:rsidRDefault="00050A4D" w:rsidP="00EA090A">
      <w:pPr>
        <w:keepNext w:val="0"/>
        <w:autoSpaceDE w:val="0"/>
        <w:autoSpaceDN w:val="0"/>
        <w:adjustRightInd w:val="0"/>
        <w:ind w:firstLine="567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 w:rsidRPr="00050A4D">
        <w:rPr>
          <w:rFonts w:eastAsia="Calibri"/>
          <w:b/>
          <w:color w:val="auto"/>
          <w:sz w:val="28"/>
          <w:szCs w:val="28"/>
          <w:lang w:eastAsia="en-US" w:bidi="ar-SA"/>
        </w:rPr>
        <w:t>1. Общие положения</w:t>
      </w:r>
    </w:p>
    <w:p w:rsidR="007F20DC" w:rsidRPr="00A25B4A" w:rsidRDefault="00050A4D" w:rsidP="007F20DC">
      <w:pPr>
        <w:keepNext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A25B4A">
        <w:rPr>
          <w:rFonts w:eastAsia="Calibri"/>
          <w:color w:val="auto"/>
          <w:sz w:val="28"/>
          <w:szCs w:val="28"/>
          <w:lang w:eastAsia="en-US" w:bidi="ar-SA"/>
        </w:rPr>
        <w:t xml:space="preserve">Настоящее Положение </w:t>
      </w:r>
      <w:r w:rsidR="007F20DC" w:rsidRPr="007F20DC">
        <w:rPr>
          <w:rFonts w:eastAsia="Calibri"/>
          <w:color w:val="auto"/>
          <w:sz w:val="28"/>
          <w:szCs w:val="28"/>
          <w:lang w:eastAsia="en-US" w:bidi="ar-SA"/>
        </w:rPr>
        <w:t xml:space="preserve">определяет цели и задачи регионального </w:t>
      </w:r>
      <w:r w:rsidR="00F66340">
        <w:rPr>
          <w:rFonts w:eastAsia="Calibri"/>
          <w:color w:val="auto"/>
          <w:sz w:val="28"/>
          <w:szCs w:val="28"/>
          <w:lang w:eastAsia="en-US" w:bidi="ar-SA"/>
        </w:rPr>
        <w:t>к</w:t>
      </w:r>
      <w:r w:rsidR="007F20DC" w:rsidRPr="007C45AF">
        <w:rPr>
          <w:rFonts w:eastAsia="Calibri"/>
          <w:color w:val="auto"/>
          <w:sz w:val="28"/>
          <w:szCs w:val="28"/>
          <w:lang w:eastAsia="en-US" w:bidi="ar-SA"/>
        </w:rPr>
        <w:t xml:space="preserve">онкурса </w:t>
      </w:r>
      <w:r w:rsidR="00B10BF3" w:rsidRPr="007C45AF">
        <w:rPr>
          <w:rFonts w:eastAsia="Calibri"/>
          <w:color w:val="auto"/>
          <w:sz w:val="28"/>
          <w:szCs w:val="28"/>
          <w:lang w:eastAsia="en-US" w:bidi="ar-SA"/>
        </w:rPr>
        <w:t>методических разработок «Уроки Победы</w:t>
      </w:r>
      <w:r w:rsidR="007F20DC" w:rsidRPr="007C45AF">
        <w:rPr>
          <w:rFonts w:eastAsia="Calibri"/>
          <w:color w:val="auto"/>
          <w:sz w:val="28"/>
          <w:szCs w:val="28"/>
          <w:lang w:eastAsia="en-US" w:bidi="ar-SA"/>
        </w:rPr>
        <w:t>»</w:t>
      </w:r>
      <w:r w:rsidR="007F20DC" w:rsidRPr="007F20DC">
        <w:rPr>
          <w:rFonts w:eastAsia="Calibri"/>
          <w:color w:val="auto"/>
          <w:sz w:val="28"/>
          <w:szCs w:val="28"/>
          <w:lang w:eastAsia="en-US" w:bidi="ar-SA"/>
        </w:rPr>
        <w:t xml:space="preserve"> (далее – Конкурс), требования к оформлению и представлению конкурсных материалов, конкурсным мероприятиям, процедуре определения лауреатов и победителей Конкурса.</w:t>
      </w:r>
    </w:p>
    <w:p w:rsidR="000D5974" w:rsidRDefault="000C0264" w:rsidP="000D5974">
      <w:pPr>
        <w:keepNext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640C05">
        <w:rPr>
          <w:rFonts w:eastAsia="Calibri"/>
          <w:sz w:val="28"/>
          <w:szCs w:val="28"/>
          <w:lang w:eastAsia="en-US" w:bidi="ar-SA"/>
        </w:rPr>
        <w:t>Организатором</w:t>
      </w:r>
      <w:r w:rsidR="002A0BC1" w:rsidRPr="00640C05">
        <w:rPr>
          <w:rFonts w:eastAsia="Calibri"/>
          <w:sz w:val="28"/>
          <w:szCs w:val="28"/>
          <w:lang w:eastAsia="en-US" w:bidi="ar-SA"/>
        </w:rPr>
        <w:t xml:space="preserve"> Конкурса</w:t>
      </w:r>
      <w:r w:rsidR="002A0BC1">
        <w:rPr>
          <w:rFonts w:eastAsia="Calibri"/>
          <w:sz w:val="28"/>
          <w:szCs w:val="28"/>
          <w:lang w:eastAsia="en-US" w:bidi="ar-SA"/>
        </w:rPr>
        <w:t xml:space="preserve"> является </w:t>
      </w:r>
      <w:r w:rsidR="000D5974" w:rsidRPr="00050A4D">
        <w:rPr>
          <w:rFonts w:eastAsia="Calibri"/>
          <w:sz w:val="28"/>
          <w:szCs w:val="28"/>
          <w:lang w:eastAsia="en-US" w:bidi="ar-SA"/>
        </w:rPr>
        <w:t>г</w:t>
      </w:r>
      <w:r w:rsidR="000D5974" w:rsidRPr="00050A4D">
        <w:rPr>
          <w:rFonts w:eastAsia="Calibri"/>
          <w:color w:val="auto"/>
          <w:sz w:val="28"/>
          <w:szCs w:val="28"/>
          <w:lang w:eastAsia="en-US" w:bidi="ar-SA"/>
        </w:rPr>
        <w:t>осударственн</w:t>
      </w:r>
      <w:r w:rsidR="000D5974">
        <w:rPr>
          <w:rFonts w:eastAsia="Calibri"/>
          <w:color w:val="auto"/>
          <w:sz w:val="28"/>
          <w:szCs w:val="28"/>
          <w:lang w:eastAsia="en-US" w:bidi="ar-SA"/>
        </w:rPr>
        <w:t>ое</w:t>
      </w:r>
      <w:r w:rsidR="000D5974" w:rsidRPr="00050A4D">
        <w:rPr>
          <w:rFonts w:eastAsia="Calibri"/>
          <w:color w:val="auto"/>
          <w:sz w:val="28"/>
          <w:szCs w:val="28"/>
          <w:lang w:eastAsia="en-US" w:bidi="ar-SA"/>
        </w:rPr>
        <w:t xml:space="preserve"> автономн</w:t>
      </w:r>
      <w:r w:rsidR="000D5974">
        <w:rPr>
          <w:rFonts w:eastAsia="Calibri"/>
          <w:color w:val="auto"/>
          <w:sz w:val="28"/>
          <w:szCs w:val="28"/>
          <w:lang w:eastAsia="en-US" w:bidi="ar-SA"/>
        </w:rPr>
        <w:t xml:space="preserve">ое </w:t>
      </w:r>
      <w:r w:rsidR="000D5974" w:rsidRPr="00050A4D">
        <w:rPr>
          <w:rFonts w:eastAsia="Calibri"/>
          <w:color w:val="auto"/>
          <w:sz w:val="28"/>
          <w:szCs w:val="28"/>
          <w:lang w:eastAsia="en-US" w:bidi="ar-SA"/>
        </w:rPr>
        <w:t>учреждение дополнительного профессионального образования «Смоленский областной институт развития образования»</w:t>
      </w:r>
      <w:r w:rsidR="000D5974">
        <w:rPr>
          <w:rFonts w:eastAsia="Calibri"/>
          <w:color w:val="auto"/>
          <w:sz w:val="28"/>
          <w:szCs w:val="28"/>
          <w:lang w:eastAsia="en-US" w:bidi="ar-SA"/>
        </w:rPr>
        <w:t xml:space="preserve"> (далее – ГАУ ДПО СОИРО)</w:t>
      </w:r>
      <w:r w:rsidR="000D5974" w:rsidRPr="00050A4D">
        <w:rPr>
          <w:rFonts w:eastAsia="Calibri"/>
          <w:color w:val="auto"/>
          <w:sz w:val="28"/>
          <w:szCs w:val="28"/>
          <w:lang w:eastAsia="en-US" w:bidi="ar-SA"/>
        </w:rPr>
        <w:t>.</w:t>
      </w:r>
    </w:p>
    <w:p w:rsidR="0013510E" w:rsidRPr="000D5974" w:rsidRDefault="0013510E" w:rsidP="00650D1A">
      <w:pPr>
        <w:keepNext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 w:bidi="ar-SA"/>
        </w:rPr>
      </w:pPr>
      <w:r w:rsidRPr="000D5974">
        <w:rPr>
          <w:rFonts w:eastAsia="Calibri"/>
          <w:sz w:val="28"/>
          <w:szCs w:val="28"/>
          <w:lang w:eastAsia="en-US" w:bidi="ar-SA"/>
        </w:rPr>
        <w:t>Основными принципами проведения Конкурса являются открытость, прозрачность критериев оценивания, коллегиальность принятия решений, равенство условий для всех участников Конкурса.</w:t>
      </w:r>
    </w:p>
    <w:p w:rsidR="00EC04DD" w:rsidRDefault="00EC04DD" w:rsidP="006F34CE">
      <w:pPr>
        <w:pStyle w:val="11"/>
        <w:numPr>
          <w:ilvl w:val="1"/>
          <w:numId w:val="1"/>
        </w:numPr>
        <w:shd w:val="clear" w:color="auto" w:fill="auto"/>
        <w:tabs>
          <w:tab w:val="left" w:pos="851"/>
        </w:tabs>
        <w:spacing w:line="288" w:lineRule="auto"/>
        <w:ind w:hanging="421"/>
        <w:jc w:val="both"/>
        <w:rPr>
          <w:color w:val="000000"/>
          <w:szCs w:val="28"/>
          <w:lang w:eastAsia="ru-RU" w:bidi="ru-RU"/>
        </w:rPr>
      </w:pPr>
      <w:r w:rsidRPr="00B977C5">
        <w:rPr>
          <w:color w:val="000000"/>
          <w:szCs w:val="28"/>
          <w:lang w:eastAsia="ru-RU" w:bidi="ru-RU"/>
        </w:rPr>
        <w:t>Участие в Конкурсе является добровольным и бесплатным.</w:t>
      </w:r>
    </w:p>
    <w:p w:rsidR="0013510E" w:rsidRDefault="0013510E" w:rsidP="00650D1A">
      <w:pPr>
        <w:keepNext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8"/>
          <w:szCs w:val="28"/>
          <w:lang w:eastAsia="en-US" w:bidi="ar-SA"/>
        </w:rPr>
      </w:pPr>
      <w:r w:rsidRPr="0013510E">
        <w:rPr>
          <w:rFonts w:eastAsia="Calibri"/>
          <w:sz w:val="28"/>
          <w:szCs w:val="28"/>
          <w:lang w:eastAsia="en-US" w:bidi="ar-SA"/>
        </w:rPr>
        <w:t>Информация о Конкурсе размещается на официальном сайте ГАУ ДПО</w:t>
      </w:r>
      <w:r>
        <w:t xml:space="preserve"> СОИРО </w:t>
      </w:r>
      <w:r w:rsidR="006A2894">
        <w:t xml:space="preserve">– </w:t>
      </w:r>
      <w:r w:rsidRPr="0013510E">
        <w:rPr>
          <w:rFonts w:eastAsia="Calibri"/>
          <w:color w:val="auto"/>
          <w:sz w:val="28"/>
          <w:szCs w:val="28"/>
          <w:lang w:eastAsia="en-US" w:bidi="ar-SA"/>
        </w:rPr>
        <w:t xml:space="preserve">в разделах «Актуальные новости» </w:t>
      </w:r>
      <w:hyperlink r:id="rId8" w:history="1">
        <w:r w:rsidR="00893716" w:rsidRPr="0025229D">
          <w:rPr>
            <w:rFonts w:eastAsia="Calibri"/>
            <w:sz w:val="28"/>
            <w:szCs w:val="28"/>
          </w:rPr>
          <w:t>http://dpo-smolensk.ru/</w:t>
        </w:r>
      </w:hyperlink>
      <w:r w:rsidRPr="0025229D">
        <w:rPr>
          <w:rFonts w:eastAsia="Calibri"/>
          <w:sz w:val="28"/>
          <w:szCs w:val="28"/>
          <w:lang w:eastAsia="en-US" w:bidi="ar-SA"/>
        </w:rPr>
        <w:t xml:space="preserve">, «Конкурсы профессионального мастерства» </w:t>
      </w:r>
      <w:hyperlink r:id="rId9" w:history="1">
        <w:r w:rsidRPr="0025229D">
          <w:rPr>
            <w:rFonts w:eastAsia="Calibri"/>
            <w:sz w:val="28"/>
            <w:szCs w:val="28"/>
          </w:rPr>
          <w:t>http://www.dpo-smolensk.ru/konkurs-new/</w:t>
        </w:r>
      </w:hyperlink>
      <w:r w:rsidRPr="0025229D">
        <w:rPr>
          <w:rFonts w:eastAsia="Calibri"/>
          <w:sz w:val="28"/>
          <w:szCs w:val="28"/>
          <w:lang w:eastAsia="en-US" w:bidi="ar-SA"/>
        </w:rPr>
        <w:t>.</w:t>
      </w:r>
    </w:p>
    <w:p w:rsidR="00537F96" w:rsidRPr="0025229D" w:rsidRDefault="00537F96" w:rsidP="00537F96">
      <w:pPr>
        <w:keepNext w:val="0"/>
        <w:tabs>
          <w:tab w:val="left" w:pos="709"/>
        </w:tabs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8"/>
          <w:szCs w:val="28"/>
          <w:lang w:eastAsia="en-US" w:bidi="ar-SA"/>
        </w:rPr>
      </w:pPr>
    </w:p>
    <w:p w:rsidR="0013510E" w:rsidRDefault="0013510E" w:rsidP="0013510E">
      <w:pPr>
        <w:pStyle w:val="a3"/>
        <w:keepNext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bookmarkStart w:id="1" w:name="bookmark2"/>
      <w:bookmarkStart w:id="2" w:name="bookmark3"/>
      <w:r w:rsidRPr="0013510E">
        <w:rPr>
          <w:rFonts w:eastAsia="Calibri"/>
          <w:b/>
          <w:color w:val="auto"/>
          <w:sz w:val="28"/>
          <w:szCs w:val="28"/>
          <w:lang w:eastAsia="en-US" w:bidi="ar-SA"/>
        </w:rPr>
        <w:t>Цели и задачи Конкурса</w:t>
      </w:r>
    </w:p>
    <w:p w:rsidR="00CF36EB" w:rsidRPr="00CF36EB" w:rsidRDefault="00CF36EB" w:rsidP="0025229D">
      <w:pPr>
        <w:pStyle w:val="a3"/>
        <w:keepNext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sz w:val="28"/>
          <w:szCs w:val="28"/>
          <w:lang w:eastAsia="en-US" w:bidi="ar-SA"/>
        </w:rPr>
      </w:pPr>
      <w:r w:rsidRPr="00CF36EB">
        <w:rPr>
          <w:rFonts w:eastAsia="Calibri" w:cs="Times New Roman"/>
          <w:sz w:val="28"/>
          <w:szCs w:val="28"/>
          <w:lang w:eastAsia="en-US" w:bidi="ar-SA"/>
        </w:rPr>
        <w:t>Конкурс направлен на разработку новых методик и практик патриотического воспитания и обучения школьников; развитие творческой деятельности по обновлению содержания образования, рост профессионального мастерства педагогических работников.</w:t>
      </w:r>
    </w:p>
    <w:p w:rsidR="0013510E" w:rsidRPr="0013510E" w:rsidRDefault="0013510E" w:rsidP="0025229D">
      <w:pPr>
        <w:pStyle w:val="25"/>
        <w:numPr>
          <w:ilvl w:val="1"/>
          <w:numId w:val="1"/>
        </w:numPr>
        <w:shd w:val="clear" w:color="auto" w:fill="auto"/>
        <w:tabs>
          <w:tab w:val="left" w:pos="1503"/>
        </w:tabs>
        <w:spacing w:after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13510E">
        <w:rPr>
          <w:rFonts w:eastAsia="Calibri"/>
          <w:color w:val="000000"/>
          <w:sz w:val="28"/>
          <w:szCs w:val="28"/>
        </w:rPr>
        <w:t>Конкурс проводится в целях</w:t>
      </w:r>
      <w:r w:rsidR="00B14CE7">
        <w:rPr>
          <w:rFonts w:eastAsia="Calibri"/>
          <w:color w:val="000000"/>
          <w:sz w:val="28"/>
          <w:szCs w:val="28"/>
        </w:rPr>
        <w:t xml:space="preserve"> </w:t>
      </w:r>
      <w:r w:rsidR="009A392D" w:rsidRPr="006154D5">
        <w:rPr>
          <w:rFonts w:eastAsia="Calibri"/>
          <w:color w:val="000000"/>
          <w:sz w:val="28"/>
          <w:szCs w:val="28"/>
        </w:rPr>
        <w:t>увековечения памяти о Победе в Великой Отечественной</w:t>
      </w:r>
      <w:r w:rsidR="006154D5">
        <w:rPr>
          <w:rFonts w:eastAsia="Calibri"/>
          <w:color w:val="000000"/>
          <w:sz w:val="28"/>
          <w:szCs w:val="28"/>
        </w:rPr>
        <w:t xml:space="preserve"> войне, повышения</w:t>
      </w:r>
      <w:r w:rsidR="009A392D" w:rsidRPr="006154D5">
        <w:rPr>
          <w:rFonts w:eastAsia="Calibri"/>
          <w:color w:val="000000"/>
          <w:sz w:val="28"/>
          <w:szCs w:val="28"/>
        </w:rPr>
        <w:t xml:space="preserve"> исторической грамотности</w:t>
      </w:r>
      <w:r w:rsidR="009D545B">
        <w:rPr>
          <w:rFonts w:eastAsia="Calibri"/>
          <w:color w:val="000000"/>
          <w:sz w:val="28"/>
          <w:szCs w:val="28"/>
        </w:rPr>
        <w:t>,</w:t>
      </w:r>
      <w:r w:rsidR="009A392D" w:rsidRPr="006154D5">
        <w:rPr>
          <w:rFonts w:eastAsia="Calibri"/>
          <w:color w:val="000000"/>
          <w:sz w:val="28"/>
          <w:szCs w:val="28"/>
        </w:rPr>
        <w:t xml:space="preserve"> патриотическо</w:t>
      </w:r>
      <w:r w:rsidR="009D545B">
        <w:rPr>
          <w:rFonts w:eastAsia="Calibri"/>
          <w:color w:val="000000"/>
          <w:sz w:val="28"/>
          <w:szCs w:val="28"/>
        </w:rPr>
        <w:t>го</w:t>
      </w:r>
      <w:r w:rsidR="009A392D" w:rsidRPr="006154D5">
        <w:rPr>
          <w:rFonts w:eastAsia="Calibri"/>
          <w:color w:val="000000"/>
          <w:sz w:val="28"/>
          <w:szCs w:val="28"/>
        </w:rPr>
        <w:t xml:space="preserve"> воспитани</w:t>
      </w:r>
      <w:r w:rsidR="009D545B">
        <w:rPr>
          <w:rFonts w:eastAsia="Calibri"/>
          <w:color w:val="000000"/>
          <w:sz w:val="28"/>
          <w:szCs w:val="28"/>
        </w:rPr>
        <w:t>я</w:t>
      </w:r>
      <w:r w:rsidR="009A392D" w:rsidRPr="006154D5">
        <w:rPr>
          <w:rFonts w:eastAsia="Calibri"/>
          <w:color w:val="000000"/>
          <w:sz w:val="28"/>
          <w:szCs w:val="28"/>
        </w:rPr>
        <w:t xml:space="preserve"> молодежи</w:t>
      </w:r>
      <w:r w:rsidRPr="0013510E">
        <w:rPr>
          <w:rFonts w:eastAsia="Calibri"/>
          <w:color w:val="000000"/>
          <w:sz w:val="28"/>
          <w:szCs w:val="28"/>
        </w:rPr>
        <w:t>.</w:t>
      </w:r>
    </w:p>
    <w:p w:rsidR="0013510E" w:rsidRPr="0013510E" w:rsidRDefault="0013510E" w:rsidP="0025229D">
      <w:pPr>
        <w:pStyle w:val="25"/>
        <w:numPr>
          <w:ilvl w:val="1"/>
          <w:numId w:val="1"/>
        </w:numPr>
        <w:shd w:val="clear" w:color="auto" w:fill="auto"/>
        <w:tabs>
          <w:tab w:val="left" w:pos="1503"/>
        </w:tabs>
        <w:spacing w:after="0"/>
        <w:ind w:left="709" w:firstLine="0"/>
        <w:jc w:val="both"/>
        <w:rPr>
          <w:rFonts w:eastAsia="Calibri"/>
          <w:color w:val="000000"/>
          <w:sz w:val="28"/>
          <w:szCs w:val="28"/>
        </w:rPr>
      </w:pPr>
      <w:r w:rsidRPr="0013510E">
        <w:rPr>
          <w:rFonts w:eastAsia="Calibri"/>
          <w:color w:val="000000"/>
          <w:sz w:val="28"/>
          <w:szCs w:val="28"/>
        </w:rPr>
        <w:t>Задачами Конкурса являются:</w:t>
      </w:r>
    </w:p>
    <w:p w:rsidR="0013510E" w:rsidRPr="0013510E" w:rsidRDefault="0013510E" w:rsidP="0025229D">
      <w:pPr>
        <w:pStyle w:val="25"/>
        <w:numPr>
          <w:ilvl w:val="0"/>
          <w:numId w:val="5"/>
        </w:numPr>
        <w:shd w:val="clear" w:color="auto" w:fill="auto"/>
        <w:ind w:left="709" w:hanging="709"/>
        <w:jc w:val="both"/>
        <w:rPr>
          <w:rFonts w:eastAsia="Calibri"/>
          <w:color w:val="000000"/>
          <w:sz w:val="28"/>
          <w:szCs w:val="28"/>
        </w:rPr>
      </w:pPr>
      <w:r w:rsidRPr="0013510E">
        <w:rPr>
          <w:rFonts w:eastAsia="Calibri"/>
          <w:color w:val="000000"/>
          <w:sz w:val="28"/>
          <w:szCs w:val="28"/>
        </w:rPr>
        <w:t>выявление талантливых педагог</w:t>
      </w:r>
      <w:r w:rsidR="002F6C81">
        <w:rPr>
          <w:rFonts w:eastAsia="Calibri"/>
          <w:color w:val="000000"/>
          <w:sz w:val="28"/>
          <w:szCs w:val="28"/>
        </w:rPr>
        <w:t xml:space="preserve">ических </w:t>
      </w:r>
      <w:r w:rsidR="00C0381A">
        <w:rPr>
          <w:rFonts w:eastAsia="Calibri"/>
          <w:color w:val="000000"/>
          <w:sz w:val="28"/>
          <w:szCs w:val="28"/>
        </w:rPr>
        <w:t>работников школ, их поддержка и поощрение;</w:t>
      </w:r>
    </w:p>
    <w:p w:rsidR="00E13823" w:rsidRDefault="002F6C81" w:rsidP="0025229D">
      <w:pPr>
        <w:pStyle w:val="25"/>
        <w:numPr>
          <w:ilvl w:val="0"/>
          <w:numId w:val="5"/>
        </w:numPr>
        <w:shd w:val="clear" w:color="auto" w:fill="auto"/>
        <w:ind w:left="709" w:hanging="709"/>
        <w:jc w:val="both"/>
        <w:rPr>
          <w:rFonts w:eastAsia="Calibri"/>
          <w:color w:val="000000"/>
          <w:sz w:val="28"/>
          <w:szCs w:val="28"/>
        </w:rPr>
      </w:pPr>
      <w:r w:rsidRPr="00E13823">
        <w:rPr>
          <w:rFonts w:eastAsia="Calibri"/>
          <w:color w:val="000000"/>
          <w:sz w:val="28"/>
          <w:szCs w:val="28"/>
        </w:rPr>
        <w:t>тиражирование лучших учебно-методических разработок для дальнейшего использования в преподав</w:t>
      </w:r>
      <w:r w:rsidR="00E13823" w:rsidRPr="00E13823">
        <w:rPr>
          <w:rFonts w:eastAsia="Calibri"/>
          <w:color w:val="000000"/>
          <w:sz w:val="28"/>
          <w:szCs w:val="28"/>
        </w:rPr>
        <w:t xml:space="preserve">ании. </w:t>
      </w:r>
    </w:p>
    <w:p w:rsidR="00537F96" w:rsidRDefault="00537F96" w:rsidP="00537F96">
      <w:pPr>
        <w:pStyle w:val="25"/>
        <w:shd w:val="clear" w:color="auto" w:fill="auto"/>
        <w:ind w:left="709" w:firstLine="0"/>
        <w:jc w:val="both"/>
        <w:rPr>
          <w:rFonts w:eastAsia="Calibri"/>
          <w:color w:val="000000"/>
          <w:sz w:val="28"/>
          <w:szCs w:val="28"/>
        </w:rPr>
      </w:pPr>
    </w:p>
    <w:p w:rsidR="00E13823" w:rsidRDefault="00E13823" w:rsidP="007855FE">
      <w:pPr>
        <w:pStyle w:val="a3"/>
        <w:keepNext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 w:rsidRPr="007855FE">
        <w:rPr>
          <w:rFonts w:eastAsia="Calibri"/>
          <w:b/>
          <w:color w:val="auto"/>
          <w:sz w:val="28"/>
          <w:szCs w:val="28"/>
          <w:lang w:eastAsia="en-US" w:bidi="ar-SA"/>
        </w:rPr>
        <w:t>Участники Конкурса</w:t>
      </w:r>
    </w:p>
    <w:p w:rsidR="007855FE" w:rsidRDefault="007855FE" w:rsidP="008421C6">
      <w:pPr>
        <w:pStyle w:val="25"/>
        <w:numPr>
          <w:ilvl w:val="1"/>
          <w:numId w:val="1"/>
        </w:numPr>
        <w:shd w:val="clear" w:color="auto" w:fill="auto"/>
        <w:tabs>
          <w:tab w:val="left" w:pos="1503"/>
        </w:tabs>
        <w:spacing w:after="0"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8421C6">
        <w:rPr>
          <w:rFonts w:eastAsia="Calibri"/>
          <w:color w:val="000000"/>
          <w:sz w:val="28"/>
          <w:szCs w:val="28"/>
        </w:rPr>
        <w:t xml:space="preserve">Принять участие в </w:t>
      </w:r>
      <w:r w:rsidR="00780E9A">
        <w:rPr>
          <w:rFonts w:eastAsia="Calibri"/>
          <w:color w:val="000000"/>
          <w:sz w:val="28"/>
          <w:szCs w:val="28"/>
        </w:rPr>
        <w:t>К</w:t>
      </w:r>
      <w:r w:rsidRPr="008421C6">
        <w:rPr>
          <w:rFonts w:eastAsia="Calibri"/>
          <w:color w:val="000000"/>
          <w:sz w:val="28"/>
          <w:szCs w:val="28"/>
        </w:rPr>
        <w:t xml:space="preserve">онкурсе могут педагогические работники </w:t>
      </w:r>
      <w:r w:rsidRPr="008421C6">
        <w:rPr>
          <w:rFonts w:eastAsia="Calibri"/>
          <w:color w:val="000000"/>
          <w:sz w:val="28"/>
          <w:szCs w:val="28"/>
        </w:rPr>
        <w:lastRenderedPageBreak/>
        <w:t xml:space="preserve">образовательных организаций общего образования </w:t>
      </w:r>
      <w:r w:rsidR="00780E9A">
        <w:rPr>
          <w:rFonts w:eastAsia="Calibri"/>
          <w:color w:val="000000"/>
          <w:sz w:val="28"/>
          <w:szCs w:val="28"/>
        </w:rPr>
        <w:t>Смоленской области</w:t>
      </w:r>
      <w:r w:rsidRPr="008421C6">
        <w:rPr>
          <w:rFonts w:eastAsia="Calibri"/>
          <w:color w:val="000000"/>
          <w:sz w:val="28"/>
          <w:szCs w:val="28"/>
        </w:rPr>
        <w:t>, реализующих общеобразовательные программы, независимо от их организационно-правовой формы.</w:t>
      </w:r>
    </w:p>
    <w:p w:rsidR="00537F96" w:rsidRDefault="00537F96" w:rsidP="00537F96">
      <w:pPr>
        <w:pStyle w:val="25"/>
        <w:shd w:val="clear" w:color="auto" w:fill="auto"/>
        <w:tabs>
          <w:tab w:val="left" w:pos="1503"/>
        </w:tabs>
        <w:spacing w:after="0" w:line="276" w:lineRule="auto"/>
        <w:ind w:left="709" w:firstLine="0"/>
        <w:jc w:val="both"/>
        <w:rPr>
          <w:rFonts w:eastAsia="Calibri"/>
          <w:color w:val="000000"/>
          <w:sz w:val="28"/>
          <w:szCs w:val="28"/>
        </w:rPr>
      </w:pPr>
    </w:p>
    <w:p w:rsidR="00E04EF4" w:rsidRDefault="00E04EF4" w:rsidP="00E04EF4">
      <w:pPr>
        <w:pStyle w:val="a3"/>
        <w:keepNext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bookmarkStart w:id="3" w:name="bookmark0"/>
      <w:bookmarkStart w:id="4" w:name="bookmark1"/>
      <w:r w:rsidRPr="00E04EF4">
        <w:rPr>
          <w:rFonts w:eastAsia="Calibri"/>
          <w:b/>
          <w:color w:val="auto"/>
          <w:sz w:val="28"/>
          <w:szCs w:val="28"/>
          <w:lang w:eastAsia="en-US" w:bidi="ar-SA"/>
        </w:rPr>
        <w:t xml:space="preserve">Порядок участия в </w:t>
      </w:r>
      <w:r w:rsidR="003173FE">
        <w:rPr>
          <w:rFonts w:eastAsia="Calibri"/>
          <w:b/>
          <w:color w:val="auto"/>
          <w:sz w:val="28"/>
          <w:szCs w:val="28"/>
          <w:lang w:eastAsia="en-US" w:bidi="ar-SA"/>
        </w:rPr>
        <w:t>К</w:t>
      </w:r>
      <w:r w:rsidRPr="00E04EF4">
        <w:rPr>
          <w:rFonts w:eastAsia="Calibri"/>
          <w:b/>
          <w:color w:val="auto"/>
          <w:sz w:val="28"/>
          <w:szCs w:val="28"/>
          <w:lang w:eastAsia="en-US" w:bidi="ar-SA"/>
        </w:rPr>
        <w:t>онкурсе</w:t>
      </w:r>
      <w:bookmarkEnd w:id="3"/>
      <w:bookmarkEnd w:id="4"/>
    </w:p>
    <w:p w:rsidR="00FB6521" w:rsidRPr="0025229D" w:rsidRDefault="00FB6521" w:rsidP="0025229D">
      <w:pPr>
        <w:pStyle w:val="25"/>
        <w:numPr>
          <w:ilvl w:val="1"/>
          <w:numId w:val="1"/>
        </w:numPr>
        <w:shd w:val="clear" w:color="auto" w:fill="auto"/>
        <w:tabs>
          <w:tab w:val="left" w:pos="1503"/>
        </w:tabs>
        <w:spacing w:after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5229D">
        <w:rPr>
          <w:rFonts w:eastAsia="Calibri"/>
          <w:color w:val="000000"/>
          <w:sz w:val="28"/>
          <w:szCs w:val="28"/>
        </w:rPr>
        <w:t xml:space="preserve">Для участия в Конкурсе необходимо представить </w:t>
      </w:r>
      <w:r w:rsidR="00F34EDD">
        <w:rPr>
          <w:rFonts w:eastAsia="Calibri"/>
          <w:color w:val="000000"/>
          <w:sz w:val="28"/>
          <w:szCs w:val="28"/>
        </w:rPr>
        <w:t xml:space="preserve">заявку и </w:t>
      </w:r>
      <w:r w:rsidRPr="0025229D">
        <w:rPr>
          <w:rFonts w:eastAsia="Calibri"/>
          <w:color w:val="000000"/>
          <w:sz w:val="28"/>
          <w:szCs w:val="28"/>
        </w:rPr>
        <w:t>индивидуальн</w:t>
      </w:r>
      <w:r w:rsidR="00F34EDD">
        <w:rPr>
          <w:rFonts w:eastAsia="Calibri"/>
          <w:color w:val="000000"/>
          <w:sz w:val="28"/>
          <w:szCs w:val="28"/>
        </w:rPr>
        <w:t>ую</w:t>
      </w:r>
      <w:r w:rsidRPr="0025229D">
        <w:rPr>
          <w:rFonts w:eastAsia="Calibri"/>
          <w:color w:val="000000"/>
          <w:sz w:val="28"/>
          <w:szCs w:val="28"/>
        </w:rPr>
        <w:t xml:space="preserve"> методическ</w:t>
      </w:r>
      <w:r w:rsidR="00F34EDD">
        <w:rPr>
          <w:rFonts w:eastAsia="Calibri"/>
          <w:color w:val="000000"/>
          <w:sz w:val="28"/>
          <w:szCs w:val="28"/>
        </w:rPr>
        <w:t>ую</w:t>
      </w:r>
      <w:r w:rsidRPr="0025229D">
        <w:rPr>
          <w:rFonts w:eastAsia="Calibri"/>
          <w:color w:val="000000"/>
          <w:sz w:val="28"/>
          <w:szCs w:val="28"/>
        </w:rPr>
        <w:t xml:space="preserve"> разработк</w:t>
      </w:r>
      <w:r w:rsidR="00F34EDD">
        <w:rPr>
          <w:rFonts w:eastAsia="Calibri"/>
          <w:color w:val="000000"/>
          <w:sz w:val="28"/>
          <w:szCs w:val="28"/>
        </w:rPr>
        <w:t>у</w:t>
      </w:r>
      <w:r w:rsidRPr="0025229D">
        <w:rPr>
          <w:rFonts w:eastAsia="Calibri"/>
          <w:color w:val="000000"/>
          <w:sz w:val="28"/>
          <w:szCs w:val="28"/>
        </w:rPr>
        <w:t xml:space="preserve"> урока, классного часа или социального проекта (внеклассного мероприятия) для школьников, посвященные </w:t>
      </w:r>
      <w:r w:rsidR="002D0431">
        <w:rPr>
          <w:rFonts w:eastAsia="Calibri"/>
          <w:color w:val="000000"/>
          <w:sz w:val="28"/>
          <w:szCs w:val="28"/>
        </w:rPr>
        <w:t>Победе советского народа</w:t>
      </w:r>
      <w:r w:rsidRPr="0025229D">
        <w:rPr>
          <w:rFonts w:eastAsia="Calibri"/>
          <w:color w:val="000000"/>
          <w:sz w:val="28"/>
          <w:szCs w:val="28"/>
        </w:rPr>
        <w:t xml:space="preserve"> в Великой Отечественной войне.</w:t>
      </w:r>
    </w:p>
    <w:p w:rsidR="00EB4413" w:rsidRPr="0025229D" w:rsidRDefault="00EB4413" w:rsidP="00EB4413">
      <w:pPr>
        <w:pStyle w:val="25"/>
        <w:numPr>
          <w:ilvl w:val="1"/>
          <w:numId w:val="1"/>
        </w:numPr>
        <w:shd w:val="clear" w:color="auto" w:fill="auto"/>
        <w:tabs>
          <w:tab w:val="left" w:pos="1503"/>
        </w:tabs>
        <w:spacing w:after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5229D">
        <w:rPr>
          <w:rFonts w:eastAsia="Calibri"/>
          <w:color w:val="000000"/>
          <w:sz w:val="28"/>
          <w:szCs w:val="28"/>
        </w:rPr>
        <w:t xml:space="preserve">Дополнения к методическим разработкам в аудио-, видео- и иных презентационных форматах размещаются в облачном хранилище </w:t>
      </w:r>
      <w:r w:rsidRPr="0025229D">
        <w:rPr>
          <w:rFonts w:eastAsia="Calibri"/>
          <w:bCs/>
          <w:color w:val="000000"/>
          <w:sz w:val="28"/>
          <w:szCs w:val="28"/>
        </w:rPr>
        <w:t>или персональном сайте конкурсанта или официальном сайте образовательной организации, которую представляет конкурсант</w:t>
      </w:r>
      <w:r w:rsidRPr="0025229D">
        <w:rPr>
          <w:rFonts w:eastAsia="Calibri"/>
          <w:color w:val="000000"/>
          <w:sz w:val="28"/>
          <w:szCs w:val="28"/>
        </w:rPr>
        <w:t xml:space="preserve">. </w:t>
      </w:r>
      <w:r w:rsidRPr="0025229D">
        <w:rPr>
          <w:rFonts w:eastAsia="Calibri"/>
          <w:bCs/>
          <w:color w:val="000000"/>
          <w:sz w:val="28"/>
          <w:szCs w:val="28"/>
        </w:rPr>
        <w:t xml:space="preserve">Материалы должны быть доступны для скачивания. </w:t>
      </w:r>
      <w:r w:rsidRPr="0025229D">
        <w:rPr>
          <w:rFonts w:eastAsia="Calibri"/>
          <w:color w:val="000000"/>
          <w:sz w:val="28"/>
          <w:szCs w:val="28"/>
        </w:rPr>
        <w:t xml:space="preserve">Адрес ссылки на размещённые конкурсные материалы указывается в </w:t>
      </w:r>
      <w:r w:rsidRPr="00307CF1">
        <w:rPr>
          <w:rFonts w:eastAsia="Calibri"/>
          <w:b/>
          <w:color w:val="000000"/>
          <w:sz w:val="28"/>
          <w:szCs w:val="28"/>
        </w:rPr>
        <w:t xml:space="preserve">заявке, которая представляется в формате </w:t>
      </w:r>
      <w:r w:rsidRPr="00307CF1">
        <w:rPr>
          <w:b/>
          <w:sz w:val="28"/>
          <w:szCs w:val="28"/>
        </w:rPr>
        <w:t xml:space="preserve">PDF </w:t>
      </w:r>
      <w:r w:rsidRPr="00307CF1">
        <w:rPr>
          <w:rFonts w:eastAsia="Calibri"/>
          <w:b/>
          <w:color w:val="000000"/>
          <w:sz w:val="28"/>
          <w:szCs w:val="28"/>
        </w:rPr>
        <w:t>и формате WORD</w:t>
      </w:r>
      <w:r w:rsidRPr="0025229D">
        <w:rPr>
          <w:rFonts w:eastAsia="Calibri"/>
          <w:color w:val="000000"/>
          <w:sz w:val="28"/>
          <w:szCs w:val="28"/>
        </w:rPr>
        <w:t>. Форма заявки c указанием адреса ссылки на размещение материалов в сети Интернет прилагается (Приложение к Положению).</w:t>
      </w:r>
      <w:r w:rsidR="008B25EF">
        <w:rPr>
          <w:rFonts w:eastAsia="Calibri"/>
          <w:color w:val="000000"/>
          <w:sz w:val="28"/>
          <w:szCs w:val="28"/>
        </w:rPr>
        <w:t xml:space="preserve"> </w:t>
      </w:r>
    </w:p>
    <w:p w:rsidR="00764C1F" w:rsidRPr="0025229D" w:rsidRDefault="006A6CF6" w:rsidP="0025229D">
      <w:pPr>
        <w:pStyle w:val="25"/>
        <w:numPr>
          <w:ilvl w:val="1"/>
          <w:numId w:val="1"/>
        </w:numPr>
        <w:shd w:val="clear" w:color="auto" w:fill="auto"/>
        <w:tabs>
          <w:tab w:val="left" w:pos="1503"/>
        </w:tabs>
        <w:spacing w:after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5229D">
        <w:rPr>
          <w:rFonts w:eastAsia="Calibri"/>
          <w:color w:val="000000"/>
          <w:sz w:val="28"/>
          <w:szCs w:val="28"/>
        </w:rPr>
        <w:t>Конкурсные р</w:t>
      </w:r>
      <w:r w:rsidR="00FB6521" w:rsidRPr="0025229D">
        <w:rPr>
          <w:rFonts w:eastAsia="Calibri"/>
          <w:color w:val="000000"/>
          <w:sz w:val="28"/>
          <w:szCs w:val="28"/>
        </w:rPr>
        <w:t xml:space="preserve">аботы направляются в электронной форме </w:t>
      </w:r>
      <w:r w:rsidR="007B1C6B" w:rsidRPr="0025229D">
        <w:rPr>
          <w:rFonts w:eastAsia="Calibri"/>
          <w:color w:val="000000"/>
          <w:sz w:val="28"/>
          <w:szCs w:val="28"/>
        </w:rPr>
        <w:t>в формате Word</w:t>
      </w:r>
      <w:r w:rsidR="000D5974" w:rsidRPr="0025229D">
        <w:rPr>
          <w:rFonts w:eastAsia="Calibri"/>
          <w:color w:val="000000"/>
          <w:sz w:val="28"/>
          <w:szCs w:val="28"/>
        </w:rPr>
        <w:t xml:space="preserve"> </w:t>
      </w:r>
      <w:r w:rsidRPr="0025229D">
        <w:rPr>
          <w:sz w:val="28"/>
          <w:szCs w:val="28"/>
        </w:rPr>
        <w:t>в виде текстового файла</w:t>
      </w:r>
      <w:r w:rsidR="000D5974" w:rsidRPr="0025229D">
        <w:rPr>
          <w:sz w:val="28"/>
          <w:szCs w:val="28"/>
        </w:rPr>
        <w:t xml:space="preserve"> </w:t>
      </w:r>
      <w:r w:rsidR="00352D11" w:rsidRPr="0025229D">
        <w:rPr>
          <w:rFonts w:eastAsia="Calibri"/>
          <w:color w:val="000000"/>
          <w:sz w:val="28"/>
          <w:szCs w:val="28"/>
        </w:rPr>
        <w:t>на адрес электронной почты</w:t>
      </w:r>
      <w:r w:rsidR="000D5974" w:rsidRPr="0025229D">
        <w:rPr>
          <w:rFonts w:eastAsia="Calibri"/>
          <w:color w:val="000000"/>
          <w:sz w:val="28"/>
          <w:szCs w:val="28"/>
        </w:rPr>
        <w:t xml:space="preserve"> </w:t>
      </w:r>
      <w:hyperlink r:id="rId10" w:history="1">
        <w:r w:rsidR="00352D11" w:rsidRPr="0025229D">
          <w:rPr>
            <w:rFonts w:eastAsia="Calibri"/>
            <w:color w:val="000000"/>
            <w:sz w:val="28"/>
          </w:rPr>
          <w:t>nauka67@yandex.ru</w:t>
        </w:r>
      </w:hyperlink>
      <w:r w:rsidR="00537F96">
        <w:rPr>
          <w:rFonts w:eastAsia="Calibri"/>
          <w:color w:val="000000"/>
          <w:sz w:val="28"/>
        </w:rPr>
        <w:t>.</w:t>
      </w:r>
    </w:p>
    <w:p w:rsidR="00FB6521" w:rsidRPr="0025229D" w:rsidRDefault="00FB6521" w:rsidP="0025229D">
      <w:pPr>
        <w:pStyle w:val="25"/>
        <w:numPr>
          <w:ilvl w:val="1"/>
          <w:numId w:val="1"/>
        </w:numPr>
        <w:shd w:val="clear" w:color="auto" w:fill="auto"/>
        <w:tabs>
          <w:tab w:val="left" w:pos="1503"/>
        </w:tabs>
        <w:spacing w:after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5229D">
        <w:rPr>
          <w:rFonts w:eastAsia="Calibri"/>
          <w:color w:val="000000"/>
          <w:sz w:val="28"/>
          <w:szCs w:val="28"/>
          <w:lang w:eastAsia="ru-RU" w:bidi="ru-RU"/>
        </w:rPr>
        <w:t>К</w:t>
      </w:r>
      <w:r w:rsidRPr="0025229D">
        <w:rPr>
          <w:rFonts w:eastAsia="Calibri"/>
          <w:color w:val="000000"/>
          <w:sz w:val="28"/>
          <w:szCs w:val="28"/>
        </w:rPr>
        <w:t>аждая заявка должна иметь только одного автора.</w:t>
      </w:r>
    </w:p>
    <w:p w:rsidR="00FB6521" w:rsidRPr="0025229D" w:rsidRDefault="00FB6521" w:rsidP="0025229D">
      <w:pPr>
        <w:pStyle w:val="25"/>
        <w:numPr>
          <w:ilvl w:val="1"/>
          <w:numId w:val="1"/>
        </w:numPr>
        <w:shd w:val="clear" w:color="auto" w:fill="auto"/>
        <w:tabs>
          <w:tab w:val="left" w:pos="1503"/>
        </w:tabs>
        <w:spacing w:after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5229D">
        <w:rPr>
          <w:rFonts w:eastAsia="Calibri"/>
          <w:color w:val="000000"/>
          <w:sz w:val="28"/>
          <w:szCs w:val="28"/>
        </w:rPr>
        <w:t>Критерии оценки методических разработок:</w:t>
      </w:r>
    </w:p>
    <w:p w:rsidR="00FB6521" w:rsidRPr="0025229D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560"/>
        </w:tabs>
        <w:spacing w:line="240" w:lineRule="auto"/>
        <w:ind w:left="0" w:firstLine="709"/>
        <w:jc w:val="both"/>
      </w:pPr>
      <w:r w:rsidRPr="0025229D">
        <w:rPr>
          <w:lang w:eastAsia="ru-RU" w:bidi="ru-RU"/>
        </w:rPr>
        <w:t>Соответствие темы методической разработки цел</w:t>
      </w:r>
      <w:r w:rsidR="00B644D0" w:rsidRPr="0025229D">
        <w:rPr>
          <w:lang w:eastAsia="ru-RU" w:bidi="ru-RU"/>
        </w:rPr>
        <w:t>ям</w:t>
      </w:r>
      <w:r w:rsidRPr="0025229D">
        <w:rPr>
          <w:lang w:eastAsia="ru-RU" w:bidi="ru-RU"/>
        </w:rPr>
        <w:t xml:space="preserve"> и задачам конкурса.</w:t>
      </w:r>
    </w:p>
    <w:p w:rsidR="00FB6521" w:rsidRPr="0025229D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</w:pPr>
      <w:r w:rsidRPr="0025229D">
        <w:rPr>
          <w:lang w:eastAsia="ru-RU" w:bidi="ru-RU"/>
        </w:rPr>
        <w:t>Качество оформления представленной методической разработки (общая культура оформления, стиль, грамотность).</w:t>
      </w:r>
    </w:p>
    <w:p w:rsidR="00FB6521" w:rsidRPr="0025229D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418"/>
        </w:tabs>
        <w:spacing w:line="240" w:lineRule="auto"/>
        <w:ind w:hanging="1091"/>
        <w:jc w:val="both"/>
      </w:pPr>
      <w:r w:rsidRPr="0025229D">
        <w:rPr>
          <w:lang w:eastAsia="ru-RU" w:bidi="ru-RU"/>
        </w:rPr>
        <w:t>Оригинальность замысла методической разработки.</w:t>
      </w:r>
    </w:p>
    <w:p w:rsidR="00FB6521" w:rsidRPr="0025229D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</w:pPr>
      <w:r w:rsidRPr="0025229D">
        <w:rPr>
          <w:lang w:eastAsia="ru-RU" w:bidi="ru-RU"/>
        </w:rPr>
        <w:t>Соответствие возрастным и психологическим особенностям обучающихся.</w:t>
      </w:r>
    </w:p>
    <w:p w:rsidR="00FB6521" w:rsidRPr="0025229D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418"/>
        </w:tabs>
        <w:spacing w:line="240" w:lineRule="auto"/>
        <w:ind w:left="0" w:firstLine="709"/>
        <w:jc w:val="both"/>
      </w:pPr>
      <w:r w:rsidRPr="0025229D">
        <w:rPr>
          <w:lang w:eastAsia="ru-RU" w:bidi="ru-RU"/>
        </w:rPr>
        <w:t>Уровень проработанности содержания урока, представленного в методической разработке, (соответствие научным фактам, авторское дидактическое обеспечение, композиционная целостность, структура и логика изложения).</w:t>
      </w:r>
    </w:p>
    <w:p w:rsidR="00FB6521" w:rsidRPr="0025229D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560"/>
        </w:tabs>
        <w:spacing w:line="240" w:lineRule="auto"/>
        <w:ind w:left="0" w:firstLine="709"/>
        <w:jc w:val="both"/>
      </w:pPr>
      <w:r w:rsidRPr="0025229D">
        <w:rPr>
          <w:lang w:eastAsia="ru-RU" w:bidi="ru-RU"/>
        </w:rPr>
        <w:t>Использование современных информационных и образовательных технологий.</w:t>
      </w:r>
    </w:p>
    <w:p w:rsidR="00FB6521" w:rsidRPr="0025229D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560"/>
        </w:tabs>
        <w:spacing w:line="240" w:lineRule="auto"/>
        <w:ind w:left="0" w:firstLine="709"/>
        <w:jc w:val="both"/>
      </w:pPr>
      <w:r w:rsidRPr="0025229D">
        <w:rPr>
          <w:lang w:eastAsia="ru-RU" w:bidi="ru-RU"/>
        </w:rPr>
        <w:t>Разнообразие и эффективность методических приемов, используемых в методической разработке (их целесообразность, достаточность и необходимость).</w:t>
      </w:r>
    </w:p>
    <w:p w:rsidR="00FB6521" w:rsidRPr="0025229D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560"/>
        </w:tabs>
        <w:spacing w:line="240" w:lineRule="auto"/>
        <w:ind w:left="0" w:firstLine="709"/>
        <w:jc w:val="both"/>
      </w:pPr>
      <w:r w:rsidRPr="0025229D">
        <w:rPr>
          <w:lang w:eastAsia="ru-RU" w:bidi="ru-RU"/>
        </w:rPr>
        <w:t>Разнообразие форм организации деятельности на уроке (совместная, самостоятельная и др.).</w:t>
      </w:r>
    </w:p>
    <w:p w:rsidR="00FB6521" w:rsidRDefault="00FB6521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560"/>
        </w:tabs>
        <w:spacing w:line="240" w:lineRule="auto"/>
        <w:ind w:left="0" w:firstLine="709"/>
        <w:jc w:val="both"/>
      </w:pPr>
      <w:r>
        <w:rPr>
          <w:lang w:eastAsia="ru-RU" w:bidi="ru-RU"/>
        </w:rPr>
        <w:t>Практическая ценность методической разработки и возможность ее использования в работе другими педагогами.</w:t>
      </w:r>
    </w:p>
    <w:p w:rsidR="00A670EB" w:rsidRDefault="00A670EB" w:rsidP="0025229D">
      <w:pPr>
        <w:pStyle w:val="11"/>
        <w:numPr>
          <w:ilvl w:val="2"/>
          <w:numId w:val="1"/>
        </w:numPr>
        <w:shd w:val="clear" w:color="auto" w:fill="auto"/>
        <w:tabs>
          <w:tab w:val="left" w:pos="1560"/>
        </w:tabs>
        <w:spacing w:line="240" w:lineRule="auto"/>
        <w:ind w:left="0" w:firstLine="709"/>
        <w:jc w:val="both"/>
      </w:pPr>
      <w:r>
        <w:rPr>
          <w:lang w:eastAsia="ru-RU" w:bidi="ru-RU"/>
        </w:rPr>
        <w:t>Использование межпредметных связей в содержании методической разработки.</w:t>
      </w:r>
    </w:p>
    <w:p w:rsidR="0085122C" w:rsidRPr="0085122C" w:rsidRDefault="0085122C" w:rsidP="0025229D">
      <w:pPr>
        <w:pStyle w:val="a3"/>
        <w:keepNext w:val="0"/>
        <w:numPr>
          <w:ilvl w:val="1"/>
          <w:numId w:val="1"/>
        </w:numPr>
        <w:ind w:left="0"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85122C">
        <w:rPr>
          <w:rFonts w:eastAsia="Calibri"/>
          <w:color w:val="auto"/>
          <w:sz w:val="28"/>
          <w:szCs w:val="28"/>
          <w:lang w:eastAsia="en-US" w:bidi="ar-SA"/>
        </w:rPr>
        <w:lastRenderedPageBreak/>
        <w:t>Соответствие каждому критерию оценивается в диапазоне от 0 до 2 баллов: 0 – не соответствует критерию; 1 – частично соответствует; 2 – соответствует полностью.</w:t>
      </w:r>
    </w:p>
    <w:p w:rsidR="0085122C" w:rsidRDefault="0085122C" w:rsidP="0025229D">
      <w:pPr>
        <w:pStyle w:val="11"/>
        <w:shd w:val="clear" w:color="auto" w:fill="auto"/>
        <w:tabs>
          <w:tab w:val="left" w:pos="1560"/>
        </w:tabs>
        <w:spacing w:line="240" w:lineRule="auto"/>
        <w:ind w:left="988" w:firstLine="0"/>
        <w:jc w:val="both"/>
      </w:pPr>
    </w:p>
    <w:p w:rsidR="00E04EF4" w:rsidRPr="003572C2" w:rsidRDefault="003572C2" w:rsidP="0025229D">
      <w:pPr>
        <w:pStyle w:val="a3"/>
        <w:keepNext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 w:cs="Times New Roman"/>
          <w:b/>
          <w:color w:val="auto"/>
          <w:sz w:val="28"/>
          <w:szCs w:val="28"/>
          <w:lang w:eastAsia="en-US" w:bidi="ar-SA"/>
        </w:rPr>
      </w:pPr>
      <w:r w:rsidRPr="003572C2">
        <w:rPr>
          <w:rFonts w:eastAsia="Calibri" w:cs="Times New Roman"/>
          <w:b/>
          <w:color w:val="auto"/>
          <w:sz w:val="28"/>
          <w:szCs w:val="28"/>
          <w:lang w:eastAsia="en-US" w:bidi="ar-SA"/>
        </w:rPr>
        <w:t xml:space="preserve">Номинации </w:t>
      </w:r>
      <w:r w:rsidR="00BF1F1D">
        <w:rPr>
          <w:rFonts w:eastAsia="Calibri" w:cs="Times New Roman"/>
          <w:b/>
          <w:color w:val="auto"/>
          <w:sz w:val="28"/>
          <w:szCs w:val="28"/>
          <w:lang w:eastAsia="en-US" w:bidi="ar-SA"/>
        </w:rPr>
        <w:t>К</w:t>
      </w:r>
      <w:r w:rsidRPr="003572C2">
        <w:rPr>
          <w:rFonts w:eastAsia="Calibri" w:cs="Times New Roman"/>
          <w:b/>
          <w:color w:val="auto"/>
          <w:sz w:val="28"/>
          <w:szCs w:val="28"/>
          <w:lang w:eastAsia="en-US" w:bidi="ar-SA"/>
        </w:rPr>
        <w:t>онкурса</w:t>
      </w:r>
    </w:p>
    <w:p w:rsidR="0083216F" w:rsidRDefault="0083216F" w:rsidP="0025229D">
      <w:pPr>
        <w:pStyle w:val="11"/>
        <w:numPr>
          <w:ilvl w:val="1"/>
          <w:numId w:val="1"/>
        </w:numPr>
        <w:shd w:val="clear" w:color="auto" w:fill="auto"/>
        <w:tabs>
          <w:tab w:val="left" w:pos="2008"/>
        </w:tabs>
        <w:spacing w:line="240" w:lineRule="auto"/>
        <w:ind w:hanging="137"/>
        <w:rPr>
          <w:lang w:eastAsia="ru-RU" w:bidi="ru-RU"/>
        </w:rPr>
      </w:pPr>
      <w:r>
        <w:rPr>
          <w:lang w:eastAsia="ru-RU" w:bidi="ru-RU"/>
        </w:rPr>
        <w:t>Конкурс проводится по следующим номинациям:</w:t>
      </w:r>
    </w:p>
    <w:p w:rsidR="0083216F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урок истории</w:t>
      </w:r>
    </w:p>
    <w:p w:rsidR="0083216F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урок литературы</w:t>
      </w:r>
    </w:p>
    <w:p w:rsidR="0083216F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музыкальный урок</w:t>
      </w:r>
    </w:p>
    <w:p w:rsidR="00236222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урок изобразительного искусства</w:t>
      </w:r>
    </w:p>
    <w:p w:rsidR="00236222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метапредметный урок</w:t>
      </w:r>
    </w:p>
    <w:p w:rsidR="0083216F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классный час</w:t>
      </w:r>
    </w:p>
    <w:p w:rsidR="00F41131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социальный школьный проект</w:t>
      </w:r>
    </w:p>
    <w:p w:rsidR="0083216F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урок русского языка</w:t>
      </w:r>
    </w:p>
    <w:p w:rsidR="0083216F" w:rsidRDefault="0083216F" w:rsidP="0025229D">
      <w:pPr>
        <w:pStyle w:val="11"/>
        <w:numPr>
          <w:ilvl w:val="0"/>
          <w:numId w:val="23"/>
        </w:numPr>
        <w:shd w:val="clear" w:color="auto" w:fill="auto"/>
        <w:tabs>
          <w:tab w:val="left" w:pos="1355"/>
        </w:tabs>
        <w:spacing w:line="240" w:lineRule="auto"/>
        <w:ind w:firstLine="709"/>
        <w:rPr>
          <w:lang w:eastAsia="ru-RU" w:bidi="ru-RU"/>
        </w:rPr>
      </w:pPr>
      <w:r>
        <w:rPr>
          <w:lang w:eastAsia="ru-RU" w:bidi="ru-RU"/>
        </w:rPr>
        <w:t>Лучший урок родного языка</w:t>
      </w:r>
    </w:p>
    <w:p w:rsidR="00E04EF4" w:rsidRDefault="0083216F" w:rsidP="0025229D">
      <w:pPr>
        <w:pStyle w:val="25"/>
        <w:numPr>
          <w:ilvl w:val="0"/>
          <w:numId w:val="23"/>
        </w:numPr>
        <w:shd w:val="clear" w:color="auto" w:fill="auto"/>
        <w:tabs>
          <w:tab w:val="left" w:pos="1503"/>
        </w:tabs>
        <w:spacing w:after="0"/>
        <w:ind w:firstLine="709"/>
        <w:jc w:val="both"/>
        <w:rPr>
          <w:sz w:val="28"/>
          <w:szCs w:val="22"/>
          <w:lang w:eastAsia="ru-RU" w:bidi="ru-RU"/>
        </w:rPr>
      </w:pPr>
      <w:r w:rsidRPr="0083216F">
        <w:rPr>
          <w:sz w:val="28"/>
          <w:szCs w:val="22"/>
          <w:lang w:eastAsia="ru-RU" w:bidi="ru-RU"/>
        </w:rPr>
        <w:t>Лучший урок иностранного языка.</w:t>
      </w:r>
    </w:p>
    <w:p w:rsidR="00537F96" w:rsidRDefault="00537F96" w:rsidP="00537F96">
      <w:pPr>
        <w:pStyle w:val="25"/>
        <w:shd w:val="clear" w:color="auto" w:fill="auto"/>
        <w:tabs>
          <w:tab w:val="left" w:pos="1503"/>
        </w:tabs>
        <w:spacing w:after="0"/>
        <w:ind w:left="709" w:firstLine="0"/>
        <w:jc w:val="both"/>
        <w:rPr>
          <w:sz w:val="28"/>
          <w:szCs w:val="22"/>
          <w:lang w:eastAsia="ru-RU" w:bidi="ru-RU"/>
        </w:rPr>
      </w:pPr>
    </w:p>
    <w:p w:rsidR="008530EA" w:rsidRPr="0083216F" w:rsidRDefault="005974B9" w:rsidP="0025229D">
      <w:pPr>
        <w:pStyle w:val="a3"/>
        <w:keepNext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auto"/>
          <w:sz w:val="28"/>
          <w:szCs w:val="22"/>
          <w:lang w:eastAsia="ru-RU" w:bidi="ru-RU"/>
        </w:rPr>
      </w:pPr>
      <w:r>
        <w:rPr>
          <w:rFonts w:eastAsia="Calibri"/>
          <w:b/>
          <w:color w:val="auto"/>
          <w:sz w:val="28"/>
          <w:szCs w:val="28"/>
          <w:lang w:eastAsia="en-US" w:bidi="ar-SA"/>
        </w:rPr>
        <w:t xml:space="preserve">Деятельность </w:t>
      </w:r>
      <w:r w:rsidR="008530EA" w:rsidRPr="0013510E">
        <w:rPr>
          <w:rFonts w:eastAsia="Calibri"/>
          <w:b/>
          <w:color w:val="auto"/>
          <w:sz w:val="28"/>
          <w:szCs w:val="28"/>
          <w:lang w:eastAsia="en-US" w:bidi="ar-SA"/>
        </w:rPr>
        <w:t>Организационн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>ого</w:t>
      </w:r>
      <w:r w:rsidR="008530EA" w:rsidRPr="0013510E">
        <w:rPr>
          <w:rFonts w:eastAsia="Calibri"/>
          <w:b/>
          <w:color w:val="auto"/>
          <w:sz w:val="28"/>
          <w:szCs w:val="28"/>
          <w:lang w:eastAsia="en-US" w:bidi="ar-SA"/>
        </w:rPr>
        <w:t xml:space="preserve"> комитет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>а</w:t>
      </w:r>
      <w:r w:rsidR="000D5974">
        <w:rPr>
          <w:rFonts w:eastAsia="Calibri"/>
          <w:b/>
          <w:color w:val="auto"/>
          <w:sz w:val="28"/>
          <w:szCs w:val="28"/>
          <w:lang w:eastAsia="en-US" w:bidi="ar-SA"/>
        </w:rPr>
        <w:t xml:space="preserve"> 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 xml:space="preserve">и Жюри </w:t>
      </w:r>
      <w:r w:rsidRPr="0013510E">
        <w:rPr>
          <w:rFonts w:eastAsia="Calibri"/>
          <w:b/>
          <w:color w:val="auto"/>
          <w:sz w:val="28"/>
          <w:szCs w:val="28"/>
          <w:lang w:eastAsia="en-US" w:bidi="ar-SA"/>
        </w:rPr>
        <w:t>Конкурс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>а</w:t>
      </w:r>
    </w:p>
    <w:p w:rsidR="0013510E" w:rsidRPr="002F31E5" w:rsidRDefault="0013510E" w:rsidP="0025229D">
      <w:pPr>
        <w:pStyle w:val="25"/>
        <w:numPr>
          <w:ilvl w:val="1"/>
          <w:numId w:val="1"/>
        </w:numPr>
        <w:shd w:val="clear" w:color="auto" w:fill="auto"/>
        <w:tabs>
          <w:tab w:val="left" w:pos="1261"/>
        </w:tabs>
        <w:spacing w:after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2F31E5">
        <w:rPr>
          <w:rFonts w:eastAsia="Calibri"/>
          <w:color w:val="000000"/>
          <w:sz w:val="28"/>
          <w:szCs w:val="28"/>
        </w:rPr>
        <w:t>Для организации</w:t>
      </w:r>
      <w:r w:rsidR="00E334DE" w:rsidRPr="002F31E5">
        <w:rPr>
          <w:rFonts w:eastAsia="Calibri"/>
          <w:color w:val="000000"/>
          <w:sz w:val="28"/>
          <w:szCs w:val="28"/>
        </w:rPr>
        <w:t xml:space="preserve"> и</w:t>
      </w:r>
      <w:r w:rsidRPr="002F31E5">
        <w:rPr>
          <w:rFonts w:eastAsia="Calibri"/>
          <w:color w:val="000000"/>
          <w:sz w:val="28"/>
          <w:szCs w:val="28"/>
        </w:rPr>
        <w:t xml:space="preserve"> проведения Конкурса создается Организационный комитет (далее </w:t>
      </w:r>
      <w:r w:rsidR="0071337A" w:rsidRPr="002F31E5">
        <w:rPr>
          <w:rFonts w:eastAsia="Calibri"/>
          <w:color w:val="000000"/>
          <w:sz w:val="28"/>
          <w:szCs w:val="28"/>
        </w:rPr>
        <w:t>–</w:t>
      </w:r>
      <w:r w:rsidRPr="002F31E5">
        <w:rPr>
          <w:rFonts w:eastAsia="Calibri"/>
          <w:color w:val="000000"/>
          <w:sz w:val="28"/>
          <w:szCs w:val="28"/>
        </w:rPr>
        <w:t xml:space="preserve"> Оргкомитет)</w:t>
      </w:r>
      <w:r w:rsidR="00E334DE" w:rsidRPr="002F31E5">
        <w:rPr>
          <w:rFonts w:eastAsia="Calibri"/>
          <w:color w:val="000000"/>
          <w:sz w:val="28"/>
          <w:szCs w:val="28"/>
        </w:rPr>
        <w:t xml:space="preserve">, </w:t>
      </w:r>
      <w:r w:rsidR="009A1CB2" w:rsidRPr="002F31E5">
        <w:rPr>
          <w:rFonts w:eastAsia="Calibri"/>
          <w:color w:val="000000"/>
          <w:sz w:val="28"/>
          <w:szCs w:val="28"/>
        </w:rPr>
        <w:t xml:space="preserve">который состоит из председателя, ответственного секретаря и членов. </w:t>
      </w:r>
    </w:p>
    <w:p w:rsidR="006F5636" w:rsidRPr="006F5636" w:rsidRDefault="00E85097" w:rsidP="0025229D">
      <w:pPr>
        <w:pStyle w:val="25"/>
        <w:numPr>
          <w:ilvl w:val="1"/>
          <w:numId w:val="1"/>
        </w:numPr>
        <w:shd w:val="clear" w:color="auto" w:fill="auto"/>
        <w:tabs>
          <w:tab w:val="left" w:pos="1261"/>
        </w:tabs>
        <w:spacing w:after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271B0">
        <w:rPr>
          <w:rFonts w:eastAsia="Calibri"/>
          <w:color w:val="000000"/>
          <w:sz w:val="28"/>
          <w:szCs w:val="28"/>
        </w:rPr>
        <w:t xml:space="preserve">Оргкомитет </w:t>
      </w:r>
      <w:r w:rsidR="00BF0A17">
        <w:rPr>
          <w:rFonts w:eastAsia="Calibri"/>
          <w:color w:val="000000"/>
          <w:sz w:val="28"/>
          <w:szCs w:val="28"/>
        </w:rPr>
        <w:t>К</w:t>
      </w:r>
      <w:r w:rsidRPr="00D271B0">
        <w:rPr>
          <w:rFonts w:eastAsia="Calibri"/>
          <w:color w:val="000000"/>
          <w:sz w:val="28"/>
          <w:szCs w:val="28"/>
        </w:rPr>
        <w:t>онкурса</w:t>
      </w:r>
      <w:r w:rsidR="006F5636" w:rsidRPr="00D271B0">
        <w:rPr>
          <w:rFonts w:eastAsia="Calibri"/>
          <w:color w:val="000000"/>
          <w:sz w:val="28"/>
          <w:szCs w:val="28"/>
        </w:rPr>
        <w:t>:</w:t>
      </w:r>
    </w:p>
    <w:p w:rsidR="0057647B" w:rsidRPr="009147BD" w:rsidRDefault="0057647B" w:rsidP="0025229D">
      <w:pPr>
        <w:pStyle w:val="25"/>
        <w:numPr>
          <w:ilvl w:val="0"/>
          <w:numId w:val="5"/>
        </w:numPr>
        <w:shd w:val="clear" w:color="auto" w:fill="auto"/>
        <w:ind w:left="709" w:hanging="709"/>
        <w:jc w:val="both"/>
        <w:rPr>
          <w:rFonts w:eastAsia="Calibri"/>
          <w:sz w:val="28"/>
          <w:szCs w:val="28"/>
        </w:rPr>
      </w:pPr>
      <w:r w:rsidRPr="00A93733">
        <w:rPr>
          <w:rFonts w:eastAsia="Calibri"/>
          <w:color w:val="000000"/>
          <w:sz w:val="28"/>
          <w:szCs w:val="28"/>
        </w:rPr>
        <w:t xml:space="preserve">устанавливает процедуру </w:t>
      </w:r>
      <w:r w:rsidR="00E30E38">
        <w:rPr>
          <w:rFonts w:eastAsia="Calibri"/>
          <w:color w:val="000000"/>
          <w:sz w:val="28"/>
          <w:szCs w:val="28"/>
        </w:rPr>
        <w:t xml:space="preserve">и форму </w:t>
      </w:r>
      <w:r w:rsidRPr="00A93733">
        <w:rPr>
          <w:rFonts w:eastAsia="Calibri"/>
          <w:color w:val="000000"/>
          <w:sz w:val="28"/>
          <w:szCs w:val="28"/>
        </w:rPr>
        <w:t>проведения</w:t>
      </w:r>
      <w:r w:rsidR="00E30E38">
        <w:rPr>
          <w:rFonts w:eastAsia="Calibri"/>
          <w:color w:val="000000"/>
          <w:sz w:val="28"/>
          <w:szCs w:val="28"/>
        </w:rPr>
        <w:t xml:space="preserve"> Конкурса</w:t>
      </w:r>
      <w:r w:rsidRPr="009147BD">
        <w:rPr>
          <w:rFonts w:eastAsia="Calibri"/>
          <w:sz w:val="28"/>
          <w:szCs w:val="28"/>
        </w:rPr>
        <w:t>;</w:t>
      </w:r>
    </w:p>
    <w:p w:rsidR="0057647B" w:rsidRPr="00A93733" w:rsidRDefault="0057647B" w:rsidP="0025229D">
      <w:pPr>
        <w:pStyle w:val="25"/>
        <w:numPr>
          <w:ilvl w:val="0"/>
          <w:numId w:val="5"/>
        </w:numPr>
        <w:shd w:val="clear" w:color="auto" w:fill="auto"/>
        <w:ind w:left="709" w:hanging="709"/>
        <w:jc w:val="both"/>
        <w:rPr>
          <w:rFonts w:eastAsia="Calibri"/>
          <w:color w:val="000000"/>
          <w:sz w:val="28"/>
          <w:szCs w:val="28"/>
        </w:rPr>
      </w:pPr>
      <w:r w:rsidRPr="00A93733">
        <w:rPr>
          <w:rFonts w:eastAsia="Calibri"/>
          <w:color w:val="000000"/>
          <w:sz w:val="28"/>
          <w:szCs w:val="28"/>
        </w:rPr>
        <w:t xml:space="preserve">определяет электронный ресурс для размещения официальной информации о </w:t>
      </w:r>
      <w:r w:rsidR="00BF0A17">
        <w:rPr>
          <w:rFonts w:eastAsia="Calibri"/>
          <w:color w:val="000000"/>
          <w:sz w:val="28"/>
          <w:szCs w:val="28"/>
        </w:rPr>
        <w:t>К</w:t>
      </w:r>
      <w:r w:rsidRPr="00A93733">
        <w:rPr>
          <w:rFonts w:eastAsia="Calibri"/>
          <w:color w:val="000000"/>
          <w:sz w:val="28"/>
          <w:szCs w:val="28"/>
        </w:rPr>
        <w:t>онкурсе;</w:t>
      </w:r>
    </w:p>
    <w:p w:rsidR="0057647B" w:rsidRPr="00A93733" w:rsidRDefault="0057647B" w:rsidP="0025229D">
      <w:pPr>
        <w:pStyle w:val="25"/>
        <w:numPr>
          <w:ilvl w:val="0"/>
          <w:numId w:val="5"/>
        </w:numPr>
        <w:shd w:val="clear" w:color="auto" w:fill="auto"/>
        <w:ind w:left="709" w:hanging="709"/>
        <w:jc w:val="both"/>
        <w:rPr>
          <w:rFonts w:eastAsia="Calibri"/>
          <w:color w:val="000000"/>
          <w:sz w:val="28"/>
          <w:szCs w:val="28"/>
        </w:rPr>
      </w:pPr>
      <w:r w:rsidRPr="00A93733">
        <w:rPr>
          <w:rFonts w:eastAsia="Calibri"/>
          <w:color w:val="000000"/>
          <w:sz w:val="28"/>
          <w:szCs w:val="28"/>
        </w:rPr>
        <w:t>определяет требования к оформлению материалов, представляемых на региональный этап;</w:t>
      </w:r>
    </w:p>
    <w:p w:rsidR="00442D0E" w:rsidRPr="00E30E38" w:rsidRDefault="00442D0E" w:rsidP="0025229D">
      <w:pPr>
        <w:pStyle w:val="25"/>
        <w:numPr>
          <w:ilvl w:val="0"/>
          <w:numId w:val="5"/>
        </w:numPr>
        <w:shd w:val="clear" w:color="auto" w:fill="auto"/>
        <w:ind w:left="709" w:hanging="709"/>
        <w:jc w:val="both"/>
        <w:rPr>
          <w:rFonts w:eastAsia="Calibri"/>
          <w:color w:val="000000"/>
          <w:sz w:val="28"/>
          <w:szCs w:val="28"/>
        </w:rPr>
      </w:pPr>
      <w:r w:rsidRPr="00A93733">
        <w:rPr>
          <w:rFonts w:eastAsia="Calibri"/>
          <w:color w:val="000000"/>
          <w:sz w:val="28"/>
          <w:szCs w:val="28"/>
        </w:rPr>
        <w:t xml:space="preserve">утверждает состав </w:t>
      </w:r>
      <w:r w:rsidR="00E85B3D">
        <w:rPr>
          <w:rFonts w:eastAsia="Calibri"/>
          <w:color w:val="000000"/>
          <w:sz w:val="28"/>
          <w:szCs w:val="28"/>
        </w:rPr>
        <w:t>Ж</w:t>
      </w:r>
      <w:r w:rsidRPr="00A93733">
        <w:rPr>
          <w:rFonts w:eastAsia="Calibri"/>
          <w:color w:val="000000"/>
          <w:sz w:val="28"/>
          <w:szCs w:val="28"/>
        </w:rPr>
        <w:t>юри и регламент его работы;</w:t>
      </w:r>
    </w:p>
    <w:p w:rsidR="00442D0E" w:rsidRDefault="004D5BF2" w:rsidP="0025229D">
      <w:pPr>
        <w:pStyle w:val="25"/>
        <w:numPr>
          <w:ilvl w:val="0"/>
          <w:numId w:val="5"/>
        </w:numPr>
        <w:shd w:val="clear" w:color="auto" w:fill="auto"/>
        <w:spacing w:after="0"/>
        <w:ind w:left="709" w:hanging="709"/>
        <w:jc w:val="both"/>
        <w:rPr>
          <w:rFonts w:eastAsia="Calibri"/>
          <w:color w:val="000000"/>
          <w:sz w:val="28"/>
          <w:szCs w:val="28"/>
        </w:rPr>
      </w:pPr>
      <w:r w:rsidRPr="00A10CB2">
        <w:rPr>
          <w:sz w:val="28"/>
          <w:szCs w:val="28"/>
          <w:lang w:eastAsia="zh-CN" w:bidi="hi-IN"/>
        </w:rPr>
        <w:t xml:space="preserve">обеспечивает информационное сопровождение </w:t>
      </w:r>
      <w:r>
        <w:rPr>
          <w:sz w:val="28"/>
          <w:szCs w:val="28"/>
          <w:lang w:eastAsia="zh-CN" w:bidi="hi-IN"/>
        </w:rPr>
        <w:t>К</w:t>
      </w:r>
      <w:r w:rsidRPr="00A10CB2">
        <w:rPr>
          <w:sz w:val="28"/>
          <w:szCs w:val="28"/>
          <w:lang w:eastAsia="zh-CN" w:bidi="hi-IN"/>
        </w:rPr>
        <w:t xml:space="preserve">онкурса посредством размещения информации об условиях, порядке и сроках проведения на официальном сайте </w:t>
      </w:r>
      <w:r w:rsidRPr="00E167EF">
        <w:rPr>
          <w:rFonts w:eastAsia="Calibri"/>
          <w:sz w:val="28"/>
          <w:szCs w:val="28"/>
        </w:rPr>
        <w:t>ГАУ ДПО</w:t>
      </w:r>
      <w:r w:rsidRPr="00A10CB2">
        <w:rPr>
          <w:sz w:val="28"/>
          <w:szCs w:val="28"/>
          <w:lang w:eastAsia="zh-CN" w:bidi="hi-IN"/>
        </w:rPr>
        <w:t>СОИРО</w:t>
      </w:r>
      <w:r w:rsidR="00C40045">
        <w:rPr>
          <w:rFonts w:eastAsia="Calibri"/>
          <w:color w:val="000000"/>
          <w:sz w:val="28"/>
          <w:szCs w:val="28"/>
        </w:rPr>
        <w:t>;</w:t>
      </w:r>
    </w:p>
    <w:p w:rsidR="00C40045" w:rsidRPr="00A93733" w:rsidRDefault="00C40045" w:rsidP="0025229D">
      <w:pPr>
        <w:pStyle w:val="25"/>
        <w:numPr>
          <w:ilvl w:val="0"/>
          <w:numId w:val="5"/>
        </w:numPr>
        <w:shd w:val="clear" w:color="auto" w:fill="auto"/>
        <w:spacing w:after="0"/>
        <w:ind w:left="709" w:hanging="709"/>
        <w:jc w:val="both"/>
        <w:rPr>
          <w:rFonts w:eastAsia="Calibri"/>
          <w:color w:val="000000"/>
          <w:sz w:val="28"/>
          <w:szCs w:val="28"/>
        </w:rPr>
      </w:pPr>
      <w:r w:rsidRPr="00646317">
        <w:rPr>
          <w:sz w:val="28"/>
          <w:szCs w:val="28"/>
        </w:rPr>
        <w:t>организует церемонию</w:t>
      </w:r>
      <w:r w:rsidRPr="00A10CB2">
        <w:rPr>
          <w:sz w:val="28"/>
          <w:szCs w:val="28"/>
          <w:lang w:eastAsia="zh-CN" w:bidi="hi-IN"/>
        </w:rPr>
        <w:t xml:space="preserve"> подведения итогов и награждения победителей и лауреатов</w:t>
      </w:r>
      <w:r>
        <w:rPr>
          <w:sz w:val="28"/>
          <w:szCs w:val="28"/>
          <w:lang w:eastAsia="zh-CN" w:bidi="hi-IN"/>
        </w:rPr>
        <w:t>.</w:t>
      </w:r>
    </w:p>
    <w:p w:rsidR="00BB231D" w:rsidRDefault="00BB231D" w:rsidP="0025229D">
      <w:pPr>
        <w:pStyle w:val="1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</w:pPr>
      <w:r>
        <w:rPr>
          <w:lang w:eastAsia="ru-RU" w:bidi="ru-RU"/>
        </w:rPr>
        <w:t xml:space="preserve">Решение Оргкомитета </w:t>
      </w:r>
      <w:r w:rsidR="00E30E38">
        <w:rPr>
          <w:lang w:eastAsia="ru-RU" w:bidi="ru-RU"/>
        </w:rPr>
        <w:t>К</w:t>
      </w:r>
      <w:r>
        <w:rPr>
          <w:lang w:eastAsia="ru-RU" w:bidi="ru-RU"/>
        </w:rPr>
        <w:t xml:space="preserve">онкурса считается принятым, если за него проголосовало более половины его списочного состава. Решения Оргкомитета </w:t>
      </w:r>
      <w:r w:rsidR="00E30E38">
        <w:rPr>
          <w:lang w:eastAsia="ru-RU" w:bidi="ru-RU"/>
        </w:rPr>
        <w:t>К</w:t>
      </w:r>
      <w:r>
        <w:rPr>
          <w:lang w:eastAsia="ru-RU" w:bidi="ru-RU"/>
        </w:rPr>
        <w:t xml:space="preserve">онкурса оформляются протоколом, который подписывается председателем, а в его отсутствие </w:t>
      </w:r>
      <w:r w:rsidR="00B0317C">
        <w:rPr>
          <w:color w:val="766080"/>
          <w:lang w:eastAsia="ru-RU" w:bidi="ru-RU"/>
        </w:rPr>
        <w:t>–</w:t>
      </w:r>
      <w:r>
        <w:rPr>
          <w:lang w:eastAsia="ru-RU" w:bidi="ru-RU"/>
        </w:rPr>
        <w:t xml:space="preserve"> заместителе</w:t>
      </w:r>
      <w:r w:rsidR="00B0317C">
        <w:rPr>
          <w:lang w:eastAsia="ru-RU" w:bidi="ru-RU"/>
        </w:rPr>
        <w:t>м</w:t>
      </w:r>
      <w:r>
        <w:rPr>
          <w:lang w:eastAsia="ru-RU" w:bidi="ru-RU"/>
        </w:rPr>
        <w:t xml:space="preserve"> председателя.</w:t>
      </w:r>
    </w:p>
    <w:p w:rsidR="00171A5A" w:rsidRDefault="00171A5A" w:rsidP="0025229D">
      <w:pPr>
        <w:pStyle w:val="1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 w:rsidRPr="00630EA2">
        <w:rPr>
          <w:szCs w:val="28"/>
          <w:lang w:eastAsia="zh-CN" w:bidi="hi-IN"/>
        </w:rPr>
        <w:t xml:space="preserve">Для экспертизы конкурсных материалов формируется </w:t>
      </w:r>
      <w:r>
        <w:rPr>
          <w:szCs w:val="28"/>
          <w:lang w:eastAsia="zh-CN" w:bidi="hi-IN"/>
        </w:rPr>
        <w:t>Ж</w:t>
      </w:r>
      <w:r w:rsidRPr="00630EA2">
        <w:rPr>
          <w:szCs w:val="28"/>
          <w:lang w:eastAsia="zh-CN" w:bidi="hi-IN"/>
        </w:rPr>
        <w:t>юри</w:t>
      </w:r>
      <w:r>
        <w:rPr>
          <w:szCs w:val="28"/>
          <w:lang w:eastAsia="zh-CN" w:bidi="hi-IN"/>
        </w:rPr>
        <w:t xml:space="preserve">, </w:t>
      </w:r>
      <w:r>
        <w:rPr>
          <w:lang w:eastAsia="ru-RU" w:bidi="ru-RU"/>
        </w:rPr>
        <w:t>котор</w:t>
      </w:r>
      <w:r w:rsidR="001150B0">
        <w:rPr>
          <w:lang w:eastAsia="ru-RU" w:bidi="ru-RU"/>
        </w:rPr>
        <w:t>о</w:t>
      </w:r>
      <w:r>
        <w:rPr>
          <w:lang w:eastAsia="ru-RU" w:bidi="ru-RU"/>
        </w:rPr>
        <w:t>е в установленном порядке и с соблюдением сроков проведения регионального этапа провод</w:t>
      </w:r>
      <w:r w:rsidR="001150B0">
        <w:rPr>
          <w:lang w:eastAsia="ru-RU" w:bidi="ru-RU"/>
        </w:rPr>
        <w:t>и</w:t>
      </w:r>
      <w:r>
        <w:rPr>
          <w:lang w:eastAsia="ru-RU" w:bidi="ru-RU"/>
        </w:rPr>
        <w:t xml:space="preserve">т </w:t>
      </w:r>
      <w:r w:rsidR="001150B0">
        <w:rPr>
          <w:lang w:eastAsia="ru-RU" w:bidi="ru-RU"/>
        </w:rPr>
        <w:t>экспертную оценку конкурсных материалов</w:t>
      </w:r>
      <w:r>
        <w:rPr>
          <w:lang w:eastAsia="ru-RU" w:bidi="ru-RU"/>
        </w:rPr>
        <w:t>.</w:t>
      </w:r>
      <w:r w:rsidRPr="00630EA2">
        <w:rPr>
          <w:szCs w:val="28"/>
          <w:lang w:eastAsia="zh-CN" w:bidi="hi-IN"/>
        </w:rPr>
        <w:t xml:space="preserve"> В качестве членов Жюри могут быть приглашены: представители Департамента, органов </w:t>
      </w:r>
      <w:r>
        <w:rPr>
          <w:szCs w:val="28"/>
          <w:lang w:eastAsia="zh-CN" w:bidi="hi-IN"/>
        </w:rPr>
        <w:t>местного само</w:t>
      </w:r>
      <w:r w:rsidRPr="00630EA2">
        <w:rPr>
          <w:szCs w:val="28"/>
          <w:lang w:eastAsia="zh-CN" w:bidi="hi-IN"/>
        </w:rPr>
        <w:t>управления</w:t>
      </w:r>
      <w:r>
        <w:rPr>
          <w:szCs w:val="28"/>
          <w:lang w:eastAsia="zh-CN" w:bidi="hi-IN"/>
        </w:rPr>
        <w:t>, осуществляющих управление в сфере</w:t>
      </w:r>
      <w:r w:rsidRPr="00630EA2">
        <w:rPr>
          <w:szCs w:val="28"/>
          <w:lang w:eastAsia="zh-CN" w:bidi="hi-IN"/>
        </w:rPr>
        <w:t xml:space="preserve"> образовани</w:t>
      </w:r>
      <w:r>
        <w:rPr>
          <w:szCs w:val="28"/>
          <w:lang w:eastAsia="zh-CN" w:bidi="hi-IN"/>
        </w:rPr>
        <w:t>я</w:t>
      </w:r>
      <w:r w:rsidRPr="00630EA2">
        <w:rPr>
          <w:szCs w:val="28"/>
          <w:lang w:eastAsia="zh-CN" w:bidi="hi-IN"/>
        </w:rPr>
        <w:t xml:space="preserve">, сотрудники кафедр и отделов </w:t>
      </w:r>
      <w:r w:rsidRPr="00630EA2">
        <w:rPr>
          <w:rFonts w:eastAsia="Calibri"/>
          <w:szCs w:val="28"/>
        </w:rPr>
        <w:t>ГАУ ДПО</w:t>
      </w:r>
      <w:r w:rsidRPr="00630EA2">
        <w:rPr>
          <w:szCs w:val="28"/>
          <w:lang w:eastAsia="zh-CN" w:bidi="hi-IN"/>
        </w:rPr>
        <w:t xml:space="preserve"> СОИРО, </w:t>
      </w:r>
      <w:r w:rsidR="00347CAD" w:rsidRPr="00646317">
        <w:rPr>
          <w:rFonts w:eastAsia="Calibri"/>
          <w:szCs w:val="28"/>
        </w:rPr>
        <w:t>победител</w:t>
      </w:r>
      <w:r w:rsidR="00347CAD">
        <w:rPr>
          <w:rFonts w:eastAsia="Calibri"/>
          <w:szCs w:val="28"/>
        </w:rPr>
        <w:t>и</w:t>
      </w:r>
      <w:r w:rsidR="00347CAD" w:rsidRPr="00646317">
        <w:rPr>
          <w:rFonts w:eastAsia="Calibri"/>
          <w:szCs w:val="28"/>
        </w:rPr>
        <w:t xml:space="preserve"> конкурсов профессионального мастерства</w:t>
      </w:r>
      <w:r w:rsidR="00347CAD">
        <w:rPr>
          <w:rFonts w:eastAsia="Calibri"/>
          <w:szCs w:val="28"/>
        </w:rPr>
        <w:t>,</w:t>
      </w:r>
      <w:r w:rsidR="00537F96">
        <w:rPr>
          <w:rFonts w:eastAsia="Calibri"/>
          <w:szCs w:val="28"/>
        </w:rPr>
        <w:t xml:space="preserve"> </w:t>
      </w:r>
      <w:r>
        <w:t xml:space="preserve">достигшие </w:t>
      </w:r>
      <w:r>
        <w:lastRenderedPageBreak/>
        <w:t xml:space="preserve">высоких показателей в профессиональной деятельности. </w:t>
      </w:r>
    </w:p>
    <w:p w:rsidR="007D0496" w:rsidRPr="00537F96" w:rsidRDefault="0024680F" w:rsidP="0025229D">
      <w:pPr>
        <w:pStyle w:val="1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</w:pPr>
      <w:r w:rsidRPr="003E719C">
        <w:t xml:space="preserve">Жюри </w:t>
      </w:r>
      <w:r w:rsidR="00C84822">
        <w:t xml:space="preserve">каждой номинации </w:t>
      </w:r>
      <w:r w:rsidRPr="003E719C">
        <w:t>оценивает конкурсны</w:t>
      </w:r>
      <w:r w:rsidR="00FB2DEE">
        <w:t>е</w:t>
      </w:r>
      <w:r w:rsidR="0025229D">
        <w:t xml:space="preserve"> </w:t>
      </w:r>
      <w:r w:rsidR="00FB2DEE">
        <w:t xml:space="preserve">материалы </w:t>
      </w:r>
      <w:r w:rsidRPr="003E719C">
        <w:t>в соответствии с критериями, утвержденными настоящим Положением</w:t>
      </w:r>
      <w:r w:rsidR="002209C4">
        <w:t xml:space="preserve">, </w:t>
      </w:r>
      <w:r w:rsidR="007D0496" w:rsidRPr="002209C4">
        <w:rPr>
          <w:rFonts w:cs="Mangal"/>
          <w:color w:val="000000"/>
          <w:szCs w:val="28"/>
          <w:lang w:eastAsia="ru-RU" w:bidi="hi-IN"/>
        </w:rPr>
        <w:t>выбирает работы троих участников, набравших наибольшее количество баллов в общем рейтинге по результатам экспертной оценки, определяет</w:t>
      </w:r>
      <w:r w:rsidR="0025229D">
        <w:rPr>
          <w:rFonts w:cs="Mangal"/>
          <w:color w:val="000000"/>
          <w:szCs w:val="28"/>
          <w:lang w:eastAsia="ru-RU" w:bidi="hi-IN"/>
        </w:rPr>
        <w:t xml:space="preserve"> </w:t>
      </w:r>
      <w:r w:rsidR="007D0496" w:rsidRPr="002209C4">
        <w:rPr>
          <w:rFonts w:cs="Mangal"/>
          <w:color w:val="000000"/>
          <w:szCs w:val="28"/>
          <w:lang w:eastAsia="ru-RU" w:bidi="hi-IN"/>
        </w:rPr>
        <w:t>победителя и двух лауреатов</w:t>
      </w:r>
      <w:r w:rsidR="00C84822">
        <w:rPr>
          <w:rFonts w:cs="Mangal"/>
          <w:color w:val="000000"/>
          <w:szCs w:val="28"/>
          <w:lang w:eastAsia="ru-RU" w:bidi="hi-IN"/>
        </w:rPr>
        <w:t>.</w:t>
      </w:r>
    </w:p>
    <w:p w:rsidR="00EE5351" w:rsidRPr="00EE5351" w:rsidRDefault="00054131" w:rsidP="00EE5351">
      <w:pPr>
        <w:pStyle w:val="a3"/>
        <w:keepNext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color w:val="auto"/>
          <w:sz w:val="28"/>
          <w:szCs w:val="28"/>
          <w:lang w:eastAsia="en-US" w:bidi="ar-SA"/>
        </w:rPr>
      </w:pPr>
      <w:r>
        <w:rPr>
          <w:rFonts w:eastAsia="Calibri"/>
          <w:b/>
          <w:color w:val="auto"/>
          <w:sz w:val="28"/>
          <w:szCs w:val="28"/>
          <w:lang w:eastAsia="en-US" w:bidi="ar-SA"/>
        </w:rPr>
        <w:t>Сроки</w:t>
      </w:r>
      <w:r w:rsidR="00EE5351" w:rsidRPr="00EE5351">
        <w:rPr>
          <w:rFonts w:eastAsia="Calibri"/>
          <w:b/>
          <w:color w:val="auto"/>
          <w:sz w:val="28"/>
          <w:szCs w:val="28"/>
          <w:lang w:eastAsia="en-US" w:bidi="ar-SA"/>
        </w:rPr>
        <w:t xml:space="preserve"> проведения </w:t>
      </w:r>
      <w:r w:rsidR="001F2078">
        <w:rPr>
          <w:rFonts w:eastAsia="Calibri"/>
          <w:b/>
          <w:color w:val="auto"/>
          <w:sz w:val="28"/>
          <w:szCs w:val="28"/>
          <w:lang w:eastAsia="en-US" w:bidi="ar-SA"/>
        </w:rPr>
        <w:t>К</w:t>
      </w:r>
      <w:r w:rsidR="00EE5351" w:rsidRPr="00EE5351">
        <w:rPr>
          <w:rFonts w:eastAsia="Calibri"/>
          <w:b/>
          <w:color w:val="auto"/>
          <w:sz w:val="28"/>
          <w:szCs w:val="28"/>
          <w:lang w:eastAsia="en-US" w:bidi="ar-SA"/>
        </w:rPr>
        <w:t>онкурса</w:t>
      </w:r>
    </w:p>
    <w:p w:rsidR="00EE5351" w:rsidRDefault="00EE5351" w:rsidP="00EF7035">
      <w:pPr>
        <w:pStyle w:val="11"/>
        <w:numPr>
          <w:ilvl w:val="1"/>
          <w:numId w:val="1"/>
        </w:numPr>
        <w:shd w:val="clear" w:color="auto" w:fill="auto"/>
        <w:tabs>
          <w:tab w:val="left" w:pos="1276"/>
        </w:tabs>
        <w:spacing w:line="276" w:lineRule="auto"/>
        <w:ind w:hanging="137"/>
        <w:jc w:val="both"/>
      </w:pPr>
      <w:r>
        <w:t xml:space="preserve"> Устанавливаются следующие этапы проведения </w:t>
      </w:r>
      <w:r w:rsidR="001F2078">
        <w:t>К</w:t>
      </w:r>
      <w:r>
        <w:t>онкурса: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071"/>
        <w:gridCol w:w="2990"/>
      </w:tblGrid>
      <w:tr w:rsidR="000863B2" w:rsidTr="000863B2">
        <w:tc>
          <w:tcPr>
            <w:tcW w:w="2976" w:type="dxa"/>
          </w:tcPr>
          <w:p w:rsidR="000863B2" w:rsidRPr="000863B2" w:rsidRDefault="000863B2" w:rsidP="00773FB1">
            <w:pPr>
              <w:pStyle w:val="11"/>
              <w:shd w:val="clear" w:color="auto" w:fill="auto"/>
              <w:tabs>
                <w:tab w:val="left" w:pos="1276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 w:rsidRPr="000863B2">
              <w:rPr>
                <w:rFonts w:ascii="Times New Roman" w:hAnsi="Times New Roman"/>
                <w:lang w:eastAsia="ru-RU" w:bidi="ru-RU"/>
              </w:rPr>
              <w:t>Сроки</w:t>
            </w:r>
          </w:p>
        </w:tc>
        <w:tc>
          <w:tcPr>
            <w:tcW w:w="3071" w:type="dxa"/>
          </w:tcPr>
          <w:p w:rsidR="000863B2" w:rsidRPr="000863B2" w:rsidRDefault="000863B2" w:rsidP="00773FB1">
            <w:pPr>
              <w:pStyle w:val="11"/>
              <w:shd w:val="clear" w:color="auto" w:fill="auto"/>
              <w:tabs>
                <w:tab w:val="left" w:pos="1276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 w:rsidRPr="000863B2">
              <w:rPr>
                <w:rFonts w:ascii="Times New Roman" w:hAnsi="Times New Roman"/>
                <w:lang w:eastAsia="ru-RU" w:bidi="ru-RU"/>
              </w:rPr>
              <w:t>Содержание этапа</w:t>
            </w:r>
          </w:p>
        </w:tc>
        <w:tc>
          <w:tcPr>
            <w:tcW w:w="2990" w:type="dxa"/>
          </w:tcPr>
          <w:p w:rsidR="000863B2" w:rsidRPr="000863B2" w:rsidRDefault="000863B2" w:rsidP="00773FB1">
            <w:pPr>
              <w:pStyle w:val="11"/>
              <w:shd w:val="clear" w:color="auto" w:fill="auto"/>
              <w:tabs>
                <w:tab w:val="left" w:pos="1276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 w:rsidRPr="000863B2">
              <w:rPr>
                <w:rFonts w:ascii="Times New Roman" w:hAnsi="Times New Roman"/>
                <w:lang w:eastAsia="ru-RU" w:bidi="ru-RU"/>
              </w:rPr>
              <w:t>Ответственные</w:t>
            </w:r>
          </w:p>
        </w:tc>
      </w:tr>
      <w:tr w:rsidR="000863B2" w:rsidTr="000863B2">
        <w:tc>
          <w:tcPr>
            <w:tcW w:w="2976" w:type="dxa"/>
          </w:tcPr>
          <w:p w:rsidR="000863B2" w:rsidRPr="000863B2" w:rsidRDefault="00136C25" w:rsidP="00F16A6F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13</w:t>
            </w:r>
            <w:r w:rsidR="000863B2" w:rsidRPr="000863B2">
              <w:rPr>
                <w:rFonts w:ascii="Times New Roman" w:hAnsi="Times New Roman"/>
                <w:lang w:eastAsia="ru-RU" w:bidi="ru-RU"/>
              </w:rPr>
              <w:t xml:space="preserve"> сентября </w:t>
            </w:r>
            <w:r w:rsidR="000863B2" w:rsidRPr="000863B2">
              <w:rPr>
                <w:rFonts w:ascii="Times New Roman" w:hAnsi="Times New Roman"/>
                <w:lang w:eastAsia="ru-RU" w:bidi="ru-RU"/>
              </w:rPr>
              <w:softHyphen/>
              <w:t xml:space="preserve"> </w:t>
            </w:r>
            <w:r w:rsidR="002A4F27">
              <w:rPr>
                <w:rFonts w:ascii="Times New Roman" w:hAnsi="Times New Roman"/>
                <w:lang w:eastAsia="ru-RU" w:bidi="ru-RU"/>
              </w:rPr>
              <w:t>15</w:t>
            </w:r>
            <w:r w:rsidR="000D5974">
              <w:rPr>
                <w:rFonts w:ascii="Times New Roman" w:hAnsi="Times New Roman"/>
                <w:lang w:eastAsia="ru-RU" w:bidi="ru-RU"/>
              </w:rPr>
              <w:t xml:space="preserve"> ноября</w:t>
            </w:r>
            <w:r w:rsidR="000863B2" w:rsidRPr="000863B2">
              <w:rPr>
                <w:rFonts w:ascii="Times New Roman" w:hAnsi="Times New Roman"/>
                <w:lang w:eastAsia="ru-RU" w:bidi="ru-RU"/>
              </w:rPr>
              <w:t xml:space="preserve"> 20</w:t>
            </w:r>
            <w:r w:rsidR="00054131">
              <w:rPr>
                <w:rFonts w:ascii="Times New Roman" w:hAnsi="Times New Roman"/>
                <w:lang w:eastAsia="ru-RU" w:bidi="ru-RU"/>
              </w:rPr>
              <w:t>2</w:t>
            </w:r>
            <w:r w:rsidR="00537F96">
              <w:rPr>
                <w:rFonts w:ascii="Times New Roman" w:hAnsi="Times New Roman"/>
                <w:lang w:eastAsia="ru-RU" w:bidi="ru-RU"/>
              </w:rPr>
              <w:t>3</w:t>
            </w:r>
            <w:r w:rsidR="000863B2" w:rsidRPr="000863B2">
              <w:rPr>
                <w:rFonts w:ascii="Times New Roman" w:hAnsi="Times New Roman"/>
                <w:lang w:eastAsia="ru-RU" w:bidi="ru-RU"/>
              </w:rPr>
              <w:t xml:space="preserve"> г. </w:t>
            </w:r>
          </w:p>
        </w:tc>
        <w:tc>
          <w:tcPr>
            <w:tcW w:w="3071" w:type="dxa"/>
          </w:tcPr>
          <w:p w:rsidR="000863B2" w:rsidRPr="009970A8" w:rsidRDefault="000863B2" w:rsidP="000863B2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 w:rsidRPr="009970A8">
              <w:rPr>
                <w:rFonts w:ascii="Times New Roman" w:hAnsi="Times New Roman"/>
                <w:lang w:eastAsia="ru-RU" w:bidi="ru-RU"/>
              </w:rPr>
              <w:t>Сбор заявок и материалов</w:t>
            </w:r>
          </w:p>
        </w:tc>
        <w:tc>
          <w:tcPr>
            <w:tcW w:w="2990" w:type="dxa"/>
          </w:tcPr>
          <w:p w:rsidR="000863B2" w:rsidRPr="009970A8" w:rsidRDefault="000863B2" w:rsidP="000863B2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 w:rsidRPr="009970A8">
              <w:rPr>
                <w:rFonts w:ascii="Times New Roman" w:hAnsi="Times New Roman"/>
                <w:lang w:eastAsia="ru-RU" w:bidi="ru-RU"/>
              </w:rPr>
              <w:t>Оргкомитет</w:t>
            </w:r>
          </w:p>
        </w:tc>
      </w:tr>
      <w:tr w:rsidR="000863B2" w:rsidTr="000863B2">
        <w:tc>
          <w:tcPr>
            <w:tcW w:w="2976" w:type="dxa"/>
          </w:tcPr>
          <w:p w:rsidR="000863B2" w:rsidRPr="009970A8" w:rsidRDefault="002A4F27" w:rsidP="00F16A6F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 xml:space="preserve">17 </w:t>
            </w:r>
            <w:r w:rsidR="000863B2" w:rsidRPr="009970A8">
              <w:rPr>
                <w:rFonts w:ascii="Times New Roman" w:hAnsi="Times New Roman"/>
                <w:lang w:eastAsia="ru-RU" w:bidi="ru-RU"/>
              </w:rPr>
              <w:t>ноября – 2</w:t>
            </w:r>
            <w:r>
              <w:rPr>
                <w:rFonts w:ascii="Times New Roman" w:hAnsi="Times New Roman"/>
                <w:lang w:eastAsia="ru-RU" w:bidi="ru-RU"/>
              </w:rPr>
              <w:t>8</w:t>
            </w:r>
            <w:r w:rsidR="000863B2" w:rsidRPr="009970A8">
              <w:rPr>
                <w:rFonts w:ascii="Times New Roman" w:hAnsi="Times New Roman"/>
                <w:lang w:eastAsia="ru-RU" w:bidi="ru-RU"/>
              </w:rPr>
              <w:t xml:space="preserve"> ноября 20</w:t>
            </w:r>
            <w:r w:rsidR="00054131">
              <w:rPr>
                <w:rFonts w:ascii="Times New Roman" w:hAnsi="Times New Roman"/>
                <w:lang w:eastAsia="ru-RU" w:bidi="ru-RU"/>
              </w:rPr>
              <w:t>2</w:t>
            </w:r>
            <w:r>
              <w:rPr>
                <w:rFonts w:ascii="Times New Roman" w:hAnsi="Times New Roman"/>
                <w:lang w:eastAsia="ru-RU" w:bidi="ru-RU"/>
              </w:rPr>
              <w:t>3</w:t>
            </w:r>
            <w:r w:rsidR="000863B2" w:rsidRPr="009970A8">
              <w:rPr>
                <w:rFonts w:ascii="Times New Roman" w:hAnsi="Times New Roman"/>
                <w:lang w:eastAsia="ru-RU" w:bidi="ru-RU"/>
              </w:rPr>
              <w:t xml:space="preserve"> г. </w:t>
            </w:r>
          </w:p>
        </w:tc>
        <w:tc>
          <w:tcPr>
            <w:tcW w:w="3071" w:type="dxa"/>
          </w:tcPr>
          <w:p w:rsidR="000863B2" w:rsidRPr="009970A8" w:rsidRDefault="000863B2" w:rsidP="000863B2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 w:rsidRPr="009970A8">
              <w:rPr>
                <w:rFonts w:ascii="Times New Roman" w:hAnsi="Times New Roman"/>
                <w:lang w:eastAsia="ru-RU" w:bidi="ru-RU"/>
              </w:rPr>
              <w:t>Региональная экспертиза представленных материалов</w:t>
            </w:r>
          </w:p>
        </w:tc>
        <w:tc>
          <w:tcPr>
            <w:tcW w:w="2990" w:type="dxa"/>
          </w:tcPr>
          <w:p w:rsidR="000863B2" w:rsidRPr="009970A8" w:rsidRDefault="005A0CA8" w:rsidP="000863B2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Жюри</w:t>
            </w:r>
          </w:p>
        </w:tc>
      </w:tr>
      <w:tr w:rsidR="000863B2" w:rsidTr="000863B2">
        <w:tc>
          <w:tcPr>
            <w:tcW w:w="2976" w:type="dxa"/>
          </w:tcPr>
          <w:p w:rsidR="000863B2" w:rsidRPr="009970A8" w:rsidRDefault="00537F96" w:rsidP="000F4F4D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30</w:t>
            </w:r>
            <w:r w:rsidR="000863B2" w:rsidRPr="009970A8">
              <w:rPr>
                <w:rFonts w:ascii="Times New Roman" w:hAnsi="Times New Roman"/>
                <w:lang w:eastAsia="ru-RU" w:bidi="ru-RU"/>
              </w:rPr>
              <w:t xml:space="preserve"> ноября </w:t>
            </w:r>
            <w:r w:rsidR="008B25EF" w:rsidRPr="009970A8">
              <w:rPr>
                <w:rFonts w:ascii="Times New Roman" w:hAnsi="Times New Roman"/>
                <w:lang w:eastAsia="ru-RU" w:bidi="ru-RU"/>
              </w:rPr>
              <w:t>20</w:t>
            </w:r>
            <w:r>
              <w:rPr>
                <w:rFonts w:ascii="Times New Roman" w:hAnsi="Times New Roman"/>
                <w:lang w:eastAsia="ru-RU" w:bidi="ru-RU"/>
              </w:rPr>
              <w:t>23</w:t>
            </w:r>
            <w:r w:rsidR="008B25EF" w:rsidRPr="009970A8">
              <w:rPr>
                <w:rFonts w:ascii="Times New Roman" w:hAnsi="Times New Roman"/>
                <w:lang w:eastAsia="ru-RU" w:bidi="ru-RU"/>
              </w:rPr>
              <w:t xml:space="preserve"> г.</w:t>
            </w:r>
          </w:p>
        </w:tc>
        <w:tc>
          <w:tcPr>
            <w:tcW w:w="3071" w:type="dxa"/>
          </w:tcPr>
          <w:p w:rsidR="000863B2" w:rsidRPr="009970A8" w:rsidRDefault="00054131" w:rsidP="00054131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Размещение информации об итогах Конкурса на официальном сайте ГАУ ДПО СОИРО</w:t>
            </w:r>
          </w:p>
        </w:tc>
        <w:tc>
          <w:tcPr>
            <w:tcW w:w="2990" w:type="dxa"/>
          </w:tcPr>
          <w:p w:rsidR="000863B2" w:rsidRPr="009970A8" w:rsidRDefault="009970A8" w:rsidP="000863B2">
            <w:pPr>
              <w:pStyle w:val="11"/>
              <w:shd w:val="clear" w:color="auto" w:fill="auto"/>
              <w:tabs>
                <w:tab w:val="left" w:pos="1276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lang w:eastAsia="ru-RU" w:bidi="ru-RU"/>
              </w:rPr>
            </w:pPr>
            <w:r>
              <w:rPr>
                <w:rFonts w:ascii="Times New Roman" w:hAnsi="Times New Roman"/>
                <w:lang w:eastAsia="ru-RU" w:bidi="ru-RU"/>
              </w:rPr>
              <w:t>Оргкомитет</w:t>
            </w:r>
          </w:p>
        </w:tc>
      </w:tr>
    </w:tbl>
    <w:p w:rsidR="00537F96" w:rsidRDefault="00537F96" w:rsidP="00537F96">
      <w:pPr>
        <w:pStyle w:val="13"/>
        <w:keepNext/>
        <w:keepLines/>
        <w:shd w:val="clear" w:color="auto" w:fill="auto"/>
        <w:tabs>
          <w:tab w:val="left" w:pos="11471"/>
        </w:tabs>
        <w:spacing w:line="240" w:lineRule="auto"/>
        <w:ind w:left="420"/>
        <w:jc w:val="left"/>
      </w:pPr>
      <w:bookmarkStart w:id="5" w:name="bookmark12"/>
      <w:bookmarkStart w:id="6" w:name="bookmark13"/>
    </w:p>
    <w:p w:rsidR="00BB231D" w:rsidRDefault="00BB231D" w:rsidP="007F1479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1471"/>
        </w:tabs>
        <w:spacing w:line="240" w:lineRule="auto"/>
      </w:pPr>
      <w:r>
        <w:rPr>
          <w:lang w:eastAsia="ru-RU" w:bidi="ru-RU"/>
        </w:rPr>
        <w:t>Поощрение победителей конкурса</w:t>
      </w:r>
      <w:bookmarkEnd w:id="5"/>
      <w:bookmarkEnd w:id="6"/>
    </w:p>
    <w:p w:rsidR="004A35EA" w:rsidRPr="004A35EA" w:rsidRDefault="004A35EA" w:rsidP="0025229D">
      <w:pPr>
        <w:pStyle w:val="a3"/>
        <w:keepNext w:val="0"/>
        <w:numPr>
          <w:ilvl w:val="1"/>
          <w:numId w:val="1"/>
        </w:numPr>
        <w:ind w:left="0"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4A35EA">
        <w:rPr>
          <w:rFonts w:eastAsia="Calibri"/>
          <w:color w:val="auto"/>
          <w:sz w:val="28"/>
          <w:szCs w:val="28"/>
          <w:lang w:eastAsia="en-US" w:bidi="ar-SA"/>
        </w:rPr>
        <w:t xml:space="preserve">По результатам Конкурса </w:t>
      </w:r>
      <w:r>
        <w:rPr>
          <w:rFonts w:eastAsia="Calibri"/>
          <w:color w:val="auto"/>
          <w:sz w:val="28"/>
          <w:szCs w:val="28"/>
          <w:lang w:eastAsia="en-US" w:bidi="ar-SA"/>
        </w:rPr>
        <w:t xml:space="preserve">в каждой из 10 номинаций </w:t>
      </w:r>
      <w:r w:rsidRPr="004A35EA">
        <w:rPr>
          <w:rFonts w:eastAsia="Calibri"/>
          <w:color w:val="auto"/>
          <w:sz w:val="28"/>
          <w:szCs w:val="28"/>
          <w:lang w:eastAsia="en-US" w:bidi="ar-SA"/>
        </w:rPr>
        <w:t xml:space="preserve">определяются 1 победитель, набравший наибольшее количество баллов в общем рейтинге, и 2 лауреата, которым присуждаются 2-е и 3-е места в соответствии с количеством набранных баллов. </w:t>
      </w:r>
    </w:p>
    <w:p w:rsidR="004A35EA" w:rsidRPr="00A7465E" w:rsidRDefault="004A35EA" w:rsidP="0025229D">
      <w:pPr>
        <w:pStyle w:val="a3"/>
        <w:keepNext w:val="0"/>
        <w:numPr>
          <w:ilvl w:val="1"/>
          <w:numId w:val="1"/>
        </w:numPr>
        <w:ind w:left="0"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A7465E">
        <w:rPr>
          <w:rFonts w:eastAsia="Calibri"/>
          <w:color w:val="auto"/>
          <w:sz w:val="28"/>
          <w:szCs w:val="28"/>
          <w:lang w:eastAsia="en-US" w:bidi="ar-SA"/>
        </w:rPr>
        <w:t>Победители Конкурса в каждой из 10 номинаций награждаются дипломами I степени, лауреаты – дипломами II и III степени.</w:t>
      </w:r>
    </w:p>
    <w:p w:rsidR="000344D2" w:rsidRPr="000344D2" w:rsidRDefault="000344D2" w:rsidP="0025229D">
      <w:pPr>
        <w:pStyle w:val="a3"/>
        <w:keepNext w:val="0"/>
        <w:numPr>
          <w:ilvl w:val="1"/>
          <w:numId w:val="1"/>
        </w:numPr>
        <w:ind w:left="0" w:firstLine="709"/>
        <w:jc w:val="both"/>
        <w:rPr>
          <w:rFonts w:eastAsia="Calibri"/>
          <w:color w:val="auto"/>
          <w:sz w:val="28"/>
          <w:szCs w:val="28"/>
          <w:lang w:eastAsia="en-US" w:bidi="ar-SA"/>
        </w:rPr>
      </w:pPr>
      <w:r w:rsidRPr="000344D2">
        <w:rPr>
          <w:rFonts w:eastAsia="Calibri"/>
          <w:color w:val="auto"/>
          <w:sz w:val="28"/>
          <w:szCs w:val="28"/>
          <w:lang w:eastAsia="en-US" w:bidi="ar-SA"/>
        </w:rPr>
        <w:t xml:space="preserve">Всем участникам Конкурса вручаются </w:t>
      </w:r>
      <w:r w:rsidR="00A7465E">
        <w:rPr>
          <w:rFonts w:eastAsia="Calibri"/>
          <w:color w:val="auto"/>
          <w:sz w:val="28"/>
          <w:szCs w:val="28"/>
          <w:lang w:eastAsia="en-US" w:bidi="ar-SA"/>
        </w:rPr>
        <w:t xml:space="preserve">электронные </w:t>
      </w:r>
      <w:r w:rsidRPr="000344D2">
        <w:rPr>
          <w:rFonts w:eastAsia="Calibri"/>
          <w:color w:val="auto"/>
          <w:sz w:val="28"/>
          <w:szCs w:val="28"/>
          <w:lang w:eastAsia="en-US" w:bidi="ar-SA"/>
        </w:rPr>
        <w:t xml:space="preserve">Сертификаты. </w:t>
      </w:r>
    </w:p>
    <w:p w:rsidR="007607A7" w:rsidRDefault="007607A7" w:rsidP="0025229D">
      <w:pPr>
        <w:pStyle w:val="11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</w:pPr>
      <w:r>
        <w:rPr>
          <w:lang w:eastAsia="ru-RU" w:bidi="ru-RU"/>
        </w:rPr>
        <w:t>Лучшие работы участников Конкурса будут опубликованы на официальном сайте ГАУ ДПО СОИРО и доступны для использования в работе всем желающим.</w:t>
      </w:r>
    </w:p>
    <w:p w:rsidR="00253C1D" w:rsidRPr="0025229D" w:rsidRDefault="003D50F3" w:rsidP="0025229D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0344D2">
        <w:rPr>
          <w:rFonts w:eastAsia="Calibri"/>
          <w:szCs w:val="28"/>
        </w:rPr>
        <w:t xml:space="preserve">о окончании </w:t>
      </w:r>
      <w:r>
        <w:rPr>
          <w:rFonts w:eastAsia="Calibri"/>
          <w:szCs w:val="28"/>
        </w:rPr>
        <w:t>К</w:t>
      </w:r>
      <w:r w:rsidRPr="000344D2">
        <w:rPr>
          <w:rFonts w:eastAsia="Calibri"/>
          <w:szCs w:val="28"/>
        </w:rPr>
        <w:t xml:space="preserve">онкурса </w:t>
      </w:r>
      <w:r>
        <w:rPr>
          <w:rFonts w:eastAsia="Calibri"/>
          <w:szCs w:val="28"/>
        </w:rPr>
        <w:t>и</w:t>
      </w:r>
      <w:r w:rsidR="000344D2" w:rsidRPr="000344D2">
        <w:rPr>
          <w:rFonts w:eastAsia="Calibri"/>
          <w:szCs w:val="28"/>
        </w:rPr>
        <w:t>нформация об итогах размещается на сайте ГАУ ДПО</w:t>
      </w:r>
      <w:r w:rsidR="000344D2" w:rsidRPr="000344D2">
        <w:rPr>
          <w:szCs w:val="28"/>
        </w:rPr>
        <w:t xml:space="preserve"> СОИРО</w:t>
      </w:r>
      <w:r w:rsidR="000344D2" w:rsidRPr="000344D2">
        <w:rPr>
          <w:rFonts w:eastAsia="Calibri"/>
          <w:szCs w:val="28"/>
        </w:rPr>
        <w:t xml:space="preserve"> в разделах: «Актуальные новости» http://www.dpo-smolensk.ru/, «Конкурсы профессионального мастерства» </w:t>
      </w:r>
      <w:hyperlink r:id="rId11" w:history="1">
        <w:r w:rsidR="001E659F" w:rsidRPr="0025229D">
          <w:rPr>
            <w:rFonts w:eastAsia="Calibri"/>
          </w:rPr>
          <w:t>http://www.dpo-smolensk.ru/konkurs-new/</w:t>
        </w:r>
      </w:hyperlink>
      <w:r w:rsidR="000344D2" w:rsidRPr="000344D2">
        <w:rPr>
          <w:rFonts w:eastAsia="Calibri"/>
          <w:szCs w:val="28"/>
        </w:rPr>
        <w:t>.</w:t>
      </w:r>
      <w:bookmarkEnd w:id="1"/>
      <w:bookmarkEnd w:id="2"/>
    </w:p>
    <w:p w:rsidR="001E659F" w:rsidRDefault="001E659F" w:rsidP="0025229D">
      <w:pPr>
        <w:pStyle w:val="11"/>
        <w:shd w:val="clear" w:color="auto" w:fill="auto"/>
        <w:spacing w:line="240" w:lineRule="auto"/>
        <w:ind w:left="420" w:firstLine="0"/>
        <w:jc w:val="both"/>
        <w:rPr>
          <w:rFonts w:eastAsia="Calibri"/>
          <w:szCs w:val="28"/>
        </w:rPr>
      </w:pPr>
    </w:p>
    <w:p w:rsidR="001E659F" w:rsidRDefault="001E659F" w:rsidP="0025229D">
      <w:pPr>
        <w:pStyle w:val="11"/>
        <w:shd w:val="clear" w:color="auto" w:fill="auto"/>
        <w:spacing w:line="240" w:lineRule="auto"/>
        <w:ind w:left="420" w:firstLine="0"/>
        <w:jc w:val="both"/>
        <w:rPr>
          <w:rFonts w:eastAsia="Calibri"/>
          <w:szCs w:val="28"/>
        </w:rPr>
      </w:pPr>
    </w:p>
    <w:p w:rsidR="001E659F" w:rsidRDefault="001E659F" w:rsidP="001E659F">
      <w:pPr>
        <w:pStyle w:val="11"/>
        <w:shd w:val="clear" w:color="auto" w:fill="auto"/>
        <w:spacing w:line="276" w:lineRule="auto"/>
        <w:ind w:left="420" w:firstLine="0"/>
        <w:jc w:val="both"/>
        <w:rPr>
          <w:rFonts w:eastAsia="Calibri"/>
          <w:szCs w:val="28"/>
        </w:rPr>
      </w:pPr>
    </w:p>
    <w:p w:rsidR="001E659F" w:rsidRDefault="001E659F" w:rsidP="001E659F">
      <w:pPr>
        <w:pStyle w:val="11"/>
        <w:shd w:val="clear" w:color="auto" w:fill="auto"/>
        <w:spacing w:line="276" w:lineRule="auto"/>
        <w:ind w:left="420" w:firstLine="0"/>
        <w:jc w:val="both"/>
        <w:rPr>
          <w:rFonts w:eastAsia="Calibri"/>
          <w:szCs w:val="28"/>
        </w:rPr>
      </w:pPr>
    </w:p>
    <w:p w:rsidR="001E659F" w:rsidRDefault="001E659F" w:rsidP="001E659F">
      <w:pPr>
        <w:pStyle w:val="11"/>
        <w:shd w:val="clear" w:color="auto" w:fill="auto"/>
        <w:spacing w:line="276" w:lineRule="auto"/>
        <w:ind w:left="420" w:firstLine="0"/>
        <w:jc w:val="both"/>
        <w:rPr>
          <w:rFonts w:eastAsia="Calibri"/>
          <w:szCs w:val="28"/>
        </w:rPr>
      </w:pPr>
    </w:p>
    <w:p w:rsidR="001E659F" w:rsidRDefault="001E659F" w:rsidP="001E659F">
      <w:pPr>
        <w:pStyle w:val="11"/>
        <w:shd w:val="clear" w:color="auto" w:fill="auto"/>
        <w:spacing w:line="276" w:lineRule="auto"/>
        <w:ind w:left="420" w:firstLine="0"/>
        <w:jc w:val="both"/>
        <w:rPr>
          <w:rFonts w:eastAsia="Calibri"/>
          <w:szCs w:val="28"/>
        </w:rPr>
      </w:pPr>
    </w:p>
    <w:p w:rsidR="001E659F" w:rsidRDefault="001E659F" w:rsidP="001E659F">
      <w:pPr>
        <w:pStyle w:val="11"/>
        <w:shd w:val="clear" w:color="auto" w:fill="auto"/>
        <w:spacing w:line="276" w:lineRule="auto"/>
        <w:ind w:left="420" w:firstLine="0"/>
        <w:jc w:val="both"/>
        <w:rPr>
          <w:rFonts w:eastAsia="Calibri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7A13" w:rsidTr="002A4F27">
        <w:tc>
          <w:tcPr>
            <w:tcW w:w="4785" w:type="dxa"/>
          </w:tcPr>
          <w:p w:rsidR="00577A13" w:rsidRDefault="00577A13" w:rsidP="005A0CA8">
            <w:pPr>
              <w:jc w:val="right"/>
              <w:rPr>
                <w:sz w:val="32"/>
                <w:szCs w:val="32"/>
              </w:rPr>
            </w:pPr>
          </w:p>
          <w:p w:rsidR="00CF4373" w:rsidRDefault="00CF4373" w:rsidP="005A0CA8">
            <w:pPr>
              <w:jc w:val="right"/>
              <w:rPr>
                <w:sz w:val="32"/>
                <w:szCs w:val="32"/>
              </w:rPr>
            </w:pPr>
          </w:p>
          <w:p w:rsidR="00CF4373" w:rsidRDefault="00CF4373" w:rsidP="002A4F27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577A13" w:rsidRPr="00577A13" w:rsidRDefault="00577A13" w:rsidP="00577A13">
            <w:pPr>
              <w:rPr>
                <w:rFonts w:ascii="Times New Roman" w:hAnsi="Times New Roman"/>
                <w:sz w:val="28"/>
                <w:szCs w:val="28"/>
              </w:rPr>
            </w:pPr>
            <w:r w:rsidRPr="00577A13">
              <w:rPr>
                <w:rFonts w:ascii="Times New Roman" w:hAnsi="Times New Roman"/>
                <w:sz w:val="28"/>
                <w:szCs w:val="28"/>
              </w:rPr>
              <w:t xml:space="preserve">Приложение к Положению </w:t>
            </w:r>
          </w:p>
          <w:p w:rsidR="00577A13" w:rsidRPr="00577A13" w:rsidRDefault="00577A13" w:rsidP="00577A13">
            <w:pPr>
              <w:tabs>
                <w:tab w:val="left" w:pos="5670"/>
              </w:tabs>
              <w:rPr>
                <w:rFonts w:ascii="Times New Roman" w:hAnsi="Times New Roman"/>
                <w:sz w:val="28"/>
                <w:szCs w:val="28"/>
              </w:rPr>
            </w:pPr>
            <w:r w:rsidRPr="00577A13">
              <w:rPr>
                <w:rFonts w:ascii="Times New Roman" w:hAnsi="Times New Roman"/>
                <w:sz w:val="28"/>
                <w:szCs w:val="28"/>
              </w:rPr>
              <w:t>о региональном конкурсе</w:t>
            </w:r>
          </w:p>
          <w:p w:rsidR="00577A13" w:rsidRPr="00577A13" w:rsidRDefault="00577A13" w:rsidP="00577A13">
            <w:pPr>
              <w:pStyle w:val="Podpisi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577A13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ru-RU"/>
              </w:rPr>
              <w:t xml:space="preserve">методических разработок </w:t>
            </w:r>
          </w:p>
          <w:p w:rsidR="00577A13" w:rsidRDefault="00577A13" w:rsidP="00577A13">
            <w:pPr>
              <w:rPr>
                <w:sz w:val="32"/>
                <w:szCs w:val="32"/>
              </w:rPr>
            </w:pPr>
            <w:r w:rsidRPr="00577A13">
              <w:rPr>
                <w:rFonts w:ascii="Times New Roman" w:hAnsi="Times New Roman"/>
                <w:color w:val="auto"/>
                <w:sz w:val="28"/>
                <w:szCs w:val="28"/>
              </w:rPr>
              <w:t>«Уроки Победы»</w:t>
            </w:r>
          </w:p>
        </w:tc>
      </w:tr>
    </w:tbl>
    <w:p w:rsidR="00577A13" w:rsidRPr="00577A13" w:rsidRDefault="00577A13" w:rsidP="00577A13">
      <w:pPr>
        <w:pStyle w:val="Podpisi"/>
        <w:spacing w:before="0" w:after="0" w:line="240" w:lineRule="auto"/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</w:pPr>
    </w:p>
    <w:p w:rsidR="001E659F" w:rsidRPr="00577A13" w:rsidRDefault="00B17F99" w:rsidP="00254A11">
      <w:pPr>
        <w:pStyle w:val="Podpisi"/>
        <w:spacing w:before="0" w:after="0" w:line="240" w:lineRule="auto"/>
        <w:ind w:firstLine="3119"/>
        <w:jc w:val="left"/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  <w:t>В о</w:t>
      </w:r>
      <w:r w:rsidR="00254A11"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  <w:t>ргкомитет регионального к</w:t>
      </w:r>
      <w:r w:rsidR="001E659F" w:rsidRPr="00577A13"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  <w:t xml:space="preserve">онкурса </w:t>
      </w:r>
    </w:p>
    <w:p w:rsidR="001E659F" w:rsidRPr="00577A13" w:rsidRDefault="001E659F" w:rsidP="00254A11">
      <w:pPr>
        <w:pStyle w:val="Podpisi"/>
        <w:spacing w:before="0" w:after="0" w:line="240" w:lineRule="auto"/>
        <w:ind w:firstLine="3119"/>
        <w:jc w:val="left"/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</w:pPr>
      <w:r w:rsidRPr="00577A13">
        <w:rPr>
          <w:rFonts w:ascii="Times New Roman" w:hAnsi="Times New Roman" w:cs="Times New Roman"/>
          <w:i w:val="0"/>
          <w:color w:val="auto"/>
          <w:sz w:val="32"/>
          <w:szCs w:val="32"/>
          <w:lang w:val="ru-RU"/>
        </w:rPr>
        <w:t>методических разработок «Уроки Победы»</w:t>
      </w:r>
    </w:p>
    <w:p w:rsidR="001E659F" w:rsidRPr="00577A13" w:rsidRDefault="001E659F" w:rsidP="001E659F">
      <w:pPr>
        <w:pStyle w:val="Podpisi"/>
        <w:spacing w:before="0" w:after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1E659F" w:rsidRPr="00577A13" w:rsidRDefault="001E659F" w:rsidP="001E659F">
      <w:pPr>
        <w:pStyle w:val="Podpisi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577A13"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  <w:t>Заявка на участие в Конкурсе</w:t>
      </w:r>
    </w:p>
    <w:p w:rsidR="001E659F" w:rsidRPr="00577A13" w:rsidRDefault="001E659F" w:rsidP="001E659F">
      <w:pPr>
        <w:pStyle w:val="Podpisi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ru-RU"/>
        </w:rPr>
      </w:pPr>
    </w:p>
    <w:p w:rsidR="001E659F" w:rsidRDefault="001E659F" w:rsidP="001E659F">
      <w:pPr>
        <w:pStyle w:val="25"/>
        <w:shd w:val="clear" w:color="auto" w:fill="auto"/>
        <w:spacing w:after="0"/>
        <w:ind w:firstLine="760"/>
        <w:jc w:val="both"/>
        <w:rPr>
          <w:rFonts w:eastAsia="Calibri"/>
          <w:sz w:val="28"/>
          <w:szCs w:val="28"/>
        </w:rPr>
      </w:pPr>
      <w:r w:rsidRPr="00577A13">
        <w:rPr>
          <w:sz w:val="28"/>
          <w:szCs w:val="28"/>
        </w:rPr>
        <w:t xml:space="preserve">Прошу допустить меня до участия в </w:t>
      </w:r>
      <w:r w:rsidRPr="00577A13">
        <w:rPr>
          <w:rFonts w:eastAsia="Calibri"/>
          <w:sz w:val="28"/>
          <w:szCs w:val="28"/>
        </w:rPr>
        <w:t>конкурс</w:t>
      </w:r>
      <w:r w:rsidR="00CB06E5" w:rsidRPr="00577A13">
        <w:rPr>
          <w:rFonts w:eastAsia="Calibri"/>
          <w:sz w:val="28"/>
          <w:szCs w:val="28"/>
        </w:rPr>
        <w:t>е</w:t>
      </w:r>
      <w:r w:rsidRPr="00577A13">
        <w:rPr>
          <w:rFonts w:eastAsia="Calibri"/>
          <w:sz w:val="28"/>
          <w:szCs w:val="28"/>
        </w:rPr>
        <w:t xml:space="preserve"> методических разработок «Уроки Победы».</w:t>
      </w:r>
    </w:p>
    <w:p w:rsidR="002A4F27" w:rsidRPr="002A4F27" w:rsidRDefault="002A4F27" w:rsidP="002A4F27">
      <w:pPr>
        <w:ind w:right="-1"/>
        <w:jc w:val="both"/>
        <w:rPr>
          <w:b/>
          <w:color w:val="auto"/>
          <w:sz w:val="28"/>
          <w:szCs w:val="28"/>
        </w:rPr>
      </w:pPr>
      <w:r w:rsidRPr="002A4F27">
        <w:rPr>
          <w:b/>
          <w:color w:val="auto"/>
          <w:sz w:val="28"/>
          <w:szCs w:val="28"/>
        </w:rPr>
        <w:t>Номинация</w:t>
      </w:r>
    </w:p>
    <w:sdt>
      <w:sdtPr>
        <w:rPr>
          <w:b/>
          <w:sz w:val="28"/>
          <w:szCs w:val="28"/>
        </w:rPr>
        <w:id w:val="1579097060"/>
        <w:placeholder>
          <w:docPart w:val="E08020A07E094F5D9360425F274A20F0"/>
        </w:placeholder>
        <w:showingPlcHdr/>
        <w:text/>
      </w:sdtPr>
      <w:sdtEndPr/>
      <w:sdtContent>
        <w:p w:rsidR="002A4F27" w:rsidRPr="00577A13" w:rsidRDefault="002A4F27" w:rsidP="002A4F27">
          <w:pPr>
            <w:pStyle w:val="25"/>
            <w:shd w:val="clear" w:color="auto" w:fill="auto"/>
            <w:spacing w:after="0"/>
            <w:ind w:firstLine="0"/>
            <w:jc w:val="both"/>
            <w:rPr>
              <w:sz w:val="28"/>
              <w:szCs w:val="28"/>
            </w:rPr>
          </w:pPr>
          <w:r>
            <w:rPr>
              <w:rStyle w:val="afa"/>
            </w:rPr>
            <w:t>Место для ввода текста.</w:t>
          </w:r>
        </w:p>
      </w:sdtContent>
    </w:sdt>
    <w:p w:rsidR="002A4F27" w:rsidRDefault="002A4F27" w:rsidP="001E659F">
      <w:pPr>
        <w:pStyle w:val="11"/>
        <w:shd w:val="clear" w:color="auto" w:fill="auto"/>
        <w:spacing w:line="240" w:lineRule="auto"/>
        <w:ind w:firstLine="851"/>
        <w:jc w:val="both"/>
        <w:rPr>
          <w:rStyle w:val="91"/>
          <w:i w:val="0"/>
        </w:rPr>
      </w:pPr>
    </w:p>
    <w:p w:rsidR="001E659F" w:rsidRPr="00577A13" w:rsidRDefault="001E659F" w:rsidP="001E659F">
      <w:pPr>
        <w:pStyle w:val="11"/>
        <w:shd w:val="clear" w:color="auto" w:fill="auto"/>
        <w:spacing w:line="240" w:lineRule="auto"/>
        <w:ind w:firstLine="851"/>
        <w:jc w:val="both"/>
        <w:rPr>
          <w:i/>
          <w:color w:val="000000"/>
          <w:szCs w:val="28"/>
          <w:lang w:bidi="ru-RU"/>
        </w:rPr>
      </w:pPr>
      <w:r w:rsidRPr="00577A13">
        <w:rPr>
          <w:rStyle w:val="91"/>
          <w:i w:val="0"/>
        </w:rPr>
        <w:t>О себе сообщаю следующее:</w:t>
      </w:r>
    </w:p>
    <w:p w:rsidR="001E659F" w:rsidRPr="00577A13" w:rsidRDefault="001E659F" w:rsidP="001E659F">
      <w:pPr>
        <w:ind w:right="-1"/>
        <w:jc w:val="both"/>
        <w:rPr>
          <w:b/>
          <w:color w:val="auto"/>
          <w:sz w:val="28"/>
          <w:szCs w:val="28"/>
          <w:lang w:bidi="ar-SA"/>
        </w:rPr>
      </w:pPr>
      <w:r w:rsidRPr="00577A13">
        <w:rPr>
          <w:b/>
          <w:sz w:val="28"/>
          <w:szCs w:val="28"/>
        </w:rPr>
        <w:t xml:space="preserve">Наименование муниципального образования </w:t>
      </w:r>
    </w:p>
    <w:sdt>
      <w:sdtPr>
        <w:rPr>
          <w:rStyle w:val="27"/>
          <w:szCs w:val="28"/>
        </w:rPr>
        <w:id w:val="646667105"/>
        <w:placeholder>
          <w:docPart w:val="B086996346F74C1B93D56B3C96799810"/>
        </w:placeholder>
        <w:showingPlcHdr/>
        <w:text/>
      </w:sdtPr>
      <w:sdtEndPr>
        <w:rPr>
          <w:rStyle w:val="27"/>
        </w:rPr>
      </w:sdtEndPr>
      <w:sdtContent>
        <w:p w:rsidR="001E659F" w:rsidRPr="00577A13" w:rsidRDefault="001E659F" w:rsidP="001E659F">
          <w:pPr>
            <w:ind w:right="-1"/>
            <w:jc w:val="both"/>
            <w:rPr>
              <w:rStyle w:val="27"/>
              <w:szCs w:val="28"/>
            </w:rPr>
          </w:pPr>
          <w:r w:rsidRPr="00577A13">
            <w:rPr>
              <w:rStyle w:val="afa"/>
              <w:rFonts w:eastAsia="Calibri"/>
              <w:sz w:val="28"/>
              <w:szCs w:val="28"/>
            </w:rPr>
            <w:t>Место для ввода текста.</w:t>
          </w:r>
        </w:p>
      </w:sdtContent>
    </w:sdt>
    <w:p w:rsidR="001E659F" w:rsidRPr="00577A13" w:rsidRDefault="001E659F" w:rsidP="001E659F">
      <w:pPr>
        <w:ind w:right="-1"/>
        <w:jc w:val="both"/>
        <w:rPr>
          <w:b/>
          <w:sz w:val="28"/>
          <w:szCs w:val="28"/>
        </w:rPr>
      </w:pPr>
      <w:r w:rsidRPr="00577A13">
        <w:rPr>
          <w:b/>
          <w:sz w:val="28"/>
          <w:szCs w:val="28"/>
        </w:rPr>
        <w:t>Фамилия, имя и отчество участника конкурса (полностью)</w:t>
      </w:r>
    </w:p>
    <w:sdt>
      <w:sdtPr>
        <w:rPr>
          <w:rStyle w:val="27"/>
          <w:szCs w:val="28"/>
        </w:rPr>
        <w:id w:val="646667106"/>
        <w:placeholder>
          <w:docPart w:val="9D36413962DB42A8A37CFF193237A100"/>
        </w:placeholder>
        <w:showingPlcHdr/>
        <w:text/>
      </w:sdtPr>
      <w:sdtEndPr>
        <w:rPr>
          <w:rStyle w:val="27"/>
        </w:rPr>
      </w:sdtEndPr>
      <w:sdtContent>
        <w:p w:rsidR="001E659F" w:rsidRPr="00577A13" w:rsidRDefault="001E659F" w:rsidP="001E659F">
          <w:pPr>
            <w:ind w:right="-1"/>
            <w:jc w:val="both"/>
            <w:rPr>
              <w:rStyle w:val="27"/>
              <w:szCs w:val="28"/>
            </w:rPr>
          </w:pPr>
          <w:r w:rsidRPr="00577A13">
            <w:rPr>
              <w:rStyle w:val="afa"/>
              <w:rFonts w:eastAsia="Calibri"/>
              <w:sz w:val="28"/>
              <w:szCs w:val="28"/>
            </w:rPr>
            <w:t>Место для ввода текста.</w:t>
          </w:r>
        </w:p>
      </w:sdtContent>
    </w:sdt>
    <w:p w:rsidR="001E659F" w:rsidRPr="00577A13" w:rsidRDefault="001E659F" w:rsidP="001E659F">
      <w:pPr>
        <w:ind w:right="-1"/>
        <w:jc w:val="both"/>
        <w:rPr>
          <w:b/>
          <w:sz w:val="28"/>
          <w:szCs w:val="28"/>
        </w:rPr>
      </w:pPr>
      <w:r w:rsidRPr="00577A13">
        <w:rPr>
          <w:b/>
          <w:sz w:val="28"/>
          <w:szCs w:val="28"/>
        </w:rPr>
        <w:t>Дата рождения участника конкурса</w:t>
      </w:r>
    </w:p>
    <w:sdt>
      <w:sdtPr>
        <w:rPr>
          <w:rStyle w:val="27"/>
          <w:szCs w:val="28"/>
        </w:rPr>
        <w:id w:val="646667107"/>
        <w:placeholder>
          <w:docPart w:val="A6AE106CD1C54AC98D6954AD04E5AE26"/>
        </w:placeholder>
        <w:showingPlcHdr/>
        <w:text/>
      </w:sdtPr>
      <w:sdtEndPr>
        <w:rPr>
          <w:rStyle w:val="27"/>
        </w:rPr>
      </w:sdtEndPr>
      <w:sdtContent>
        <w:p w:rsidR="001E659F" w:rsidRPr="00577A13" w:rsidRDefault="001E659F" w:rsidP="001E659F">
          <w:pPr>
            <w:ind w:right="-1"/>
            <w:jc w:val="both"/>
            <w:rPr>
              <w:rStyle w:val="27"/>
              <w:szCs w:val="28"/>
            </w:rPr>
          </w:pPr>
          <w:r w:rsidRPr="00577A13">
            <w:rPr>
              <w:rStyle w:val="afa"/>
              <w:rFonts w:eastAsia="Calibri"/>
              <w:sz w:val="28"/>
              <w:szCs w:val="28"/>
            </w:rPr>
            <w:t>Место для ввода текста.</w:t>
          </w:r>
        </w:p>
      </w:sdtContent>
    </w:sdt>
    <w:p w:rsidR="001E659F" w:rsidRPr="00577A13" w:rsidRDefault="001E659F" w:rsidP="001E659F">
      <w:pPr>
        <w:ind w:right="-1"/>
        <w:jc w:val="both"/>
        <w:rPr>
          <w:b/>
          <w:sz w:val="28"/>
          <w:szCs w:val="28"/>
        </w:rPr>
      </w:pPr>
      <w:r w:rsidRPr="00577A13">
        <w:rPr>
          <w:b/>
          <w:sz w:val="28"/>
          <w:szCs w:val="28"/>
        </w:rPr>
        <w:t>Образовательная организация, должность</w:t>
      </w:r>
    </w:p>
    <w:sdt>
      <w:sdtPr>
        <w:rPr>
          <w:rStyle w:val="27"/>
          <w:szCs w:val="28"/>
        </w:rPr>
        <w:id w:val="646667109"/>
        <w:placeholder>
          <w:docPart w:val="19FED5D0047F44109523CBFBE3F733ED"/>
        </w:placeholder>
        <w:showingPlcHdr/>
        <w:text/>
      </w:sdtPr>
      <w:sdtEndPr>
        <w:rPr>
          <w:rStyle w:val="27"/>
        </w:rPr>
      </w:sdtEndPr>
      <w:sdtContent>
        <w:p w:rsidR="001E659F" w:rsidRPr="00577A13" w:rsidRDefault="001E659F" w:rsidP="001E659F">
          <w:pPr>
            <w:ind w:right="-1"/>
            <w:jc w:val="both"/>
            <w:rPr>
              <w:rStyle w:val="27"/>
              <w:szCs w:val="28"/>
            </w:rPr>
          </w:pPr>
          <w:r w:rsidRPr="00577A13">
            <w:rPr>
              <w:rStyle w:val="afa"/>
              <w:rFonts w:eastAsia="Calibri"/>
              <w:sz w:val="28"/>
              <w:szCs w:val="28"/>
            </w:rPr>
            <w:t>Место для ввода текста.</w:t>
          </w:r>
        </w:p>
      </w:sdtContent>
    </w:sdt>
    <w:p w:rsidR="001E659F" w:rsidRPr="00577A13" w:rsidRDefault="001E659F" w:rsidP="001E659F">
      <w:pPr>
        <w:ind w:right="-1"/>
        <w:jc w:val="both"/>
        <w:rPr>
          <w:b/>
          <w:sz w:val="28"/>
          <w:szCs w:val="28"/>
        </w:rPr>
      </w:pPr>
      <w:r w:rsidRPr="00577A13">
        <w:rPr>
          <w:b/>
          <w:sz w:val="28"/>
          <w:szCs w:val="28"/>
        </w:rPr>
        <w:t xml:space="preserve">Электронная почта участника </w:t>
      </w:r>
    </w:p>
    <w:p w:rsidR="001E659F" w:rsidRPr="00577A13" w:rsidRDefault="00080504" w:rsidP="001E659F">
      <w:pPr>
        <w:ind w:right="-1"/>
        <w:jc w:val="both"/>
        <w:rPr>
          <w:rStyle w:val="27"/>
          <w:szCs w:val="28"/>
        </w:rPr>
      </w:pPr>
      <w:sdt>
        <w:sdtPr>
          <w:rPr>
            <w:rStyle w:val="27"/>
            <w:rFonts w:asciiTheme="minorHAnsi" w:hAnsiTheme="minorHAnsi"/>
            <w:szCs w:val="28"/>
          </w:rPr>
          <w:id w:val="646667110"/>
          <w:placeholder>
            <w:docPart w:val="8C5AE286A3F44B9EAC42200C8ED2B618"/>
          </w:placeholder>
          <w:showingPlcHdr/>
          <w:text/>
        </w:sdtPr>
        <w:sdtEndPr>
          <w:rPr>
            <w:rStyle w:val="27"/>
          </w:rPr>
        </w:sdtEndPr>
        <w:sdtContent>
          <w:r w:rsidR="001E659F" w:rsidRPr="00577A13">
            <w:rPr>
              <w:rStyle w:val="afa"/>
              <w:rFonts w:eastAsia="Calibri"/>
              <w:sz w:val="28"/>
              <w:szCs w:val="28"/>
            </w:rPr>
            <w:t>Место для ввода текста.</w:t>
          </w:r>
        </w:sdtContent>
      </w:sdt>
    </w:p>
    <w:p w:rsidR="001E659F" w:rsidRPr="00577A13" w:rsidRDefault="001E659F" w:rsidP="001E659F">
      <w:pPr>
        <w:ind w:right="-1"/>
        <w:jc w:val="both"/>
        <w:rPr>
          <w:b/>
          <w:sz w:val="28"/>
          <w:szCs w:val="28"/>
        </w:rPr>
      </w:pPr>
      <w:r w:rsidRPr="00577A13">
        <w:rPr>
          <w:b/>
          <w:sz w:val="28"/>
          <w:szCs w:val="28"/>
        </w:rPr>
        <w:t xml:space="preserve">Контактный телефон участника </w:t>
      </w:r>
    </w:p>
    <w:p w:rsidR="001E659F" w:rsidRPr="00577A13" w:rsidRDefault="00080504" w:rsidP="001E659F">
      <w:pPr>
        <w:ind w:right="-1"/>
        <w:jc w:val="both"/>
        <w:rPr>
          <w:rStyle w:val="27"/>
          <w:szCs w:val="28"/>
        </w:rPr>
      </w:pPr>
      <w:sdt>
        <w:sdtPr>
          <w:rPr>
            <w:rStyle w:val="27"/>
            <w:rFonts w:asciiTheme="minorHAnsi" w:hAnsiTheme="minorHAnsi"/>
            <w:szCs w:val="28"/>
          </w:rPr>
          <w:id w:val="646667111"/>
          <w:placeholder>
            <w:docPart w:val="3AAE8047A5874CF697ED5844E4AF4FE2"/>
          </w:placeholder>
          <w:showingPlcHdr/>
          <w:text/>
        </w:sdtPr>
        <w:sdtEndPr>
          <w:rPr>
            <w:rStyle w:val="27"/>
          </w:rPr>
        </w:sdtEndPr>
        <w:sdtContent>
          <w:r w:rsidR="001E659F" w:rsidRPr="00577A13">
            <w:rPr>
              <w:rStyle w:val="afa"/>
              <w:rFonts w:eastAsia="Calibri"/>
              <w:sz w:val="28"/>
              <w:szCs w:val="28"/>
            </w:rPr>
            <w:t>Место для ввода текста.</w:t>
          </w:r>
        </w:sdtContent>
      </w:sdt>
    </w:p>
    <w:p w:rsidR="00C40BDB" w:rsidRPr="00577A13" w:rsidRDefault="00C40BDB" w:rsidP="001E659F">
      <w:pPr>
        <w:pStyle w:val="3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59F" w:rsidRPr="00577A13" w:rsidRDefault="001E659F" w:rsidP="001E659F">
      <w:pPr>
        <w:pStyle w:val="30"/>
        <w:shd w:val="clear" w:color="auto" w:fill="auto"/>
        <w:spacing w:after="0"/>
        <w:ind w:firstLine="709"/>
        <w:jc w:val="both"/>
        <w:rPr>
          <w:sz w:val="28"/>
          <w:szCs w:val="28"/>
        </w:rPr>
      </w:pPr>
      <w:r w:rsidRPr="00577A13">
        <w:rPr>
          <w:rFonts w:ascii="Times New Roman" w:hAnsi="Times New Roman" w:cs="Times New Roman"/>
          <w:sz w:val="28"/>
          <w:szCs w:val="28"/>
        </w:rPr>
        <w:t xml:space="preserve">Настоящим даю согласие на обработку </w:t>
      </w:r>
      <w:r w:rsidR="00FD131B" w:rsidRPr="00577A13">
        <w:rPr>
          <w:rFonts w:ascii="Times New Roman" w:hAnsi="Times New Roman" w:cs="Times New Roman"/>
          <w:sz w:val="28"/>
          <w:szCs w:val="28"/>
        </w:rPr>
        <w:t>организатором</w:t>
      </w:r>
      <w:r w:rsidRPr="00577A13">
        <w:rPr>
          <w:rFonts w:ascii="Times New Roman" w:hAnsi="Times New Roman" w:cs="Times New Roman"/>
          <w:sz w:val="28"/>
          <w:szCs w:val="28"/>
        </w:rPr>
        <w:t xml:space="preserve"> Конкурса моих персональных данных в соответствии с п. 4 ст. 9 Федерального закона от 27.07.2006 г. № 152-ФЗ «О персональных данных»:</w:t>
      </w:r>
    </w:p>
    <w:p w:rsidR="001E659F" w:rsidRPr="00577A13" w:rsidRDefault="001E659F" w:rsidP="001E659F">
      <w:pPr>
        <w:pStyle w:val="25"/>
        <w:shd w:val="clear" w:color="auto" w:fill="auto"/>
        <w:spacing w:after="0"/>
        <w:ind w:firstLine="760"/>
        <w:jc w:val="both"/>
        <w:rPr>
          <w:rStyle w:val="91"/>
          <w:i w:val="0"/>
          <w:sz w:val="28"/>
        </w:rPr>
      </w:pPr>
      <w:r w:rsidRPr="00577A13">
        <w:rPr>
          <w:rStyle w:val="91"/>
          <w:sz w:val="28"/>
        </w:rPr>
        <w:t xml:space="preserve">Согласие действует с момента подписания и до конца </w:t>
      </w:r>
      <w:r w:rsidR="002A4F27" w:rsidRPr="002A4F27">
        <w:rPr>
          <w:rStyle w:val="91"/>
          <w:color w:val="auto"/>
          <w:sz w:val="28"/>
        </w:rPr>
        <w:t>2023</w:t>
      </w:r>
      <w:r w:rsidRPr="00577A13">
        <w:rPr>
          <w:rStyle w:val="91"/>
          <w:sz w:val="28"/>
        </w:rPr>
        <w:t xml:space="preserve"> года.</w:t>
      </w:r>
    </w:p>
    <w:p w:rsidR="001E659F" w:rsidRPr="00577A13" w:rsidRDefault="001E659F" w:rsidP="001E659F">
      <w:pPr>
        <w:pStyle w:val="30"/>
        <w:shd w:val="clear" w:color="auto" w:fill="auto"/>
        <w:spacing w:after="0"/>
        <w:ind w:firstLine="709"/>
        <w:jc w:val="both"/>
        <w:rPr>
          <w:sz w:val="28"/>
          <w:szCs w:val="28"/>
        </w:rPr>
      </w:pPr>
    </w:p>
    <w:p w:rsidR="001E659F" w:rsidRPr="00577A13" w:rsidRDefault="001E659F" w:rsidP="001E659F">
      <w:pPr>
        <w:pStyle w:val="11"/>
        <w:shd w:val="clear" w:color="auto" w:fill="auto"/>
        <w:tabs>
          <w:tab w:val="left" w:leader="underscore" w:pos="8093"/>
        </w:tabs>
        <w:spacing w:line="228" w:lineRule="auto"/>
        <w:ind w:firstLine="851"/>
        <w:rPr>
          <w:b/>
          <w:color w:val="000000"/>
          <w:szCs w:val="28"/>
          <w:lang w:bidi="ru-RU"/>
        </w:rPr>
      </w:pPr>
      <w:r w:rsidRPr="00577A13">
        <w:rPr>
          <w:rFonts w:eastAsia="Calibri"/>
          <w:b/>
          <w:color w:val="000000"/>
          <w:szCs w:val="28"/>
        </w:rPr>
        <w:t>Ссылка на размещённые конкурсные материалы:</w:t>
      </w:r>
    </w:p>
    <w:p w:rsidR="001E659F" w:rsidRPr="00577A13" w:rsidRDefault="001E659F" w:rsidP="001E659F">
      <w:pPr>
        <w:pStyle w:val="11"/>
        <w:shd w:val="clear" w:color="auto" w:fill="auto"/>
        <w:tabs>
          <w:tab w:val="left" w:leader="underscore" w:pos="8093"/>
        </w:tabs>
        <w:spacing w:line="228" w:lineRule="auto"/>
        <w:ind w:firstLine="1200"/>
        <w:rPr>
          <w:rFonts w:asciiTheme="minorHAnsi" w:hAnsiTheme="minorHAnsi"/>
          <w:szCs w:val="28"/>
        </w:rPr>
      </w:pPr>
      <w:r w:rsidRPr="00577A13">
        <w:rPr>
          <w:color w:val="000000"/>
          <w:szCs w:val="28"/>
          <w:lang w:bidi="ru-RU"/>
        </w:rPr>
        <w:tab/>
        <w:t>.</w:t>
      </w:r>
    </w:p>
    <w:p w:rsidR="001E659F" w:rsidRPr="00577A13" w:rsidRDefault="001E659F" w:rsidP="001E659F">
      <w:pPr>
        <w:pStyle w:val="30"/>
        <w:shd w:val="clear" w:color="auto" w:fill="auto"/>
        <w:spacing w:after="0"/>
        <w:ind w:left="2900"/>
        <w:rPr>
          <w:rFonts w:ascii="Times New Roman" w:hAnsi="Times New Roman" w:cs="Times New Roman"/>
          <w:sz w:val="28"/>
          <w:szCs w:val="28"/>
        </w:rPr>
      </w:pPr>
      <w:r w:rsidRPr="00577A13">
        <w:rPr>
          <w:rFonts w:ascii="Times New Roman" w:hAnsi="Times New Roman" w:cs="Times New Roman"/>
          <w:color w:val="000000"/>
          <w:sz w:val="28"/>
          <w:szCs w:val="28"/>
          <w:lang w:bidi="ru-RU"/>
        </w:rPr>
        <w:t>(адрес ссылки в сети «Интернет»)</w:t>
      </w:r>
    </w:p>
    <w:p w:rsidR="001E659F" w:rsidRPr="00577A13" w:rsidRDefault="001E659F" w:rsidP="001E659F">
      <w:pPr>
        <w:pStyle w:val="25"/>
        <w:shd w:val="clear" w:color="auto" w:fill="auto"/>
        <w:tabs>
          <w:tab w:val="left" w:leader="underscore" w:pos="7119"/>
          <w:tab w:val="left" w:leader="underscore" w:pos="10158"/>
        </w:tabs>
        <w:spacing w:after="0" w:line="280" w:lineRule="exact"/>
        <w:ind w:left="3740"/>
        <w:rPr>
          <w:rFonts w:asciiTheme="minorHAnsi" w:hAnsiTheme="minorHAnsi"/>
          <w:sz w:val="28"/>
          <w:szCs w:val="28"/>
        </w:rPr>
      </w:pPr>
    </w:p>
    <w:p w:rsidR="001E659F" w:rsidRPr="00577A13" w:rsidRDefault="001E659F" w:rsidP="001E659F">
      <w:pPr>
        <w:pStyle w:val="25"/>
        <w:shd w:val="clear" w:color="auto" w:fill="auto"/>
        <w:tabs>
          <w:tab w:val="left" w:leader="underscore" w:pos="7119"/>
          <w:tab w:val="left" w:leader="underscore" w:pos="10158"/>
        </w:tabs>
        <w:spacing w:after="0" w:line="280" w:lineRule="exact"/>
        <w:ind w:left="3740"/>
        <w:jc w:val="both"/>
        <w:rPr>
          <w:sz w:val="28"/>
          <w:szCs w:val="28"/>
        </w:rPr>
      </w:pPr>
    </w:p>
    <w:p w:rsidR="001E659F" w:rsidRPr="00577A13" w:rsidRDefault="001E659F" w:rsidP="001E659F">
      <w:pPr>
        <w:pStyle w:val="25"/>
        <w:shd w:val="clear" w:color="auto" w:fill="auto"/>
        <w:tabs>
          <w:tab w:val="left" w:leader="underscore" w:pos="7119"/>
          <w:tab w:val="left" w:leader="underscore" w:pos="10158"/>
        </w:tabs>
        <w:spacing w:after="0" w:line="280" w:lineRule="exact"/>
        <w:ind w:left="851" w:firstLine="0"/>
        <w:rPr>
          <w:sz w:val="28"/>
          <w:szCs w:val="28"/>
        </w:rPr>
      </w:pPr>
      <w:r w:rsidRPr="00577A13">
        <w:rPr>
          <w:sz w:val="28"/>
          <w:szCs w:val="28"/>
        </w:rPr>
        <w:t>Подпись ________________ /__________________/</w:t>
      </w:r>
    </w:p>
    <w:p w:rsidR="001E659F" w:rsidRPr="00577A13" w:rsidRDefault="001E659F" w:rsidP="001E659F">
      <w:pPr>
        <w:pStyle w:val="25"/>
        <w:shd w:val="clear" w:color="auto" w:fill="auto"/>
        <w:tabs>
          <w:tab w:val="left" w:pos="552"/>
          <w:tab w:val="left" w:pos="2083"/>
        </w:tabs>
        <w:spacing w:line="280" w:lineRule="exact"/>
        <w:jc w:val="both"/>
        <w:rPr>
          <w:sz w:val="28"/>
          <w:szCs w:val="28"/>
        </w:rPr>
      </w:pPr>
    </w:p>
    <w:p w:rsidR="001E659F" w:rsidRPr="002A4F27" w:rsidRDefault="001E659F" w:rsidP="002A4F27">
      <w:pPr>
        <w:pStyle w:val="25"/>
        <w:shd w:val="clear" w:color="auto" w:fill="auto"/>
        <w:tabs>
          <w:tab w:val="left" w:pos="552"/>
          <w:tab w:val="left" w:pos="2083"/>
        </w:tabs>
        <w:spacing w:line="280" w:lineRule="exact"/>
        <w:jc w:val="both"/>
        <w:rPr>
          <w:sz w:val="28"/>
          <w:szCs w:val="28"/>
        </w:rPr>
      </w:pPr>
      <w:r w:rsidRPr="00577A13">
        <w:rPr>
          <w:sz w:val="28"/>
          <w:szCs w:val="28"/>
        </w:rPr>
        <w:t>«</w:t>
      </w:r>
      <w:r w:rsidRPr="00577A13">
        <w:rPr>
          <w:sz w:val="28"/>
          <w:szCs w:val="28"/>
        </w:rPr>
        <w:tab/>
        <w:t>»</w:t>
      </w:r>
      <w:r w:rsidRPr="00577A13">
        <w:rPr>
          <w:sz w:val="28"/>
          <w:szCs w:val="28"/>
        </w:rPr>
        <w:tab/>
        <w:t>20</w:t>
      </w:r>
      <w:r w:rsidR="00CB06E5" w:rsidRPr="00577A13">
        <w:rPr>
          <w:sz w:val="28"/>
          <w:szCs w:val="28"/>
        </w:rPr>
        <w:t>2</w:t>
      </w:r>
      <w:r w:rsidR="002A4F27">
        <w:rPr>
          <w:sz w:val="28"/>
          <w:szCs w:val="28"/>
        </w:rPr>
        <w:t>3</w:t>
      </w:r>
      <w:r w:rsidRPr="00577A13">
        <w:rPr>
          <w:sz w:val="28"/>
          <w:szCs w:val="28"/>
        </w:rPr>
        <w:t xml:space="preserve"> г.</w:t>
      </w:r>
    </w:p>
    <w:sectPr w:rsidR="001E659F" w:rsidRPr="002A4F27" w:rsidSect="00A120C0">
      <w:footerReference w:type="default" r:id="rId12"/>
      <w:pgSz w:w="11906" w:h="16838"/>
      <w:pgMar w:top="1134" w:right="850" w:bottom="1134" w:left="1701" w:header="0" w:footer="0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04" w:rsidRDefault="00080504" w:rsidP="00FA3DB0">
      <w:r>
        <w:separator/>
      </w:r>
    </w:p>
  </w:endnote>
  <w:endnote w:type="continuationSeparator" w:id="0">
    <w:p w:rsidR="00080504" w:rsidRDefault="00080504" w:rsidP="00FA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922"/>
      <w:docPartObj>
        <w:docPartGallery w:val="Page Numbers (Bottom of Page)"/>
        <w:docPartUnique/>
      </w:docPartObj>
    </w:sdtPr>
    <w:sdtEndPr/>
    <w:sdtContent>
      <w:p w:rsidR="00EA163B" w:rsidRDefault="00EA163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163B" w:rsidRDefault="00EA163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04" w:rsidRDefault="00080504" w:rsidP="00FA3DB0">
      <w:r>
        <w:separator/>
      </w:r>
    </w:p>
  </w:footnote>
  <w:footnote w:type="continuationSeparator" w:id="0">
    <w:p w:rsidR="00080504" w:rsidRDefault="00080504" w:rsidP="00FA3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690"/>
    <w:multiLevelType w:val="multilevel"/>
    <w:tmpl w:val="0C5219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6A32BE1"/>
    <w:multiLevelType w:val="hybridMultilevel"/>
    <w:tmpl w:val="3716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682"/>
    <w:multiLevelType w:val="multilevel"/>
    <w:tmpl w:val="5CC0C4F2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846" w:hanging="4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Times New Roman" w:hint="default"/>
        <w:color w:val="000000"/>
        <w:sz w:val="24"/>
      </w:rPr>
    </w:lvl>
  </w:abstractNum>
  <w:abstractNum w:abstractNumId="3" w15:restartNumberingAfterBreak="0">
    <w:nsid w:val="1F6F0D25"/>
    <w:multiLevelType w:val="hybridMultilevel"/>
    <w:tmpl w:val="C7C2F45E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 w15:restartNumberingAfterBreak="0">
    <w:nsid w:val="20674912"/>
    <w:multiLevelType w:val="multilevel"/>
    <w:tmpl w:val="35021B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0DD7F8E"/>
    <w:multiLevelType w:val="hybridMultilevel"/>
    <w:tmpl w:val="8648014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3AF20AB"/>
    <w:multiLevelType w:val="hybridMultilevel"/>
    <w:tmpl w:val="0D60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7646"/>
    <w:multiLevelType w:val="hybridMultilevel"/>
    <w:tmpl w:val="61AA50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7653C9"/>
    <w:multiLevelType w:val="hybridMultilevel"/>
    <w:tmpl w:val="1798744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2F2CE0"/>
    <w:multiLevelType w:val="hybridMultilevel"/>
    <w:tmpl w:val="63AE85AE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D35B7"/>
    <w:multiLevelType w:val="hybridMultilevel"/>
    <w:tmpl w:val="63AE85AE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7A9"/>
    <w:multiLevelType w:val="hybridMultilevel"/>
    <w:tmpl w:val="0CE2B3F4"/>
    <w:lvl w:ilvl="0" w:tplc="041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</w:abstractNum>
  <w:abstractNum w:abstractNumId="12" w15:restartNumberingAfterBreak="0">
    <w:nsid w:val="40320897"/>
    <w:multiLevelType w:val="hybridMultilevel"/>
    <w:tmpl w:val="63AE85AE"/>
    <w:lvl w:ilvl="0" w:tplc="FB966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C4E6F"/>
    <w:multiLevelType w:val="multilevel"/>
    <w:tmpl w:val="74F435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8706D2"/>
    <w:multiLevelType w:val="hybridMultilevel"/>
    <w:tmpl w:val="AB1A9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1D44F2"/>
    <w:multiLevelType w:val="multilevel"/>
    <w:tmpl w:val="35021B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505C249A"/>
    <w:multiLevelType w:val="hybridMultilevel"/>
    <w:tmpl w:val="C16E1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CC274E"/>
    <w:multiLevelType w:val="multilevel"/>
    <w:tmpl w:val="6F627870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55CE1739"/>
    <w:multiLevelType w:val="multilevel"/>
    <w:tmpl w:val="59C8EA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B5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7C3B65"/>
    <w:multiLevelType w:val="multilevel"/>
    <w:tmpl w:val="A57E3E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B50"/>
        <w:spacing w:val="0"/>
        <w:w w:val="100"/>
        <w:position w:val="0"/>
        <w:sz w:val="112"/>
        <w:szCs w:val="11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B50"/>
        <w:spacing w:val="0"/>
        <w:w w:val="100"/>
        <w:position w:val="0"/>
        <w:sz w:val="98"/>
        <w:szCs w:val="9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B50"/>
        <w:spacing w:val="0"/>
        <w:w w:val="100"/>
        <w:position w:val="0"/>
        <w:sz w:val="98"/>
        <w:szCs w:val="9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6A3114"/>
    <w:multiLevelType w:val="multilevel"/>
    <w:tmpl w:val="35021B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5BBE5135"/>
    <w:multiLevelType w:val="multilevel"/>
    <w:tmpl w:val="69B4A55A"/>
    <w:lvl w:ilvl="0">
      <w:start w:val="9"/>
      <w:numFmt w:val="decimal"/>
      <w:lvlText w:val="%1."/>
      <w:lvlJc w:val="left"/>
      <w:pPr>
        <w:ind w:left="450" w:hanging="450"/>
      </w:pPr>
      <w:rPr>
        <w:rFonts w:eastAsia="Calibri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870" w:hanging="45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="Calibr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eastAsia="Calibr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="Calibr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eastAsia="Calibr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eastAsia="Calibr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eastAsia="Calibr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eastAsia="Calibri" w:hint="default"/>
        <w:b w:val="0"/>
        <w:sz w:val="28"/>
      </w:rPr>
    </w:lvl>
  </w:abstractNum>
  <w:abstractNum w:abstractNumId="22" w15:restartNumberingAfterBreak="0">
    <w:nsid w:val="5CD119DC"/>
    <w:multiLevelType w:val="multilevel"/>
    <w:tmpl w:val="AABA3A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D4B50"/>
        <w:spacing w:val="0"/>
        <w:w w:val="100"/>
        <w:position w:val="0"/>
        <w:sz w:val="112"/>
        <w:szCs w:val="11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B50"/>
        <w:spacing w:val="0"/>
        <w:w w:val="100"/>
        <w:position w:val="0"/>
        <w:sz w:val="98"/>
        <w:szCs w:val="9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B50"/>
        <w:spacing w:val="0"/>
        <w:w w:val="100"/>
        <w:position w:val="0"/>
        <w:sz w:val="98"/>
        <w:szCs w:val="9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5E17E6"/>
    <w:multiLevelType w:val="hybridMultilevel"/>
    <w:tmpl w:val="EDEAE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452E7E"/>
    <w:multiLevelType w:val="hybridMultilevel"/>
    <w:tmpl w:val="8520B30E"/>
    <w:lvl w:ilvl="0" w:tplc="041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 w15:restartNumberingAfterBreak="0">
    <w:nsid w:val="6AB56411"/>
    <w:multiLevelType w:val="multilevel"/>
    <w:tmpl w:val="504CC3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B50"/>
        <w:spacing w:val="0"/>
        <w:w w:val="100"/>
        <w:position w:val="0"/>
        <w:sz w:val="98"/>
        <w:szCs w:val="9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3B01D7"/>
    <w:multiLevelType w:val="hybridMultilevel"/>
    <w:tmpl w:val="9A9854D2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260AE8"/>
    <w:multiLevelType w:val="multilevel"/>
    <w:tmpl w:val="0DF26496"/>
    <w:lvl w:ilvl="0">
      <w:start w:val="5"/>
      <w:numFmt w:val="decimal"/>
      <w:lvlText w:val="%1."/>
      <w:lvlJc w:val="left"/>
      <w:pPr>
        <w:ind w:left="675" w:hanging="675"/>
      </w:pPr>
      <w:rPr>
        <w:rFonts w:eastAsia="Calibri" w:cs="Mangal" w:hint="default"/>
        <w:color w:val="auto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="Calibri" w:cs="Mangal"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cs="Mangal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Mang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Mang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Mang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Mang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Mang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Mangal" w:hint="default"/>
        <w:color w:val="auto"/>
      </w:rPr>
    </w:lvl>
  </w:abstractNum>
  <w:abstractNum w:abstractNumId="28" w15:restartNumberingAfterBreak="0">
    <w:nsid w:val="7CFA5614"/>
    <w:multiLevelType w:val="hybridMultilevel"/>
    <w:tmpl w:val="269A3D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EB320C"/>
    <w:multiLevelType w:val="multilevel"/>
    <w:tmpl w:val="661A65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B50"/>
        <w:spacing w:val="0"/>
        <w:w w:val="100"/>
        <w:position w:val="0"/>
        <w:sz w:val="98"/>
        <w:szCs w:val="9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8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24"/>
  </w:num>
  <w:num w:numId="10">
    <w:abstractNumId w:val="7"/>
  </w:num>
  <w:num w:numId="11">
    <w:abstractNumId w:val="21"/>
  </w:num>
  <w:num w:numId="12">
    <w:abstractNumId w:val="26"/>
  </w:num>
  <w:num w:numId="13">
    <w:abstractNumId w:val="9"/>
  </w:num>
  <w:num w:numId="14">
    <w:abstractNumId w:val="1"/>
  </w:num>
  <w:num w:numId="15">
    <w:abstractNumId w:val="6"/>
  </w:num>
  <w:num w:numId="16">
    <w:abstractNumId w:val="23"/>
  </w:num>
  <w:num w:numId="17">
    <w:abstractNumId w:val="16"/>
  </w:num>
  <w:num w:numId="18">
    <w:abstractNumId w:val="10"/>
  </w:num>
  <w:num w:numId="19">
    <w:abstractNumId w:val="12"/>
  </w:num>
  <w:num w:numId="20">
    <w:abstractNumId w:val="14"/>
  </w:num>
  <w:num w:numId="21">
    <w:abstractNumId w:val="25"/>
  </w:num>
  <w:num w:numId="22">
    <w:abstractNumId w:val="19"/>
  </w:num>
  <w:num w:numId="23">
    <w:abstractNumId w:val="18"/>
  </w:num>
  <w:num w:numId="24">
    <w:abstractNumId w:val="29"/>
  </w:num>
  <w:num w:numId="25">
    <w:abstractNumId w:val="22"/>
  </w:num>
  <w:num w:numId="26">
    <w:abstractNumId w:val="4"/>
  </w:num>
  <w:num w:numId="27">
    <w:abstractNumId w:val="20"/>
  </w:num>
  <w:num w:numId="28">
    <w:abstractNumId w:val="2"/>
  </w:num>
  <w:num w:numId="29">
    <w:abstractNumId w:val="27"/>
  </w:num>
  <w:num w:numId="3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8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4F"/>
    <w:rsid w:val="00003D17"/>
    <w:rsid w:val="00007FA6"/>
    <w:rsid w:val="00014DD6"/>
    <w:rsid w:val="00021824"/>
    <w:rsid w:val="00027C39"/>
    <w:rsid w:val="000314B5"/>
    <w:rsid w:val="000344D2"/>
    <w:rsid w:val="00040936"/>
    <w:rsid w:val="0004108F"/>
    <w:rsid w:val="00042BB5"/>
    <w:rsid w:val="0004683E"/>
    <w:rsid w:val="00050A4D"/>
    <w:rsid w:val="0005180B"/>
    <w:rsid w:val="00052146"/>
    <w:rsid w:val="00052745"/>
    <w:rsid w:val="00054131"/>
    <w:rsid w:val="0006085E"/>
    <w:rsid w:val="00062613"/>
    <w:rsid w:val="00063D8D"/>
    <w:rsid w:val="00065CA4"/>
    <w:rsid w:val="00066B0E"/>
    <w:rsid w:val="00073A1C"/>
    <w:rsid w:val="00080504"/>
    <w:rsid w:val="00081222"/>
    <w:rsid w:val="00083FE2"/>
    <w:rsid w:val="000863B2"/>
    <w:rsid w:val="00090AF0"/>
    <w:rsid w:val="00093781"/>
    <w:rsid w:val="0009399F"/>
    <w:rsid w:val="00094679"/>
    <w:rsid w:val="000A0367"/>
    <w:rsid w:val="000A1755"/>
    <w:rsid w:val="000A37AF"/>
    <w:rsid w:val="000A41EA"/>
    <w:rsid w:val="000A6A80"/>
    <w:rsid w:val="000B002D"/>
    <w:rsid w:val="000B0312"/>
    <w:rsid w:val="000B566D"/>
    <w:rsid w:val="000C0264"/>
    <w:rsid w:val="000C544E"/>
    <w:rsid w:val="000D26E3"/>
    <w:rsid w:val="000D33FB"/>
    <w:rsid w:val="000D5974"/>
    <w:rsid w:val="000E0A83"/>
    <w:rsid w:val="000E1C83"/>
    <w:rsid w:val="000E5659"/>
    <w:rsid w:val="000E61E4"/>
    <w:rsid w:val="000E75DF"/>
    <w:rsid w:val="000F429C"/>
    <w:rsid w:val="000F4F4D"/>
    <w:rsid w:val="000F6376"/>
    <w:rsid w:val="0010288E"/>
    <w:rsid w:val="00103669"/>
    <w:rsid w:val="00110552"/>
    <w:rsid w:val="00111478"/>
    <w:rsid w:val="001150B0"/>
    <w:rsid w:val="0011644D"/>
    <w:rsid w:val="00121451"/>
    <w:rsid w:val="00122BFD"/>
    <w:rsid w:val="0012382B"/>
    <w:rsid w:val="00124F47"/>
    <w:rsid w:val="001340BE"/>
    <w:rsid w:val="0013510E"/>
    <w:rsid w:val="001358D2"/>
    <w:rsid w:val="001360C1"/>
    <w:rsid w:val="00136C25"/>
    <w:rsid w:val="0014582B"/>
    <w:rsid w:val="00145909"/>
    <w:rsid w:val="00145B44"/>
    <w:rsid w:val="001470CA"/>
    <w:rsid w:val="00147209"/>
    <w:rsid w:val="00152596"/>
    <w:rsid w:val="0016238F"/>
    <w:rsid w:val="0017031A"/>
    <w:rsid w:val="001717A0"/>
    <w:rsid w:val="00171A5A"/>
    <w:rsid w:val="00172EDC"/>
    <w:rsid w:val="00173CF9"/>
    <w:rsid w:val="00180931"/>
    <w:rsid w:val="00181A13"/>
    <w:rsid w:val="00183FB2"/>
    <w:rsid w:val="0018780E"/>
    <w:rsid w:val="00193D03"/>
    <w:rsid w:val="001A2412"/>
    <w:rsid w:val="001B3541"/>
    <w:rsid w:val="001B43CB"/>
    <w:rsid w:val="001B5E2E"/>
    <w:rsid w:val="001B6FE7"/>
    <w:rsid w:val="001C65EF"/>
    <w:rsid w:val="001D060E"/>
    <w:rsid w:val="001D5278"/>
    <w:rsid w:val="001E1101"/>
    <w:rsid w:val="001E3797"/>
    <w:rsid w:val="001E43FD"/>
    <w:rsid w:val="001E4FAB"/>
    <w:rsid w:val="001E659F"/>
    <w:rsid w:val="001E65F9"/>
    <w:rsid w:val="001E696B"/>
    <w:rsid w:val="001E7E16"/>
    <w:rsid w:val="001F0872"/>
    <w:rsid w:val="001F1ABA"/>
    <w:rsid w:val="001F2078"/>
    <w:rsid w:val="001F358E"/>
    <w:rsid w:val="001F60B6"/>
    <w:rsid w:val="00200E30"/>
    <w:rsid w:val="00202268"/>
    <w:rsid w:val="00204B9A"/>
    <w:rsid w:val="00211641"/>
    <w:rsid w:val="002159EB"/>
    <w:rsid w:val="00216575"/>
    <w:rsid w:val="00217107"/>
    <w:rsid w:val="002209C4"/>
    <w:rsid w:val="00222A1D"/>
    <w:rsid w:val="002272AA"/>
    <w:rsid w:val="00236222"/>
    <w:rsid w:val="00236893"/>
    <w:rsid w:val="002415A3"/>
    <w:rsid w:val="00241759"/>
    <w:rsid w:val="0024680F"/>
    <w:rsid w:val="00246C55"/>
    <w:rsid w:val="00250254"/>
    <w:rsid w:val="00251B67"/>
    <w:rsid w:val="0025229D"/>
    <w:rsid w:val="00253C1D"/>
    <w:rsid w:val="00254A11"/>
    <w:rsid w:val="00255148"/>
    <w:rsid w:val="00265B7B"/>
    <w:rsid w:val="00273026"/>
    <w:rsid w:val="00274407"/>
    <w:rsid w:val="002776E0"/>
    <w:rsid w:val="002918C7"/>
    <w:rsid w:val="002942EC"/>
    <w:rsid w:val="002A0BC1"/>
    <w:rsid w:val="002A3378"/>
    <w:rsid w:val="002A4F27"/>
    <w:rsid w:val="002B0A9A"/>
    <w:rsid w:val="002B2565"/>
    <w:rsid w:val="002B5A2C"/>
    <w:rsid w:val="002C23C6"/>
    <w:rsid w:val="002C3EE5"/>
    <w:rsid w:val="002D0431"/>
    <w:rsid w:val="002D1ED2"/>
    <w:rsid w:val="002D2F18"/>
    <w:rsid w:val="002D34C5"/>
    <w:rsid w:val="002D7929"/>
    <w:rsid w:val="002E40B7"/>
    <w:rsid w:val="002E4BC7"/>
    <w:rsid w:val="002F1A4C"/>
    <w:rsid w:val="002F31E5"/>
    <w:rsid w:val="002F4E77"/>
    <w:rsid w:val="002F65C9"/>
    <w:rsid w:val="002F683E"/>
    <w:rsid w:val="002F6C81"/>
    <w:rsid w:val="00300BEB"/>
    <w:rsid w:val="00302814"/>
    <w:rsid w:val="00304990"/>
    <w:rsid w:val="00307CF1"/>
    <w:rsid w:val="0031053D"/>
    <w:rsid w:val="003135C9"/>
    <w:rsid w:val="00316E4E"/>
    <w:rsid w:val="003173FE"/>
    <w:rsid w:val="00324960"/>
    <w:rsid w:val="003332D5"/>
    <w:rsid w:val="0033376B"/>
    <w:rsid w:val="00334471"/>
    <w:rsid w:val="003371C2"/>
    <w:rsid w:val="00340A6A"/>
    <w:rsid w:val="00340FB4"/>
    <w:rsid w:val="00343363"/>
    <w:rsid w:val="00343D8A"/>
    <w:rsid w:val="0034654B"/>
    <w:rsid w:val="00346650"/>
    <w:rsid w:val="00347075"/>
    <w:rsid w:val="003477C6"/>
    <w:rsid w:val="00347CAD"/>
    <w:rsid w:val="0035109D"/>
    <w:rsid w:val="00352D11"/>
    <w:rsid w:val="003553DA"/>
    <w:rsid w:val="00356A4E"/>
    <w:rsid w:val="00356C5C"/>
    <w:rsid w:val="00356E58"/>
    <w:rsid w:val="0035709B"/>
    <w:rsid w:val="003572C2"/>
    <w:rsid w:val="00360BE7"/>
    <w:rsid w:val="003626F2"/>
    <w:rsid w:val="0036483A"/>
    <w:rsid w:val="00367BE4"/>
    <w:rsid w:val="0038123D"/>
    <w:rsid w:val="003857F0"/>
    <w:rsid w:val="00385A4A"/>
    <w:rsid w:val="003947B4"/>
    <w:rsid w:val="00394D32"/>
    <w:rsid w:val="003A1F4C"/>
    <w:rsid w:val="003A2C69"/>
    <w:rsid w:val="003B440D"/>
    <w:rsid w:val="003C1241"/>
    <w:rsid w:val="003C4493"/>
    <w:rsid w:val="003C767B"/>
    <w:rsid w:val="003D202D"/>
    <w:rsid w:val="003D50F3"/>
    <w:rsid w:val="003D69E3"/>
    <w:rsid w:val="003D7DF3"/>
    <w:rsid w:val="003E2A1C"/>
    <w:rsid w:val="003F70B2"/>
    <w:rsid w:val="0040625C"/>
    <w:rsid w:val="00410712"/>
    <w:rsid w:val="004118F0"/>
    <w:rsid w:val="00412253"/>
    <w:rsid w:val="00412662"/>
    <w:rsid w:val="00412D30"/>
    <w:rsid w:val="00422AA9"/>
    <w:rsid w:val="0042584F"/>
    <w:rsid w:val="0043216F"/>
    <w:rsid w:val="004407A4"/>
    <w:rsid w:val="00442D0E"/>
    <w:rsid w:val="0044716C"/>
    <w:rsid w:val="00453673"/>
    <w:rsid w:val="004540D7"/>
    <w:rsid w:val="004572D9"/>
    <w:rsid w:val="00457A9D"/>
    <w:rsid w:val="00461E6D"/>
    <w:rsid w:val="0046286C"/>
    <w:rsid w:val="0047081B"/>
    <w:rsid w:val="00476113"/>
    <w:rsid w:val="00482FD9"/>
    <w:rsid w:val="00484921"/>
    <w:rsid w:val="00484C42"/>
    <w:rsid w:val="0048675C"/>
    <w:rsid w:val="00490D48"/>
    <w:rsid w:val="004927C6"/>
    <w:rsid w:val="00493363"/>
    <w:rsid w:val="00494F87"/>
    <w:rsid w:val="004975AE"/>
    <w:rsid w:val="004A2742"/>
    <w:rsid w:val="004A35EA"/>
    <w:rsid w:val="004B4672"/>
    <w:rsid w:val="004B5D36"/>
    <w:rsid w:val="004C3D30"/>
    <w:rsid w:val="004C3D6E"/>
    <w:rsid w:val="004C5043"/>
    <w:rsid w:val="004C64E2"/>
    <w:rsid w:val="004C7386"/>
    <w:rsid w:val="004C7782"/>
    <w:rsid w:val="004D25BB"/>
    <w:rsid w:val="004D2A56"/>
    <w:rsid w:val="004D52FB"/>
    <w:rsid w:val="004D5BF2"/>
    <w:rsid w:val="004E34EB"/>
    <w:rsid w:val="004E4101"/>
    <w:rsid w:val="004E6D9C"/>
    <w:rsid w:val="004E7938"/>
    <w:rsid w:val="004E7B9B"/>
    <w:rsid w:val="004F1562"/>
    <w:rsid w:val="004F2773"/>
    <w:rsid w:val="004F2966"/>
    <w:rsid w:val="004F52AE"/>
    <w:rsid w:val="004F55B4"/>
    <w:rsid w:val="004F5E65"/>
    <w:rsid w:val="004F6137"/>
    <w:rsid w:val="00501A97"/>
    <w:rsid w:val="00503BE2"/>
    <w:rsid w:val="00504EDD"/>
    <w:rsid w:val="005074B8"/>
    <w:rsid w:val="005141C8"/>
    <w:rsid w:val="00514F54"/>
    <w:rsid w:val="00517A7C"/>
    <w:rsid w:val="00517E3C"/>
    <w:rsid w:val="00525C08"/>
    <w:rsid w:val="00531E72"/>
    <w:rsid w:val="00532E81"/>
    <w:rsid w:val="00537F96"/>
    <w:rsid w:val="00544A03"/>
    <w:rsid w:val="00551B14"/>
    <w:rsid w:val="00552F62"/>
    <w:rsid w:val="00554DDC"/>
    <w:rsid w:val="00556E5A"/>
    <w:rsid w:val="0057647B"/>
    <w:rsid w:val="00577A13"/>
    <w:rsid w:val="00581CE1"/>
    <w:rsid w:val="00581DCF"/>
    <w:rsid w:val="00584316"/>
    <w:rsid w:val="0058433A"/>
    <w:rsid w:val="00593EB9"/>
    <w:rsid w:val="005974B9"/>
    <w:rsid w:val="005A0CA8"/>
    <w:rsid w:val="005B018C"/>
    <w:rsid w:val="005B77BD"/>
    <w:rsid w:val="005C1346"/>
    <w:rsid w:val="005C2203"/>
    <w:rsid w:val="005C4A1F"/>
    <w:rsid w:val="005C5F8E"/>
    <w:rsid w:val="005C7070"/>
    <w:rsid w:val="005D79D7"/>
    <w:rsid w:val="005E0B09"/>
    <w:rsid w:val="005E0F9B"/>
    <w:rsid w:val="005E157A"/>
    <w:rsid w:val="005E295D"/>
    <w:rsid w:val="005E2AA5"/>
    <w:rsid w:val="005E6501"/>
    <w:rsid w:val="005F1B2D"/>
    <w:rsid w:val="005F313D"/>
    <w:rsid w:val="005F6BF5"/>
    <w:rsid w:val="00600BC9"/>
    <w:rsid w:val="006014B0"/>
    <w:rsid w:val="00604967"/>
    <w:rsid w:val="00606B60"/>
    <w:rsid w:val="006154D5"/>
    <w:rsid w:val="006166A7"/>
    <w:rsid w:val="00617810"/>
    <w:rsid w:val="00620B1A"/>
    <w:rsid w:val="00622293"/>
    <w:rsid w:val="00623F4F"/>
    <w:rsid w:val="00627081"/>
    <w:rsid w:val="00630EA2"/>
    <w:rsid w:val="00634DCC"/>
    <w:rsid w:val="00637591"/>
    <w:rsid w:val="00640C05"/>
    <w:rsid w:val="00643790"/>
    <w:rsid w:val="006450A1"/>
    <w:rsid w:val="00646317"/>
    <w:rsid w:val="00647C8A"/>
    <w:rsid w:val="00650671"/>
    <w:rsid w:val="00650D1A"/>
    <w:rsid w:val="00651E8E"/>
    <w:rsid w:val="00655B95"/>
    <w:rsid w:val="00657469"/>
    <w:rsid w:val="00660AC0"/>
    <w:rsid w:val="0066110A"/>
    <w:rsid w:val="006778BD"/>
    <w:rsid w:val="00686029"/>
    <w:rsid w:val="006861AE"/>
    <w:rsid w:val="006869E2"/>
    <w:rsid w:val="00690C4E"/>
    <w:rsid w:val="00694EFF"/>
    <w:rsid w:val="00694F4A"/>
    <w:rsid w:val="006952BF"/>
    <w:rsid w:val="00697B1B"/>
    <w:rsid w:val="006A2894"/>
    <w:rsid w:val="006A6CF6"/>
    <w:rsid w:val="006B33D8"/>
    <w:rsid w:val="006B477D"/>
    <w:rsid w:val="006B55C6"/>
    <w:rsid w:val="006B73AF"/>
    <w:rsid w:val="006C0BB7"/>
    <w:rsid w:val="006C1623"/>
    <w:rsid w:val="006C24CB"/>
    <w:rsid w:val="006C5077"/>
    <w:rsid w:val="006C529C"/>
    <w:rsid w:val="006C6243"/>
    <w:rsid w:val="006C6A4F"/>
    <w:rsid w:val="006C6EE7"/>
    <w:rsid w:val="006C77EF"/>
    <w:rsid w:val="006D190F"/>
    <w:rsid w:val="006E0E99"/>
    <w:rsid w:val="006E2F13"/>
    <w:rsid w:val="006E61C5"/>
    <w:rsid w:val="006E6893"/>
    <w:rsid w:val="006E6E1A"/>
    <w:rsid w:val="006E6EFB"/>
    <w:rsid w:val="006F34CE"/>
    <w:rsid w:val="006F3B1D"/>
    <w:rsid w:val="006F3BEE"/>
    <w:rsid w:val="006F5636"/>
    <w:rsid w:val="006F5A98"/>
    <w:rsid w:val="006F75CE"/>
    <w:rsid w:val="00705D62"/>
    <w:rsid w:val="00706AD5"/>
    <w:rsid w:val="00710349"/>
    <w:rsid w:val="0071337A"/>
    <w:rsid w:val="007171DB"/>
    <w:rsid w:val="0072091A"/>
    <w:rsid w:val="00723514"/>
    <w:rsid w:val="007277F4"/>
    <w:rsid w:val="007321DA"/>
    <w:rsid w:val="00733EE7"/>
    <w:rsid w:val="007347D5"/>
    <w:rsid w:val="00735DE1"/>
    <w:rsid w:val="0074017E"/>
    <w:rsid w:val="007408DF"/>
    <w:rsid w:val="007426FE"/>
    <w:rsid w:val="007439BB"/>
    <w:rsid w:val="00745F47"/>
    <w:rsid w:val="00757AEC"/>
    <w:rsid w:val="007607A7"/>
    <w:rsid w:val="00761AD9"/>
    <w:rsid w:val="00762FD2"/>
    <w:rsid w:val="00764C1F"/>
    <w:rsid w:val="00773FB1"/>
    <w:rsid w:val="00777365"/>
    <w:rsid w:val="007779C4"/>
    <w:rsid w:val="00780D35"/>
    <w:rsid w:val="00780E9A"/>
    <w:rsid w:val="00782A03"/>
    <w:rsid w:val="00782BA0"/>
    <w:rsid w:val="00784344"/>
    <w:rsid w:val="007855FE"/>
    <w:rsid w:val="0079247E"/>
    <w:rsid w:val="00792C96"/>
    <w:rsid w:val="007A5FEB"/>
    <w:rsid w:val="007A7D78"/>
    <w:rsid w:val="007B1C6B"/>
    <w:rsid w:val="007B2759"/>
    <w:rsid w:val="007B4999"/>
    <w:rsid w:val="007B780B"/>
    <w:rsid w:val="007C2712"/>
    <w:rsid w:val="007C45AF"/>
    <w:rsid w:val="007D0496"/>
    <w:rsid w:val="007D1373"/>
    <w:rsid w:val="007E00C0"/>
    <w:rsid w:val="007E2132"/>
    <w:rsid w:val="007E24B0"/>
    <w:rsid w:val="007E2764"/>
    <w:rsid w:val="007E2A3A"/>
    <w:rsid w:val="007E3CAE"/>
    <w:rsid w:val="007E7A99"/>
    <w:rsid w:val="007F1479"/>
    <w:rsid w:val="007F1CEC"/>
    <w:rsid w:val="007F20DC"/>
    <w:rsid w:val="007F24BD"/>
    <w:rsid w:val="007F260B"/>
    <w:rsid w:val="007F32FB"/>
    <w:rsid w:val="007F38CB"/>
    <w:rsid w:val="007F7906"/>
    <w:rsid w:val="00800C7C"/>
    <w:rsid w:val="00802B0F"/>
    <w:rsid w:val="00804950"/>
    <w:rsid w:val="00807E61"/>
    <w:rsid w:val="008122F2"/>
    <w:rsid w:val="00820476"/>
    <w:rsid w:val="0083216F"/>
    <w:rsid w:val="00832D9B"/>
    <w:rsid w:val="00833006"/>
    <w:rsid w:val="008411E2"/>
    <w:rsid w:val="008421C6"/>
    <w:rsid w:val="00843037"/>
    <w:rsid w:val="00843615"/>
    <w:rsid w:val="00844BD1"/>
    <w:rsid w:val="008464DA"/>
    <w:rsid w:val="00850068"/>
    <w:rsid w:val="0085122C"/>
    <w:rsid w:val="008530EA"/>
    <w:rsid w:val="00853820"/>
    <w:rsid w:val="008538D0"/>
    <w:rsid w:val="00860481"/>
    <w:rsid w:val="00860D10"/>
    <w:rsid w:val="0086301F"/>
    <w:rsid w:val="0086429C"/>
    <w:rsid w:val="008643CE"/>
    <w:rsid w:val="00864D10"/>
    <w:rsid w:val="00866E0F"/>
    <w:rsid w:val="008729C7"/>
    <w:rsid w:val="00873EE7"/>
    <w:rsid w:val="008744F7"/>
    <w:rsid w:val="0088402C"/>
    <w:rsid w:val="0088707F"/>
    <w:rsid w:val="0089188B"/>
    <w:rsid w:val="00892388"/>
    <w:rsid w:val="00893716"/>
    <w:rsid w:val="00893DFF"/>
    <w:rsid w:val="008A29F6"/>
    <w:rsid w:val="008A39FC"/>
    <w:rsid w:val="008A4AC1"/>
    <w:rsid w:val="008A6B39"/>
    <w:rsid w:val="008A6C10"/>
    <w:rsid w:val="008B25EF"/>
    <w:rsid w:val="008B4208"/>
    <w:rsid w:val="008C106D"/>
    <w:rsid w:val="008C2709"/>
    <w:rsid w:val="008C4BF3"/>
    <w:rsid w:val="008C7B27"/>
    <w:rsid w:val="008D2D30"/>
    <w:rsid w:val="008E5579"/>
    <w:rsid w:val="008E59EF"/>
    <w:rsid w:val="008F3A1D"/>
    <w:rsid w:val="008F4DD4"/>
    <w:rsid w:val="00901B13"/>
    <w:rsid w:val="00902B24"/>
    <w:rsid w:val="009147BD"/>
    <w:rsid w:val="0091519D"/>
    <w:rsid w:val="00922650"/>
    <w:rsid w:val="009244F9"/>
    <w:rsid w:val="009249CB"/>
    <w:rsid w:val="00927504"/>
    <w:rsid w:val="009307BB"/>
    <w:rsid w:val="00933384"/>
    <w:rsid w:val="00933ACC"/>
    <w:rsid w:val="00934472"/>
    <w:rsid w:val="00936D5F"/>
    <w:rsid w:val="00943E0B"/>
    <w:rsid w:val="00947FCF"/>
    <w:rsid w:val="009525CA"/>
    <w:rsid w:val="00953C47"/>
    <w:rsid w:val="009579E4"/>
    <w:rsid w:val="00964BA2"/>
    <w:rsid w:val="00965181"/>
    <w:rsid w:val="0096587F"/>
    <w:rsid w:val="00965BED"/>
    <w:rsid w:val="00967A53"/>
    <w:rsid w:val="0097052E"/>
    <w:rsid w:val="00972E73"/>
    <w:rsid w:val="00977C04"/>
    <w:rsid w:val="00980095"/>
    <w:rsid w:val="0098140E"/>
    <w:rsid w:val="00982FD0"/>
    <w:rsid w:val="00984379"/>
    <w:rsid w:val="009878AE"/>
    <w:rsid w:val="0099027E"/>
    <w:rsid w:val="009924BA"/>
    <w:rsid w:val="009943D3"/>
    <w:rsid w:val="009970A8"/>
    <w:rsid w:val="009A0CBA"/>
    <w:rsid w:val="009A0E8A"/>
    <w:rsid w:val="009A1322"/>
    <w:rsid w:val="009A1CB2"/>
    <w:rsid w:val="009A2273"/>
    <w:rsid w:val="009A28A3"/>
    <w:rsid w:val="009A392D"/>
    <w:rsid w:val="009A3CED"/>
    <w:rsid w:val="009B6FAE"/>
    <w:rsid w:val="009B7505"/>
    <w:rsid w:val="009B7AA3"/>
    <w:rsid w:val="009C0216"/>
    <w:rsid w:val="009C5EB7"/>
    <w:rsid w:val="009D0215"/>
    <w:rsid w:val="009D1F1F"/>
    <w:rsid w:val="009D3822"/>
    <w:rsid w:val="009D545B"/>
    <w:rsid w:val="009D7974"/>
    <w:rsid w:val="009E165B"/>
    <w:rsid w:val="009E4378"/>
    <w:rsid w:val="009E64AE"/>
    <w:rsid w:val="009E6CA8"/>
    <w:rsid w:val="009F1F24"/>
    <w:rsid w:val="009F45BE"/>
    <w:rsid w:val="009F5B92"/>
    <w:rsid w:val="009F6F06"/>
    <w:rsid w:val="00A04B13"/>
    <w:rsid w:val="00A05044"/>
    <w:rsid w:val="00A0551D"/>
    <w:rsid w:val="00A05E0E"/>
    <w:rsid w:val="00A1092E"/>
    <w:rsid w:val="00A10CB2"/>
    <w:rsid w:val="00A120C0"/>
    <w:rsid w:val="00A149D6"/>
    <w:rsid w:val="00A15FF5"/>
    <w:rsid w:val="00A20E63"/>
    <w:rsid w:val="00A22D5F"/>
    <w:rsid w:val="00A239BB"/>
    <w:rsid w:val="00A25B4A"/>
    <w:rsid w:val="00A2735B"/>
    <w:rsid w:val="00A27E21"/>
    <w:rsid w:val="00A31D16"/>
    <w:rsid w:val="00A332C4"/>
    <w:rsid w:val="00A449A2"/>
    <w:rsid w:val="00A45EBB"/>
    <w:rsid w:val="00A51A80"/>
    <w:rsid w:val="00A51D31"/>
    <w:rsid w:val="00A53C01"/>
    <w:rsid w:val="00A60101"/>
    <w:rsid w:val="00A65EB6"/>
    <w:rsid w:val="00A6693D"/>
    <w:rsid w:val="00A66A2D"/>
    <w:rsid w:val="00A670EB"/>
    <w:rsid w:val="00A671AA"/>
    <w:rsid w:val="00A7217E"/>
    <w:rsid w:val="00A7465E"/>
    <w:rsid w:val="00A8183D"/>
    <w:rsid w:val="00A83C7C"/>
    <w:rsid w:val="00A85F5A"/>
    <w:rsid w:val="00A90923"/>
    <w:rsid w:val="00A90A92"/>
    <w:rsid w:val="00A92B3D"/>
    <w:rsid w:val="00A93733"/>
    <w:rsid w:val="00A97E49"/>
    <w:rsid w:val="00AA027D"/>
    <w:rsid w:val="00AA0835"/>
    <w:rsid w:val="00AA2AC7"/>
    <w:rsid w:val="00AA496D"/>
    <w:rsid w:val="00AB2276"/>
    <w:rsid w:val="00AB4022"/>
    <w:rsid w:val="00AB6373"/>
    <w:rsid w:val="00AC17B5"/>
    <w:rsid w:val="00AC6875"/>
    <w:rsid w:val="00AD090B"/>
    <w:rsid w:val="00AD2C9F"/>
    <w:rsid w:val="00AD2CDE"/>
    <w:rsid w:val="00AD368D"/>
    <w:rsid w:val="00AD3AF0"/>
    <w:rsid w:val="00AD5372"/>
    <w:rsid w:val="00AE06BE"/>
    <w:rsid w:val="00AE0B7F"/>
    <w:rsid w:val="00AF3A32"/>
    <w:rsid w:val="00AF4292"/>
    <w:rsid w:val="00AF4ED1"/>
    <w:rsid w:val="00AF7A89"/>
    <w:rsid w:val="00B02BE6"/>
    <w:rsid w:val="00B0317C"/>
    <w:rsid w:val="00B06030"/>
    <w:rsid w:val="00B075A4"/>
    <w:rsid w:val="00B07BD1"/>
    <w:rsid w:val="00B10BF3"/>
    <w:rsid w:val="00B11187"/>
    <w:rsid w:val="00B1121B"/>
    <w:rsid w:val="00B14CE7"/>
    <w:rsid w:val="00B17F99"/>
    <w:rsid w:val="00B214CA"/>
    <w:rsid w:val="00B22712"/>
    <w:rsid w:val="00B2403C"/>
    <w:rsid w:val="00B2775B"/>
    <w:rsid w:val="00B31C2F"/>
    <w:rsid w:val="00B325F8"/>
    <w:rsid w:val="00B34451"/>
    <w:rsid w:val="00B40FB8"/>
    <w:rsid w:val="00B41C9A"/>
    <w:rsid w:val="00B42B4B"/>
    <w:rsid w:val="00B431A2"/>
    <w:rsid w:val="00B445D0"/>
    <w:rsid w:val="00B45091"/>
    <w:rsid w:val="00B4583F"/>
    <w:rsid w:val="00B50E7C"/>
    <w:rsid w:val="00B51E8C"/>
    <w:rsid w:val="00B5581E"/>
    <w:rsid w:val="00B57551"/>
    <w:rsid w:val="00B62873"/>
    <w:rsid w:val="00B644D0"/>
    <w:rsid w:val="00B64700"/>
    <w:rsid w:val="00B75363"/>
    <w:rsid w:val="00B82D20"/>
    <w:rsid w:val="00B8393D"/>
    <w:rsid w:val="00B85A3E"/>
    <w:rsid w:val="00B87033"/>
    <w:rsid w:val="00B904DB"/>
    <w:rsid w:val="00B90738"/>
    <w:rsid w:val="00B91E54"/>
    <w:rsid w:val="00B93596"/>
    <w:rsid w:val="00B93AD1"/>
    <w:rsid w:val="00B977C5"/>
    <w:rsid w:val="00BA13A0"/>
    <w:rsid w:val="00BA278C"/>
    <w:rsid w:val="00BA6019"/>
    <w:rsid w:val="00BB231D"/>
    <w:rsid w:val="00BB6C2F"/>
    <w:rsid w:val="00BD1959"/>
    <w:rsid w:val="00BD1AFB"/>
    <w:rsid w:val="00BD3211"/>
    <w:rsid w:val="00BE163A"/>
    <w:rsid w:val="00BE1D6E"/>
    <w:rsid w:val="00BE7B81"/>
    <w:rsid w:val="00BF0A17"/>
    <w:rsid w:val="00BF1F1D"/>
    <w:rsid w:val="00BF44E6"/>
    <w:rsid w:val="00BF4F34"/>
    <w:rsid w:val="00C0381A"/>
    <w:rsid w:val="00C042EE"/>
    <w:rsid w:val="00C0485C"/>
    <w:rsid w:val="00C049E5"/>
    <w:rsid w:val="00C16216"/>
    <w:rsid w:val="00C16B04"/>
    <w:rsid w:val="00C2093C"/>
    <w:rsid w:val="00C21879"/>
    <w:rsid w:val="00C22CD8"/>
    <w:rsid w:val="00C33DF9"/>
    <w:rsid w:val="00C3629A"/>
    <w:rsid w:val="00C373E0"/>
    <w:rsid w:val="00C40045"/>
    <w:rsid w:val="00C40BDB"/>
    <w:rsid w:val="00C43C9F"/>
    <w:rsid w:val="00C44D13"/>
    <w:rsid w:val="00C4519C"/>
    <w:rsid w:val="00C50834"/>
    <w:rsid w:val="00C511DA"/>
    <w:rsid w:val="00C606CE"/>
    <w:rsid w:val="00C64E51"/>
    <w:rsid w:val="00C66D01"/>
    <w:rsid w:val="00C7479B"/>
    <w:rsid w:val="00C75846"/>
    <w:rsid w:val="00C75CAB"/>
    <w:rsid w:val="00C7671C"/>
    <w:rsid w:val="00C8197B"/>
    <w:rsid w:val="00C81E37"/>
    <w:rsid w:val="00C84822"/>
    <w:rsid w:val="00C90C00"/>
    <w:rsid w:val="00C93CB0"/>
    <w:rsid w:val="00C960D4"/>
    <w:rsid w:val="00CA0EA2"/>
    <w:rsid w:val="00CA24A6"/>
    <w:rsid w:val="00CA2B25"/>
    <w:rsid w:val="00CA5C3D"/>
    <w:rsid w:val="00CA6317"/>
    <w:rsid w:val="00CB06E5"/>
    <w:rsid w:val="00CB2928"/>
    <w:rsid w:val="00CC10DF"/>
    <w:rsid w:val="00CC6E28"/>
    <w:rsid w:val="00CD0DED"/>
    <w:rsid w:val="00CD13C9"/>
    <w:rsid w:val="00CD3991"/>
    <w:rsid w:val="00CD3A24"/>
    <w:rsid w:val="00CD7DBF"/>
    <w:rsid w:val="00CE1A52"/>
    <w:rsid w:val="00CE1CB5"/>
    <w:rsid w:val="00CE2163"/>
    <w:rsid w:val="00CE2984"/>
    <w:rsid w:val="00CE4470"/>
    <w:rsid w:val="00CE51EE"/>
    <w:rsid w:val="00CE5785"/>
    <w:rsid w:val="00CE6F8E"/>
    <w:rsid w:val="00CF36EB"/>
    <w:rsid w:val="00CF4373"/>
    <w:rsid w:val="00CF46A6"/>
    <w:rsid w:val="00CF675D"/>
    <w:rsid w:val="00CF74BD"/>
    <w:rsid w:val="00D0211E"/>
    <w:rsid w:val="00D02BFF"/>
    <w:rsid w:val="00D07080"/>
    <w:rsid w:val="00D1314A"/>
    <w:rsid w:val="00D156A6"/>
    <w:rsid w:val="00D15E12"/>
    <w:rsid w:val="00D213A4"/>
    <w:rsid w:val="00D229B0"/>
    <w:rsid w:val="00D23768"/>
    <w:rsid w:val="00D271B0"/>
    <w:rsid w:val="00D278B9"/>
    <w:rsid w:val="00D4249F"/>
    <w:rsid w:val="00D43A1F"/>
    <w:rsid w:val="00D44D80"/>
    <w:rsid w:val="00D4769D"/>
    <w:rsid w:val="00D505D3"/>
    <w:rsid w:val="00D545BA"/>
    <w:rsid w:val="00D54DC0"/>
    <w:rsid w:val="00D54E5B"/>
    <w:rsid w:val="00D55322"/>
    <w:rsid w:val="00D62632"/>
    <w:rsid w:val="00D641C4"/>
    <w:rsid w:val="00D64BF0"/>
    <w:rsid w:val="00D65F4C"/>
    <w:rsid w:val="00D70D8D"/>
    <w:rsid w:val="00D727D7"/>
    <w:rsid w:val="00D73CCC"/>
    <w:rsid w:val="00D822E4"/>
    <w:rsid w:val="00D82985"/>
    <w:rsid w:val="00D82BAB"/>
    <w:rsid w:val="00D8679D"/>
    <w:rsid w:val="00D86ED6"/>
    <w:rsid w:val="00D933EC"/>
    <w:rsid w:val="00D9458E"/>
    <w:rsid w:val="00D96E5C"/>
    <w:rsid w:val="00D97D2C"/>
    <w:rsid w:val="00D97D3E"/>
    <w:rsid w:val="00DA7C48"/>
    <w:rsid w:val="00DA7DB0"/>
    <w:rsid w:val="00DB06FA"/>
    <w:rsid w:val="00DB1C5A"/>
    <w:rsid w:val="00DC439F"/>
    <w:rsid w:val="00DD35B0"/>
    <w:rsid w:val="00DD5311"/>
    <w:rsid w:val="00DD7FF4"/>
    <w:rsid w:val="00DE4E56"/>
    <w:rsid w:val="00DE638F"/>
    <w:rsid w:val="00DE6540"/>
    <w:rsid w:val="00DF0EA4"/>
    <w:rsid w:val="00DF5BAA"/>
    <w:rsid w:val="00E0055B"/>
    <w:rsid w:val="00E006A0"/>
    <w:rsid w:val="00E01101"/>
    <w:rsid w:val="00E04EF4"/>
    <w:rsid w:val="00E054C7"/>
    <w:rsid w:val="00E12A95"/>
    <w:rsid w:val="00E13823"/>
    <w:rsid w:val="00E138EC"/>
    <w:rsid w:val="00E167EF"/>
    <w:rsid w:val="00E2074B"/>
    <w:rsid w:val="00E21CE1"/>
    <w:rsid w:val="00E222CB"/>
    <w:rsid w:val="00E2304F"/>
    <w:rsid w:val="00E24A4D"/>
    <w:rsid w:val="00E30E38"/>
    <w:rsid w:val="00E31BDD"/>
    <w:rsid w:val="00E334DE"/>
    <w:rsid w:val="00E372E9"/>
    <w:rsid w:val="00E43B99"/>
    <w:rsid w:val="00E465DB"/>
    <w:rsid w:val="00E52C43"/>
    <w:rsid w:val="00E54DAD"/>
    <w:rsid w:val="00E55703"/>
    <w:rsid w:val="00E570DE"/>
    <w:rsid w:val="00E60940"/>
    <w:rsid w:val="00E612CD"/>
    <w:rsid w:val="00E66686"/>
    <w:rsid w:val="00E67376"/>
    <w:rsid w:val="00E73D03"/>
    <w:rsid w:val="00E7431C"/>
    <w:rsid w:val="00E8270C"/>
    <w:rsid w:val="00E85097"/>
    <w:rsid w:val="00E85B3D"/>
    <w:rsid w:val="00E85DCF"/>
    <w:rsid w:val="00E93BEE"/>
    <w:rsid w:val="00E94D94"/>
    <w:rsid w:val="00E952A8"/>
    <w:rsid w:val="00EA090A"/>
    <w:rsid w:val="00EA163B"/>
    <w:rsid w:val="00EA1FF1"/>
    <w:rsid w:val="00EA40D7"/>
    <w:rsid w:val="00EA4F2A"/>
    <w:rsid w:val="00EA5000"/>
    <w:rsid w:val="00EA5893"/>
    <w:rsid w:val="00EB3F1C"/>
    <w:rsid w:val="00EB4413"/>
    <w:rsid w:val="00EC04DD"/>
    <w:rsid w:val="00EC4A82"/>
    <w:rsid w:val="00EC6621"/>
    <w:rsid w:val="00EC6663"/>
    <w:rsid w:val="00EC6E8A"/>
    <w:rsid w:val="00ED280F"/>
    <w:rsid w:val="00ED4894"/>
    <w:rsid w:val="00ED5E93"/>
    <w:rsid w:val="00ED759E"/>
    <w:rsid w:val="00EE3C37"/>
    <w:rsid w:val="00EE5351"/>
    <w:rsid w:val="00EF2550"/>
    <w:rsid w:val="00EF5724"/>
    <w:rsid w:val="00EF62FF"/>
    <w:rsid w:val="00EF7035"/>
    <w:rsid w:val="00F01E17"/>
    <w:rsid w:val="00F03CF3"/>
    <w:rsid w:val="00F04530"/>
    <w:rsid w:val="00F06E25"/>
    <w:rsid w:val="00F114C4"/>
    <w:rsid w:val="00F14B55"/>
    <w:rsid w:val="00F155EF"/>
    <w:rsid w:val="00F16A6F"/>
    <w:rsid w:val="00F176C4"/>
    <w:rsid w:val="00F27844"/>
    <w:rsid w:val="00F27B88"/>
    <w:rsid w:val="00F32648"/>
    <w:rsid w:val="00F33379"/>
    <w:rsid w:val="00F33541"/>
    <w:rsid w:val="00F33D03"/>
    <w:rsid w:val="00F34581"/>
    <w:rsid w:val="00F34EDD"/>
    <w:rsid w:val="00F372EC"/>
    <w:rsid w:val="00F37C34"/>
    <w:rsid w:val="00F41083"/>
    <w:rsid w:val="00F41131"/>
    <w:rsid w:val="00F4477C"/>
    <w:rsid w:val="00F50257"/>
    <w:rsid w:val="00F5162A"/>
    <w:rsid w:val="00F57E15"/>
    <w:rsid w:val="00F6184D"/>
    <w:rsid w:val="00F62BD8"/>
    <w:rsid w:val="00F66340"/>
    <w:rsid w:val="00F67EC7"/>
    <w:rsid w:val="00F67FC0"/>
    <w:rsid w:val="00F7136E"/>
    <w:rsid w:val="00F8238D"/>
    <w:rsid w:val="00F8780E"/>
    <w:rsid w:val="00F87F32"/>
    <w:rsid w:val="00F90261"/>
    <w:rsid w:val="00F93FC1"/>
    <w:rsid w:val="00F94379"/>
    <w:rsid w:val="00F96322"/>
    <w:rsid w:val="00FA0A4A"/>
    <w:rsid w:val="00FA3DB0"/>
    <w:rsid w:val="00FA4C4F"/>
    <w:rsid w:val="00FA72BA"/>
    <w:rsid w:val="00FB2DEE"/>
    <w:rsid w:val="00FB3A95"/>
    <w:rsid w:val="00FB6521"/>
    <w:rsid w:val="00FB6B6E"/>
    <w:rsid w:val="00FB6C1A"/>
    <w:rsid w:val="00FC05F2"/>
    <w:rsid w:val="00FC277F"/>
    <w:rsid w:val="00FC6443"/>
    <w:rsid w:val="00FD131B"/>
    <w:rsid w:val="00FD1A18"/>
    <w:rsid w:val="00FD26E7"/>
    <w:rsid w:val="00FD63EE"/>
    <w:rsid w:val="00FD6E04"/>
    <w:rsid w:val="00FE13BA"/>
    <w:rsid w:val="00FE24FE"/>
    <w:rsid w:val="00FE7C5D"/>
    <w:rsid w:val="00FF1A23"/>
    <w:rsid w:val="00FF235A"/>
    <w:rsid w:val="00FF3F27"/>
    <w:rsid w:val="00FF41DE"/>
    <w:rsid w:val="00FF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1E7EF8-1D06-4C18-954F-E45FF0E0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27"/>
    <w:pPr>
      <w:keepNext/>
    </w:pPr>
    <w:rPr>
      <w:rFonts w:eastAsia="Times New Roman" w:cs="Times New Roman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6C6A4F"/>
    <w:pPr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6C6A4F"/>
    <w:pPr>
      <w:spacing w:before="240" w:after="12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A4F"/>
    <w:rPr>
      <w:rFonts w:eastAsia="Times New Roman" w:cs="Times New Roman"/>
      <w:b/>
      <w:color w:val="000000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6C6A4F"/>
    <w:rPr>
      <w:rFonts w:eastAsia="Times New Roman" w:cs="Times New Roman"/>
      <w:b/>
      <w:color w:val="000000"/>
      <w:sz w:val="36"/>
      <w:szCs w:val="36"/>
      <w:lang w:eastAsia="zh-CN" w:bidi="hi-IN"/>
    </w:rPr>
  </w:style>
  <w:style w:type="paragraph" w:customStyle="1" w:styleId="western">
    <w:name w:val="western"/>
    <w:basedOn w:val="a"/>
    <w:rsid w:val="006C6A4F"/>
    <w:pPr>
      <w:keepNext w:val="0"/>
      <w:spacing w:before="100" w:beforeAutospacing="1" w:after="100" w:afterAutospacing="1"/>
    </w:pPr>
    <w:rPr>
      <w:color w:val="auto"/>
      <w:sz w:val="28"/>
      <w:szCs w:val="28"/>
      <w:lang w:eastAsia="ru-RU" w:bidi="ar-SA"/>
    </w:rPr>
  </w:style>
  <w:style w:type="paragraph" w:styleId="a3">
    <w:name w:val="List Paragraph"/>
    <w:basedOn w:val="a"/>
    <w:uiPriority w:val="34"/>
    <w:qFormat/>
    <w:rsid w:val="00063D8D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E7E1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E7E16"/>
    <w:rPr>
      <w:rFonts w:ascii="Tahoma" w:eastAsia="Times New Roman" w:hAnsi="Tahoma" w:cs="Mangal"/>
      <w:color w:val="000000"/>
      <w:sz w:val="16"/>
      <w:szCs w:val="14"/>
      <w:lang w:eastAsia="zh-CN" w:bidi="hi-IN"/>
    </w:rPr>
  </w:style>
  <w:style w:type="character" w:styleId="a6">
    <w:name w:val="Hyperlink"/>
    <w:basedOn w:val="a0"/>
    <w:uiPriority w:val="99"/>
    <w:unhideWhenUsed/>
    <w:rsid w:val="004D2A5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F114C4"/>
    <w:pPr>
      <w:keepNext w:val="0"/>
      <w:spacing w:before="60" w:after="60"/>
    </w:pPr>
    <w:rPr>
      <w:rFonts w:eastAsia="Calibri"/>
      <w:color w:val="auto"/>
      <w:lang w:eastAsia="ru-RU" w:bidi="ar-SA"/>
    </w:rPr>
  </w:style>
  <w:style w:type="paragraph" w:styleId="21">
    <w:name w:val="List Bullet 2"/>
    <w:basedOn w:val="a"/>
    <w:rsid w:val="005F313D"/>
    <w:pPr>
      <w:keepNext w:val="0"/>
      <w:overflowPunct w:val="0"/>
      <w:autoSpaceDE w:val="0"/>
      <w:autoSpaceDN w:val="0"/>
      <w:adjustRightInd w:val="0"/>
      <w:ind w:left="566" w:hanging="283"/>
      <w:jc w:val="both"/>
    </w:pPr>
    <w:rPr>
      <w:color w:val="auto"/>
      <w:szCs w:val="20"/>
      <w:lang w:eastAsia="ru-RU" w:bidi="ar-SA"/>
    </w:rPr>
  </w:style>
  <w:style w:type="paragraph" w:styleId="a8">
    <w:name w:val="Body Text"/>
    <w:basedOn w:val="a"/>
    <w:link w:val="a9"/>
    <w:uiPriority w:val="99"/>
    <w:rsid w:val="00B62873"/>
    <w:pPr>
      <w:keepNext w:val="0"/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Theme="minorHAnsi" w:hAnsi="Verdana" w:cs="Verdana"/>
      <w:w w:val="95"/>
      <w:sz w:val="20"/>
      <w:szCs w:val="2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99"/>
    <w:rsid w:val="00B62873"/>
    <w:rPr>
      <w:rFonts w:ascii="Verdana" w:hAnsi="Verdana" w:cs="Verdana"/>
      <w:color w:val="000000"/>
      <w:w w:val="95"/>
      <w:sz w:val="20"/>
      <w:szCs w:val="20"/>
    </w:rPr>
  </w:style>
  <w:style w:type="paragraph" w:styleId="aa">
    <w:name w:val="Subtitle"/>
    <w:basedOn w:val="a8"/>
    <w:link w:val="ab"/>
    <w:uiPriority w:val="99"/>
    <w:qFormat/>
    <w:rsid w:val="00F90261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b">
    <w:name w:val="Подзаголовок Знак"/>
    <w:basedOn w:val="a0"/>
    <w:link w:val="aa"/>
    <w:uiPriority w:val="99"/>
    <w:rsid w:val="00F90261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a"/>
    <w:uiPriority w:val="99"/>
    <w:rsid w:val="00A2735B"/>
    <w:pPr>
      <w:keepNext w:val="0"/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eastAsiaTheme="minorHAnsi" w:hAnsi="Verdana" w:cs="Verdana"/>
      <w:i/>
      <w:iCs/>
      <w:sz w:val="18"/>
      <w:szCs w:val="18"/>
      <w:lang w:val="en-US" w:eastAsia="en-US" w:bidi="ar-SA"/>
    </w:rPr>
  </w:style>
  <w:style w:type="paragraph" w:customStyle="1" w:styleId="ac">
    <w:name w:val="[Без стиля]"/>
    <w:rsid w:val="00D9458E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  <w:lang w:val="en-US"/>
    </w:rPr>
  </w:style>
  <w:style w:type="paragraph" w:customStyle="1" w:styleId="Tabl">
    <w:name w:val="Tabl"/>
    <w:basedOn w:val="a8"/>
    <w:uiPriority w:val="99"/>
    <w:rsid w:val="00D9458E"/>
    <w:pPr>
      <w:ind w:firstLine="0"/>
      <w:jc w:val="left"/>
    </w:pPr>
    <w:rPr>
      <w:sz w:val="16"/>
      <w:szCs w:val="16"/>
    </w:rPr>
  </w:style>
  <w:style w:type="table" w:styleId="ad">
    <w:name w:val="Table Grid"/>
    <w:basedOn w:val="a1"/>
    <w:uiPriority w:val="39"/>
    <w:rsid w:val="00D9458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аголовок документа"/>
    <w:basedOn w:val="ac"/>
    <w:uiPriority w:val="99"/>
    <w:rsid w:val="0017031A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character" w:styleId="af">
    <w:name w:val="Strong"/>
    <w:uiPriority w:val="22"/>
    <w:qFormat/>
    <w:rsid w:val="0017031A"/>
    <w:rPr>
      <w:b/>
      <w:bCs/>
    </w:rPr>
  </w:style>
  <w:style w:type="paragraph" w:customStyle="1" w:styleId="af0">
    <w:name w:val="Разделы"/>
    <w:basedOn w:val="a"/>
    <w:rsid w:val="0017031A"/>
    <w:pPr>
      <w:keepNext w:val="0"/>
      <w:ind w:firstLine="284"/>
      <w:jc w:val="center"/>
    </w:pPr>
    <w:rPr>
      <w:b/>
      <w:color w:val="auto"/>
      <w:sz w:val="28"/>
      <w:szCs w:val="20"/>
      <w:lang w:eastAsia="ru-RU" w:bidi="ar-SA"/>
    </w:rPr>
  </w:style>
  <w:style w:type="character" w:customStyle="1" w:styleId="af1">
    <w:name w:val="Подраздел Знак"/>
    <w:rsid w:val="0017031A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17031A"/>
    <w:pPr>
      <w:keepNext w:val="0"/>
      <w:spacing w:before="100" w:beforeAutospacing="1" w:after="100" w:afterAutospacing="1"/>
    </w:pPr>
    <w:rPr>
      <w:color w:val="auto"/>
      <w:lang w:eastAsia="ru-RU" w:bidi="ar-SA"/>
    </w:rPr>
  </w:style>
  <w:style w:type="character" w:customStyle="1" w:styleId="af2">
    <w:name w:val="Основной текст_"/>
    <w:basedOn w:val="a0"/>
    <w:link w:val="11"/>
    <w:rsid w:val="00A25B4A"/>
    <w:rPr>
      <w:rFonts w:eastAsia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A25B4A"/>
    <w:pPr>
      <w:keepNext w:val="0"/>
      <w:widowControl w:val="0"/>
      <w:shd w:val="clear" w:color="auto" w:fill="FFFFFF"/>
      <w:spacing w:line="283" w:lineRule="auto"/>
      <w:ind w:firstLine="400"/>
    </w:pPr>
    <w:rPr>
      <w:color w:val="auto"/>
      <w:sz w:val="28"/>
      <w:szCs w:val="22"/>
      <w:lang w:eastAsia="en-US" w:bidi="ar-SA"/>
    </w:rPr>
  </w:style>
  <w:style w:type="character" w:customStyle="1" w:styleId="12">
    <w:name w:val="Заголовок №1_"/>
    <w:basedOn w:val="a0"/>
    <w:link w:val="13"/>
    <w:rsid w:val="00A120C0"/>
    <w:rPr>
      <w:rFonts w:eastAsia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A120C0"/>
    <w:pPr>
      <w:keepNext w:val="0"/>
      <w:widowControl w:val="0"/>
      <w:shd w:val="clear" w:color="auto" w:fill="FFFFFF"/>
      <w:spacing w:line="283" w:lineRule="auto"/>
      <w:jc w:val="center"/>
      <w:outlineLvl w:val="0"/>
    </w:pPr>
    <w:rPr>
      <w:b/>
      <w:bCs/>
      <w:color w:val="auto"/>
      <w:sz w:val="28"/>
      <w:szCs w:val="22"/>
      <w:lang w:eastAsia="en-US" w:bidi="ar-SA"/>
    </w:rPr>
  </w:style>
  <w:style w:type="paragraph" w:customStyle="1" w:styleId="Style8">
    <w:name w:val="Style8"/>
    <w:basedOn w:val="a"/>
    <w:uiPriority w:val="99"/>
    <w:rsid w:val="00902B24"/>
    <w:pPr>
      <w:keepNext w:val="0"/>
      <w:widowControl w:val="0"/>
      <w:autoSpaceDE w:val="0"/>
      <w:autoSpaceDN w:val="0"/>
      <w:adjustRightInd w:val="0"/>
      <w:spacing w:line="374" w:lineRule="exact"/>
      <w:ind w:firstLine="701"/>
      <w:jc w:val="both"/>
    </w:pPr>
    <w:rPr>
      <w:color w:val="auto"/>
      <w:lang w:eastAsia="ru-RU" w:bidi="ar-SA"/>
    </w:rPr>
  </w:style>
  <w:style w:type="character" w:customStyle="1" w:styleId="FontStyle133">
    <w:name w:val="Font Style133"/>
    <w:uiPriority w:val="99"/>
    <w:rsid w:val="00902B24"/>
    <w:rPr>
      <w:rFonts w:ascii="Times New Roman" w:hAnsi="Times New Roman" w:cs="Times New Roman"/>
      <w:sz w:val="26"/>
      <w:szCs w:val="26"/>
    </w:rPr>
  </w:style>
  <w:style w:type="character" w:customStyle="1" w:styleId="FontStyle136">
    <w:name w:val="Font Style136"/>
    <w:uiPriority w:val="99"/>
    <w:rsid w:val="00600BC9"/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Колонтитул (2)_"/>
    <w:basedOn w:val="a0"/>
    <w:link w:val="23"/>
    <w:rsid w:val="002F683E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3">
    <w:name w:val="Колонтитул (2)"/>
    <w:basedOn w:val="a"/>
    <w:link w:val="22"/>
    <w:rsid w:val="002F683E"/>
    <w:pPr>
      <w:keepNext w:val="0"/>
      <w:widowControl w:val="0"/>
      <w:shd w:val="clear" w:color="auto" w:fill="FFFFFF"/>
    </w:pPr>
    <w:rPr>
      <w:color w:val="auto"/>
      <w:sz w:val="20"/>
      <w:szCs w:val="20"/>
      <w:lang w:eastAsia="en-US" w:bidi="ar-SA"/>
    </w:rPr>
  </w:style>
  <w:style w:type="paragraph" w:styleId="af3">
    <w:name w:val="footer"/>
    <w:basedOn w:val="a"/>
    <w:link w:val="af4"/>
    <w:uiPriority w:val="99"/>
    <w:unhideWhenUsed/>
    <w:rsid w:val="00CF74BD"/>
    <w:pPr>
      <w:keepNext w:val="0"/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lang w:eastAsia="ru-RU" w:bidi="ru-RU"/>
    </w:rPr>
  </w:style>
  <w:style w:type="character" w:customStyle="1" w:styleId="af4">
    <w:name w:val="Нижний колонтитул Знак"/>
    <w:basedOn w:val="a0"/>
    <w:link w:val="af3"/>
    <w:uiPriority w:val="99"/>
    <w:rsid w:val="00CF74B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4">
    <w:name w:val="Основной текст (2)_"/>
    <w:basedOn w:val="a0"/>
    <w:link w:val="25"/>
    <w:rsid w:val="001F60B6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F60B6"/>
    <w:pPr>
      <w:keepNext w:val="0"/>
      <w:widowControl w:val="0"/>
      <w:shd w:val="clear" w:color="auto" w:fill="FFFFFF"/>
      <w:spacing w:after="70"/>
      <w:ind w:firstLine="100"/>
    </w:pPr>
    <w:rPr>
      <w:color w:val="auto"/>
      <w:sz w:val="20"/>
      <w:szCs w:val="20"/>
      <w:lang w:eastAsia="en-US" w:bidi="ar-SA"/>
    </w:rPr>
  </w:style>
  <w:style w:type="paragraph" w:customStyle="1" w:styleId="Style82">
    <w:name w:val="Style82"/>
    <w:basedOn w:val="a"/>
    <w:uiPriority w:val="99"/>
    <w:rsid w:val="003E2A1C"/>
    <w:pPr>
      <w:keepNext w:val="0"/>
      <w:widowControl w:val="0"/>
      <w:autoSpaceDE w:val="0"/>
      <w:autoSpaceDN w:val="0"/>
      <w:adjustRightInd w:val="0"/>
      <w:spacing w:line="300" w:lineRule="exact"/>
      <w:ind w:firstLine="1219"/>
    </w:pPr>
    <w:rPr>
      <w:color w:val="auto"/>
      <w:lang w:eastAsia="ru-RU" w:bidi="ar-SA"/>
    </w:rPr>
  </w:style>
  <w:style w:type="character" w:customStyle="1" w:styleId="FontStyle140">
    <w:name w:val="Font Style140"/>
    <w:uiPriority w:val="99"/>
    <w:rsid w:val="003E2A1C"/>
    <w:rPr>
      <w:rFonts w:ascii="Times New Roman" w:hAnsi="Times New Roman" w:cs="Times New Roman"/>
      <w:sz w:val="22"/>
      <w:szCs w:val="22"/>
    </w:rPr>
  </w:style>
  <w:style w:type="character" w:customStyle="1" w:styleId="FontStyle142">
    <w:name w:val="Font Style142"/>
    <w:uiPriority w:val="99"/>
    <w:rsid w:val="003E2A1C"/>
    <w:rPr>
      <w:rFonts w:ascii="Geneva" w:hAnsi="Geneva" w:cs="Geneva"/>
      <w:sz w:val="28"/>
      <w:szCs w:val="28"/>
    </w:rPr>
  </w:style>
  <w:style w:type="paragraph" w:customStyle="1" w:styleId="Style10">
    <w:name w:val="Style10"/>
    <w:basedOn w:val="a"/>
    <w:uiPriority w:val="99"/>
    <w:rsid w:val="00F176C4"/>
    <w:pPr>
      <w:keepNext w:val="0"/>
      <w:widowControl w:val="0"/>
      <w:autoSpaceDE w:val="0"/>
      <w:autoSpaceDN w:val="0"/>
      <w:adjustRightInd w:val="0"/>
      <w:spacing w:line="211" w:lineRule="exact"/>
    </w:pPr>
    <w:rPr>
      <w:color w:val="auto"/>
      <w:lang w:eastAsia="ru-RU" w:bidi="ar-SA"/>
    </w:rPr>
  </w:style>
  <w:style w:type="paragraph" w:customStyle="1" w:styleId="Style58">
    <w:name w:val="Style58"/>
    <w:basedOn w:val="a"/>
    <w:uiPriority w:val="99"/>
    <w:rsid w:val="00F176C4"/>
    <w:pPr>
      <w:keepNext w:val="0"/>
      <w:widowControl w:val="0"/>
      <w:autoSpaceDE w:val="0"/>
      <w:autoSpaceDN w:val="0"/>
      <w:adjustRightInd w:val="0"/>
      <w:jc w:val="center"/>
    </w:pPr>
    <w:rPr>
      <w:color w:val="auto"/>
      <w:lang w:eastAsia="ru-RU" w:bidi="ar-SA"/>
    </w:rPr>
  </w:style>
  <w:style w:type="paragraph" w:customStyle="1" w:styleId="Style86">
    <w:name w:val="Style86"/>
    <w:basedOn w:val="a"/>
    <w:uiPriority w:val="99"/>
    <w:rsid w:val="00F176C4"/>
    <w:pPr>
      <w:keepNext w:val="0"/>
      <w:widowControl w:val="0"/>
      <w:autoSpaceDE w:val="0"/>
      <w:autoSpaceDN w:val="0"/>
      <w:adjustRightInd w:val="0"/>
    </w:pPr>
    <w:rPr>
      <w:color w:val="auto"/>
      <w:lang w:eastAsia="ru-RU" w:bidi="ar-SA"/>
    </w:rPr>
  </w:style>
  <w:style w:type="paragraph" w:customStyle="1" w:styleId="Style88">
    <w:name w:val="Style88"/>
    <w:basedOn w:val="a"/>
    <w:uiPriority w:val="99"/>
    <w:rsid w:val="00F176C4"/>
    <w:pPr>
      <w:keepNext w:val="0"/>
      <w:widowControl w:val="0"/>
      <w:autoSpaceDE w:val="0"/>
      <w:autoSpaceDN w:val="0"/>
      <w:adjustRightInd w:val="0"/>
    </w:pPr>
    <w:rPr>
      <w:color w:val="auto"/>
      <w:lang w:eastAsia="ru-RU" w:bidi="ar-SA"/>
    </w:rPr>
  </w:style>
  <w:style w:type="paragraph" w:customStyle="1" w:styleId="Style89">
    <w:name w:val="Style89"/>
    <w:basedOn w:val="a"/>
    <w:uiPriority w:val="99"/>
    <w:rsid w:val="00F176C4"/>
    <w:pPr>
      <w:keepNext w:val="0"/>
      <w:widowControl w:val="0"/>
      <w:autoSpaceDE w:val="0"/>
      <w:autoSpaceDN w:val="0"/>
      <w:adjustRightInd w:val="0"/>
      <w:spacing w:line="259" w:lineRule="exact"/>
    </w:pPr>
    <w:rPr>
      <w:color w:val="auto"/>
      <w:lang w:eastAsia="ru-RU" w:bidi="ar-SA"/>
    </w:rPr>
  </w:style>
  <w:style w:type="character" w:customStyle="1" w:styleId="FontStyle141">
    <w:name w:val="Font Style141"/>
    <w:uiPriority w:val="99"/>
    <w:rsid w:val="00F176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3">
    <w:name w:val="Font Style143"/>
    <w:uiPriority w:val="99"/>
    <w:rsid w:val="00F176C4"/>
    <w:rPr>
      <w:rFonts w:ascii="Cambria" w:hAnsi="Cambria" w:cs="Cambria"/>
      <w:sz w:val="18"/>
      <w:szCs w:val="18"/>
    </w:rPr>
  </w:style>
  <w:style w:type="character" w:customStyle="1" w:styleId="FontStyle144">
    <w:name w:val="Font Style144"/>
    <w:uiPriority w:val="99"/>
    <w:rsid w:val="00F176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D280F"/>
    <w:pPr>
      <w:keepNext w:val="0"/>
      <w:widowControl w:val="0"/>
      <w:autoSpaceDE w:val="0"/>
      <w:autoSpaceDN w:val="0"/>
      <w:adjustRightInd w:val="0"/>
      <w:spacing w:line="326" w:lineRule="exact"/>
      <w:jc w:val="both"/>
    </w:pPr>
    <w:rPr>
      <w:color w:val="auto"/>
      <w:lang w:eastAsia="ru-RU" w:bidi="ar-SA"/>
    </w:rPr>
  </w:style>
  <w:style w:type="paragraph" w:customStyle="1" w:styleId="Style93">
    <w:name w:val="Style93"/>
    <w:basedOn w:val="a"/>
    <w:uiPriority w:val="99"/>
    <w:rsid w:val="00ED280F"/>
    <w:pPr>
      <w:keepNext w:val="0"/>
      <w:widowControl w:val="0"/>
      <w:autoSpaceDE w:val="0"/>
      <w:autoSpaceDN w:val="0"/>
      <w:adjustRightInd w:val="0"/>
      <w:jc w:val="both"/>
    </w:pPr>
    <w:rPr>
      <w:color w:val="auto"/>
      <w:lang w:eastAsia="ru-RU" w:bidi="ar-SA"/>
    </w:rPr>
  </w:style>
  <w:style w:type="paragraph" w:customStyle="1" w:styleId="Style94">
    <w:name w:val="Style94"/>
    <w:basedOn w:val="a"/>
    <w:uiPriority w:val="99"/>
    <w:rsid w:val="00ED280F"/>
    <w:pPr>
      <w:keepNext w:val="0"/>
      <w:widowControl w:val="0"/>
      <w:autoSpaceDE w:val="0"/>
      <w:autoSpaceDN w:val="0"/>
      <w:adjustRightInd w:val="0"/>
    </w:pPr>
    <w:rPr>
      <w:color w:val="auto"/>
      <w:lang w:eastAsia="ru-RU" w:bidi="ar-SA"/>
    </w:rPr>
  </w:style>
  <w:style w:type="paragraph" w:customStyle="1" w:styleId="Style96">
    <w:name w:val="Style96"/>
    <w:basedOn w:val="a"/>
    <w:uiPriority w:val="99"/>
    <w:rsid w:val="00ED280F"/>
    <w:pPr>
      <w:keepNext w:val="0"/>
      <w:widowControl w:val="0"/>
      <w:autoSpaceDE w:val="0"/>
      <w:autoSpaceDN w:val="0"/>
      <w:adjustRightInd w:val="0"/>
      <w:jc w:val="center"/>
    </w:pPr>
    <w:rPr>
      <w:color w:val="auto"/>
      <w:lang w:eastAsia="ru-RU" w:bidi="ar-SA"/>
    </w:rPr>
  </w:style>
  <w:style w:type="character" w:customStyle="1" w:styleId="FontStyle150">
    <w:name w:val="Font Style150"/>
    <w:uiPriority w:val="99"/>
    <w:rsid w:val="00ED280F"/>
    <w:rPr>
      <w:rFonts w:ascii="Times New Roman" w:hAnsi="Times New Roman" w:cs="Times New Roman"/>
      <w:i/>
      <w:iCs/>
      <w:sz w:val="22"/>
      <w:szCs w:val="22"/>
    </w:rPr>
  </w:style>
  <w:style w:type="character" w:customStyle="1" w:styleId="af5">
    <w:name w:val="Другое_"/>
    <w:basedOn w:val="a0"/>
    <w:link w:val="af6"/>
    <w:rsid w:val="004407A4"/>
    <w:rPr>
      <w:rFonts w:eastAsia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4407A4"/>
    <w:pPr>
      <w:keepNext w:val="0"/>
      <w:widowControl w:val="0"/>
      <w:shd w:val="clear" w:color="auto" w:fill="FFFFFF"/>
      <w:spacing w:line="283" w:lineRule="auto"/>
      <w:ind w:firstLine="400"/>
    </w:pPr>
    <w:rPr>
      <w:color w:val="auto"/>
      <w:sz w:val="28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rsid w:val="0024175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1759"/>
    <w:pPr>
      <w:keepNext w:val="0"/>
      <w:widowControl w:val="0"/>
      <w:shd w:val="clear" w:color="auto" w:fill="FFFFFF"/>
      <w:spacing w:after="27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character" w:customStyle="1" w:styleId="6">
    <w:name w:val="Основной текст (6)_"/>
    <w:basedOn w:val="a0"/>
    <w:link w:val="60"/>
    <w:rsid w:val="00501A97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01A97"/>
    <w:pPr>
      <w:keepNext w:val="0"/>
      <w:widowControl w:val="0"/>
      <w:shd w:val="clear" w:color="auto" w:fill="FFFFFF"/>
    </w:pPr>
    <w:rPr>
      <w:rFonts w:ascii="Arial" w:eastAsia="Arial" w:hAnsi="Arial" w:cs="Arial"/>
      <w:color w:val="auto"/>
      <w:sz w:val="11"/>
      <w:szCs w:val="11"/>
      <w:lang w:eastAsia="en-US" w:bidi="ar-SA"/>
    </w:rPr>
  </w:style>
  <w:style w:type="character" w:styleId="af7">
    <w:name w:val="FollowedHyperlink"/>
    <w:basedOn w:val="a0"/>
    <w:uiPriority w:val="99"/>
    <w:semiHidden/>
    <w:unhideWhenUsed/>
    <w:rsid w:val="000C544E"/>
    <w:rPr>
      <w:color w:val="800080" w:themeColor="followedHyperlink"/>
      <w:u w:val="single"/>
    </w:rPr>
  </w:style>
  <w:style w:type="character" w:customStyle="1" w:styleId="21pt">
    <w:name w:val="Основной текст (2) + Интервал 1 pt"/>
    <w:basedOn w:val="24"/>
    <w:rsid w:val="00D72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054C7"/>
    <w:rPr>
      <w:rFonts w:eastAsia="Times New Roman" w:cs="Times New Roman"/>
      <w:i/>
      <w:iCs/>
      <w:szCs w:val="28"/>
      <w:shd w:val="clear" w:color="auto" w:fill="FFFFFF"/>
    </w:rPr>
  </w:style>
  <w:style w:type="character" w:customStyle="1" w:styleId="91">
    <w:name w:val="Основной текст (9) + Не курсив"/>
    <w:basedOn w:val="9"/>
    <w:rsid w:val="00E054C7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E054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E054C7"/>
    <w:pPr>
      <w:keepNext w:val="0"/>
      <w:widowControl w:val="0"/>
      <w:shd w:val="clear" w:color="auto" w:fill="FFFFFF"/>
      <w:spacing w:line="365" w:lineRule="exact"/>
      <w:ind w:firstLine="760"/>
      <w:jc w:val="both"/>
    </w:pPr>
    <w:rPr>
      <w:i/>
      <w:iCs/>
      <w:color w:val="auto"/>
      <w:sz w:val="28"/>
      <w:szCs w:val="28"/>
      <w:lang w:eastAsia="en-US" w:bidi="ar-SA"/>
    </w:rPr>
  </w:style>
  <w:style w:type="paragraph" w:styleId="af8">
    <w:name w:val="header"/>
    <w:basedOn w:val="a"/>
    <w:link w:val="af9"/>
    <w:uiPriority w:val="99"/>
    <w:semiHidden/>
    <w:unhideWhenUsed/>
    <w:rsid w:val="00EF572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EF5724"/>
    <w:rPr>
      <w:rFonts w:eastAsia="Times New Roman" w:cs="Mangal"/>
      <w:color w:val="000000"/>
      <w:sz w:val="24"/>
      <w:szCs w:val="21"/>
      <w:lang w:eastAsia="zh-CN" w:bidi="hi-IN"/>
    </w:rPr>
  </w:style>
  <w:style w:type="character" w:styleId="afa">
    <w:name w:val="Placeholder Text"/>
    <w:basedOn w:val="a0"/>
    <w:uiPriority w:val="99"/>
    <w:semiHidden/>
    <w:rsid w:val="00784344"/>
    <w:rPr>
      <w:color w:val="808080"/>
    </w:rPr>
  </w:style>
  <w:style w:type="character" w:customStyle="1" w:styleId="27">
    <w:name w:val="Стиль2"/>
    <w:basedOn w:val="a0"/>
    <w:uiPriority w:val="1"/>
    <w:rsid w:val="00784344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250254"/>
  </w:style>
  <w:style w:type="table" w:customStyle="1" w:styleId="14">
    <w:name w:val="Сетка таблицы1"/>
    <w:basedOn w:val="a1"/>
    <w:next w:val="ad"/>
    <w:uiPriority w:val="59"/>
    <w:rsid w:val="0093447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o-smolen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po-smolensk.ru/konkurs-ne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uka67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o-smolensk.ru/konkurs-new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86996346F74C1B93D56B3C967998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E5E2E-E49B-45E5-913B-3DB9662BC216}"/>
      </w:docPartPr>
      <w:docPartBody>
        <w:p w:rsidR="00B94DF8" w:rsidRDefault="00654AA9" w:rsidP="00654AA9">
          <w:pPr>
            <w:pStyle w:val="B086996346F74C1B93D56B3C9679981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D36413962DB42A8A37CFF193237A1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9ABBF-2A55-4F13-A301-19C9C990A265}"/>
      </w:docPartPr>
      <w:docPartBody>
        <w:p w:rsidR="00B94DF8" w:rsidRDefault="00654AA9" w:rsidP="00654AA9">
          <w:pPr>
            <w:pStyle w:val="9D36413962DB42A8A37CFF193237A10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6AE106CD1C54AC98D6954AD04E5AE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D9645-0706-47D1-AABA-A16C4919420C}"/>
      </w:docPartPr>
      <w:docPartBody>
        <w:p w:rsidR="00B94DF8" w:rsidRDefault="00654AA9" w:rsidP="00654AA9">
          <w:pPr>
            <w:pStyle w:val="A6AE106CD1C54AC98D6954AD04E5AE2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9FED5D0047F44109523CBFBE3F7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1077F-9608-4352-903F-C5D372F1B462}"/>
      </w:docPartPr>
      <w:docPartBody>
        <w:p w:rsidR="00B94DF8" w:rsidRDefault="00654AA9" w:rsidP="00654AA9">
          <w:pPr>
            <w:pStyle w:val="19FED5D0047F44109523CBFBE3F733E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C5AE286A3F44B9EAC42200C8ED2B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B4E6D-CB68-48F4-BA36-D03C1B82B665}"/>
      </w:docPartPr>
      <w:docPartBody>
        <w:p w:rsidR="00B94DF8" w:rsidRDefault="00654AA9" w:rsidP="00654AA9">
          <w:pPr>
            <w:pStyle w:val="8C5AE286A3F44B9EAC42200C8ED2B61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AAE8047A5874CF697ED5844E4AF4F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534240-5241-4696-AEAF-C40C8F2ADD86}"/>
      </w:docPartPr>
      <w:docPartBody>
        <w:p w:rsidR="00B94DF8" w:rsidRDefault="00654AA9" w:rsidP="00654AA9">
          <w:pPr>
            <w:pStyle w:val="3AAE8047A5874CF697ED5844E4AF4FE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08020A07E094F5D9360425F274A2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B6C0B-9FE2-4F67-9936-5D6B741CAE93}"/>
      </w:docPartPr>
      <w:docPartBody>
        <w:p w:rsidR="00963A6A" w:rsidRDefault="008763A2" w:rsidP="008763A2">
          <w:pPr>
            <w:pStyle w:val="E08020A07E094F5D9360425F274A20F0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AA9"/>
    <w:rsid w:val="001D3392"/>
    <w:rsid w:val="0032207D"/>
    <w:rsid w:val="003E1FDD"/>
    <w:rsid w:val="00447EED"/>
    <w:rsid w:val="004F5851"/>
    <w:rsid w:val="00584C4B"/>
    <w:rsid w:val="00596B4B"/>
    <w:rsid w:val="005F292C"/>
    <w:rsid w:val="00654AA9"/>
    <w:rsid w:val="007A1E0E"/>
    <w:rsid w:val="007B7FFB"/>
    <w:rsid w:val="008763A2"/>
    <w:rsid w:val="00963A6A"/>
    <w:rsid w:val="00B10F55"/>
    <w:rsid w:val="00B65D20"/>
    <w:rsid w:val="00B94DF8"/>
    <w:rsid w:val="00C35AAB"/>
    <w:rsid w:val="00C556FC"/>
    <w:rsid w:val="00C969D7"/>
    <w:rsid w:val="00CB2C98"/>
    <w:rsid w:val="00D81BA2"/>
    <w:rsid w:val="00E81202"/>
    <w:rsid w:val="00E82091"/>
    <w:rsid w:val="00EB5775"/>
    <w:rsid w:val="00F152E7"/>
    <w:rsid w:val="00FD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3A2"/>
  </w:style>
  <w:style w:type="paragraph" w:customStyle="1" w:styleId="B086996346F74C1B93D56B3C96799810">
    <w:name w:val="B086996346F74C1B93D56B3C96799810"/>
    <w:rsid w:val="00654AA9"/>
  </w:style>
  <w:style w:type="paragraph" w:customStyle="1" w:styleId="9D36413962DB42A8A37CFF193237A100">
    <w:name w:val="9D36413962DB42A8A37CFF193237A100"/>
    <w:rsid w:val="00654AA9"/>
  </w:style>
  <w:style w:type="paragraph" w:customStyle="1" w:styleId="A6AE106CD1C54AC98D6954AD04E5AE26">
    <w:name w:val="A6AE106CD1C54AC98D6954AD04E5AE26"/>
    <w:rsid w:val="00654AA9"/>
  </w:style>
  <w:style w:type="paragraph" w:customStyle="1" w:styleId="19FED5D0047F44109523CBFBE3F733ED">
    <w:name w:val="19FED5D0047F44109523CBFBE3F733ED"/>
    <w:rsid w:val="00654AA9"/>
  </w:style>
  <w:style w:type="paragraph" w:customStyle="1" w:styleId="8C5AE286A3F44B9EAC42200C8ED2B618">
    <w:name w:val="8C5AE286A3F44B9EAC42200C8ED2B618"/>
    <w:rsid w:val="00654AA9"/>
  </w:style>
  <w:style w:type="paragraph" w:customStyle="1" w:styleId="3AAE8047A5874CF697ED5844E4AF4FE2">
    <w:name w:val="3AAE8047A5874CF697ED5844E4AF4FE2"/>
    <w:rsid w:val="00654AA9"/>
  </w:style>
  <w:style w:type="paragraph" w:customStyle="1" w:styleId="5EC7D160D0844F34BE570BCFB4314AA2">
    <w:name w:val="5EC7D160D0844F34BE570BCFB4314AA2"/>
    <w:rsid w:val="00FD0385"/>
  </w:style>
  <w:style w:type="paragraph" w:customStyle="1" w:styleId="E08020A07E094F5D9360425F274A20F0">
    <w:name w:val="E08020A07E094F5D9360425F274A20F0"/>
    <w:rsid w:val="00876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5E288-81D1-4640-B029-8A0D968A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Шинкарева Ольга Петровна</cp:lastModifiedBy>
  <cp:revision>8</cp:revision>
  <cp:lastPrinted>2023-09-13T13:18:00Z</cp:lastPrinted>
  <dcterms:created xsi:type="dcterms:W3CDTF">2023-09-13T12:44:00Z</dcterms:created>
  <dcterms:modified xsi:type="dcterms:W3CDTF">2023-09-14T12:10:00Z</dcterms:modified>
</cp:coreProperties>
</file>