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249"/>
        <w:gridCol w:w="6277"/>
      </w:tblGrid>
      <w:tr w:rsidR="00AE6BD1" w:rsidRPr="00355AFF" w:rsidTr="00D51DCC">
        <w:trPr>
          <w:trHeight w:val="18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BD1" w:rsidRPr="00355AFF" w:rsidRDefault="00AE6BD1" w:rsidP="00D51DCC">
            <w:pPr>
              <w:rPr>
                <w:sz w:val="28"/>
                <w:szCs w:val="28"/>
              </w:rPr>
            </w:pPr>
            <w:r w:rsidRPr="00355AFF">
              <w:rPr>
                <w:sz w:val="28"/>
                <w:szCs w:val="28"/>
              </w:rPr>
              <w:t>ПРИНЯТО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BD1" w:rsidRPr="00355AFF" w:rsidRDefault="00AE6BD1" w:rsidP="00D5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355AFF">
              <w:rPr>
                <w:sz w:val="28"/>
                <w:szCs w:val="28"/>
              </w:rPr>
              <w:t>УТВЕРЖДАЮ</w:t>
            </w:r>
          </w:p>
        </w:tc>
      </w:tr>
      <w:tr w:rsidR="00AE6BD1" w:rsidRPr="00163918" w:rsidTr="00D51DCC">
        <w:trPr>
          <w:trHeight w:val="12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BD1" w:rsidRPr="00163918" w:rsidRDefault="00AE6BD1" w:rsidP="00D51DCC">
            <w:r w:rsidRPr="00163918"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BD1" w:rsidRPr="00163918" w:rsidRDefault="00AE6BD1" w:rsidP="00D51DCC">
            <w:pPr>
              <w:ind w:left="482" w:firstLine="850"/>
            </w:pPr>
            <w:r w:rsidRPr="00163918">
              <w:t>Директор МБОУ «СШ № 40»</w:t>
            </w:r>
          </w:p>
        </w:tc>
      </w:tr>
      <w:tr w:rsidR="00AE6BD1" w:rsidRPr="00163918" w:rsidTr="00D51DCC">
        <w:trPr>
          <w:trHeight w:val="12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6BD1" w:rsidRPr="00163918" w:rsidRDefault="00AE6BD1" w:rsidP="00D51DCC">
            <w:r w:rsidRPr="00163918">
              <w:t>МБОУ «СШ № 40»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6BD1" w:rsidRPr="00163918" w:rsidRDefault="00AE6BD1" w:rsidP="00D51DCC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6BD1" w:rsidRPr="00163918" w:rsidRDefault="00AE6BD1" w:rsidP="00D51DCC">
            <w:r>
              <w:t xml:space="preserve">                  _____________</w:t>
            </w:r>
            <w:r w:rsidRPr="00163918">
              <w:t>И.В. Новикова</w:t>
            </w:r>
          </w:p>
        </w:tc>
      </w:tr>
      <w:tr w:rsidR="00AE6BD1" w:rsidRPr="00163918" w:rsidTr="00D51DCC">
        <w:trPr>
          <w:trHeight w:val="20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BD1" w:rsidRPr="00163918" w:rsidRDefault="00AE6BD1" w:rsidP="00D51DCC">
            <w:r w:rsidRPr="00163918">
              <w:t>Протокол от</w:t>
            </w:r>
            <w:r w:rsidRPr="00163918">
              <w:softHyphen/>
            </w:r>
            <w:r w:rsidRPr="00163918">
              <w:softHyphen/>
            </w:r>
            <w:r w:rsidRPr="00163918">
              <w:softHyphen/>
            </w:r>
            <w:r w:rsidRPr="00163918">
              <w:softHyphen/>
            </w:r>
            <w:r w:rsidRPr="00163918">
              <w:softHyphen/>
            </w:r>
            <w:r w:rsidRPr="00163918">
              <w:softHyphen/>
            </w:r>
            <w:r>
              <w:t> 31.05</w:t>
            </w:r>
            <w:r w:rsidRPr="00163918">
              <w:t>.202</w:t>
            </w:r>
            <w:r>
              <w:t>3 № 7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BD1" w:rsidRPr="00163918" w:rsidRDefault="00AE6BD1" w:rsidP="00D51DCC">
            <w:r w:rsidRPr="00163918">
              <w:t xml:space="preserve">   </w:t>
            </w:r>
            <w:r>
              <w:t xml:space="preserve">                    Приказ от 05.07.2023 № 251- ОД</w:t>
            </w:r>
          </w:p>
        </w:tc>
      </w:tr>
    </w:tbl>
    <w:p w:rsidR="007D1847" w:rsidRDefault="007D1847" w:rsidP="007D1847">
      <w:pPr>
        <w:pStyle w:val="a3"/>
        <w:rPr>
          <w:sz w:val="20"/>
        </w:rPr>
      </w:pPr>
    </w:p>
    <w:p w:rsidR="007D1847" w:rsidRDefault="007D1847" w:rsidP="007D1847">
      <w:pPr>
        <w:pStyle w:val="a3"/>
        <w:rPr>
          <w:sz w:val="20"/>
        </w:rPr>
      </w:pPr>
    </w:p>
    <w:p w:rsidR="007D1847" w:rsidRDefault="007D1847" w:rsidP="007D1847">
      <w:pPr>
        <w:pStyle w:val="a3"/>
        <w:rPr>
          <w:sz w:val="20"/>
        </w:rPr>
      </w:pPr>
    </w:p>
    <w:p w:rsidR="007D1847" w:rsidRDefault="007D1847" w:rsidP="007D1847">
      <w:pPr>
        <w:pStyle w:val="a3"/>
        <w:rPr>
          <w:sz w:val="20"/>
        </w:rPr>
      </w:pPr>
    </w:p>
    <w:p w:rsidR="007D1847" w:rsidRDefault="007D1847" w:rsidP="007D1847">
      <w:pPr>
        <w:pStyle w:val="a3"/>
        <w:rPr>
          <w:sz w:val="20"/>
        </w:rPr>
      </w:pPr>
    </w:p>
    <w:p w:rsidR="007D1847" w:rsidRDefault="007D1847" w:rsidP="007D1847">
      <w:pPr>
        <w:pStyle w:val="a3"/>
        <w:rPr>
          <w:sz w:val="20"/>
        </w:rPr>
      </w:pPr>
    </w:p>
    <w:p w:rsidR="007D1847" w:rsidRDefault="007D1847" w:rsidP="007D1847">
      <w:pPr>
        <w:pStyle w:val="a3"/>
        <w:rPr>
          <w:sz w:val="20"/>
        </w:rPr>
      </w:pPr>
    </w:p>
    <w:p w:rsidR="007D1847" w:rsidRDefault="007D1847" w:rsidP="007D1847">
      <w:pPr>
        <w:pStyle w:val="a3"/>
        <w:rPr>
          <w:sz w:val="20"/>
        </w:rPr>
      </w:pPr>
    </w:p>
    <w:p w:rsidR="007D1847" w:rsidRDefault="007D1847" w:rsidP="007D1847">
      <w:pPr>
        <w:pStyle w:val="a3"/>
        <w:rPr>
          <w:sz w:val="20"/>
        </w:rPr>
      </w:pPr>
    </w:p>
    <w:p w:rsidR="007D1847" w:rsidRDefault="007D1847" w:rsidP="007D1847">
      <w:pPr>
        <w:pStyle w:val="a3"/>
        <w:rPr>
          <w:sz w:val="20"/>
        </w:rPr>
      </w:pPr>
    </w:p>
    <w:p w:rsidR="007D1847" w:rsidRDefault="007D1847" w:rsidP="007D1847">
      <w:pPr>
        <w:pStyle w:val="a3"/>
        <w:rPr>
          <w:sz w:val="20"/>
        </w:rPr>
      </w:pPr>
    </w:p>
    <w:p w:rsidR="007D1847" w:rsidRDefault="007D1847" w:rsidP="007D1847">
      <w:pPr>
        <w:pStyle w:val="a3"/>
        <w:rPr>
          <w:sz w:val="20"/>
        </w:rPr>
      </w:pPr>
    </w:p>
    <w:p w:rsidR="007D1847" w:rsidRDefault="007D1847" w:rsidP="007D1847">
      <w:pPr>
        <w:pStyle w:val="a3"/>
        <w:rPr>
          <w:sz w:val="20"/>
        </w:rPr>
      </w:pPr>
    </w:p>
    <w:p w:rsidR="007D1847" w:rsidRDefault="007D1847" w:rsidP="007D1847">
      <w:pPr>
        <w:pStyle w:val="a3"/>
        <w:rPr>
          <w:sz w:val="20"/>
        </w:rPr>
      </w:pPr>
    </w:p>
    <w:p w:rsidR="007D1847" w:rsidRDefault="007D1847" w:rsidP="007D1847">
      <w:pPr>
        <w:pStyle w:val="a3"/>
        <w:rPr>
          <w:sz w:val="20"/>
        </w:rPr>
      </w:pPr>
    </w:p>
    <w:p w:rsidR="007D1847" w:rsidRDefault="007D1847" w:rsidP="007D1847">
      <w:pPr>
        <w:pStyle w:val="a3"/>
        <w:spacing w:before="8"/>
        <w:rPr>
          <w:sz w:val="18"/>
        </w:rPr>
      </w:pPr>
    </w:p>
    <w:p w:rsidR="007D1847" w:rsidRDefault="007D1847" w:rsidP="00C544CB">
      <w:pPr>
        <w:pStyle w:val="1"/>
        <w:spacing w:before="83"/>
        <w:ind w:right="554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D1847" w:rsidRDefault="007D1847" w:rsidP="00C544CB">
      <w:pPr>
        <w:spacing w:before="75" w:line="276" w:lineRule="auto"/>
        <w:ind w:left="1971" w:right="1231" w:hanging="47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психолого-педагогическом классе</w:t>
      </w:r>
    </w:p>
    <w:p w:rsidR="007D1847" w:rsidRDefault="007D1847" w:rsidP="00C544CB">
      <w:pPr>
        <w:pStyle w:val="a3"/>
        <w:spacing w:before="67"/>
        <w:ind w:left="2442" w:right="175" w:hanging="1234"/>
        <w:jc w:val="center"/>
        <w:rPr>
          <w:spacing w:val="-67"/>
        </w:rPr>
      </w:pPr>
      <w:r>
        <w:t>муниципального</w:t>
      </w:r>
      <w:r>
        <w:rPr>
          <w:spacing w:val="-15"/>
        </w:rPr>
        <w:t xml:space="preserve"> </w:t>
      </w:r>
      <w:r>
        <w:t>бюджетного</w:t>
      </w:r>
      <w:r>
        <w:rPr>
          <w:spacing w:val="-14"/>
        </w:rPr>
        <w:t xml:space="preserve"> </w:t>
      </w:r>
      <w:r>
        <w:t>общеобразовательного</w:t>
      </w:r>
      <w:r>
        <w:rPr>
          <w:spacing w:val="-10"/>
        </w:rPr>
        <w:t xml:space="preserve"> </w:t>
      </w:r>
      <w:r>
        <w:t>учреждения</w:t>
      </w:r>
    </w:p>
    <w:p w:rsidR="007D1847" w:rsidRDefault="007D1847" w:rsidP="00C544CB">
      <w:pPr>
        <w:pStyle w:val="a3"/>
        <w:spacing w:before="67"/>
        <w:ind w:left="2442" w:right="175" w:hanging="1234"/>
        <w:jc w:val="center"/>
      </w:pPr>
      <w:r>
        <w:rPr>
          <w:spacing w:val="-67"/>
        </w:rPr>
        <w:t>«</w:t>
      </w:r>
      <w:r>
        <w:t>Средняя</w:t>
      </w:r>
      <w:r>
        <w:rPr>
          <w:spacing w:val="1"/>
        </w:rPr>
        <w:t xml:space="preserve"> </w:t>
      </w:r>
      <w:r>
        <w:t>школа №</w:t>
      </w:r>
      <w:r>
        <w:rPr>
          <w:spacing w:val="-1"/>
        </w:rPr>
        <w:t xml:space="preserve"> </w:t>
      </w:r>
      <w:r>
        <w:t>40» города Смоленска</w:t>
      </w:r>
    </w:p>
    <w:p w:rsidR="007D1847" w:rsidRDefault="007D1847" w:rsidP="00C544CB">
      <w:pPr>
        <w:pStyle w:val="a3"/>
        <w:jc w:val="center"/>
        <w:rPr>
          <w:sz w:val="20"/>
        </w:rPr>
      </w:pPr>
    </w:p>
    <w:p w:rsidR="007D1847" w:rsidRDefault="007D1847" w:rsidP="00C544CB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jc w:val="center"/>
        <w:rPr>
          <w:sz w:val="20"/>
        </w:rPr>
      </w:pPr>
    </w:p>
    <w:p w:rsidR="007D1847" w:rsidRDefault="007D1847" w:rsidP="007D1847">
      <w:pPr>
        <w:pStyle w:val="a3"/>
        <w:rPr>
          <w:sz w:val="20"/>
        </w:rPr>
      </w:pPr>
    </w:p>
    <w:p w:rsidR="007D1847" w:rsidRDefault="00AE6BD1" w:rsidP="007D1847">
      <w:pPr>
        <w:pStyle w:val="a3"/>
        <w:jc w:val="center"/>
      </w:pPr>
      <w:r>
        <w:t>2023</w:t>
      </w:r>
    </w:p>
    <w:p w:rsidR="007D1847" w:rsidRDefault="007D1847" w:rsidP="007D1847">
      <w:pPr>
        <w:widowControl/>
        <w:autoSpaceDE/>
        <w:autoSpaceDN/>
        <w:sectPr w:rsidR="007D1847">
          <w:pgSz w:w="11910" w:h="16840"/>
          <w:pgMar w:top="1040" w:right="680" w:bottom="280" w:left="1380" w:header="720" w:footer="720" w:gutter="0"/>
          <w:cols w:space="720"/>
        </w:sectPr>
      </w:pPr>
    </w:p>
    <w:p w:rsidR="007D1847" w:rsidRDefault="007D1847" w:rsidP="007D1847">
      <w:pPr>
        <w:pStyle w:val="2"/>
        <w:numPr>
          <w:ilvl w:val="0"/>
          <w:numId w:val="1"/>
        </w:numPr>
        <w:tabs>
          <w:tab w:val="left" w:pos="3782"/>
        </w:tabs>
        <w:spacing w:before="72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7D1847" w:rsidRDefault="007D1847" w:rsidP="007D1847">
      <w:pPr>
        <w:jc w:val="both"/>
        <w:rPr>
          <w:sz w:val="28"/>
          <w:szCs w:val="28"/>
        </w:rPr>
      </w:pPr>
    </w:p>
    <w:p w:rsidR="00CA19C4" w:rsidRPr="00CA19C4" w:rsidRDefault="00C37430" w:rsidP="00FB7559">
      <w:pPr>
        <w:pStyle w:val="a5"/>
        <w:ind w:left="0" w:right="-1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 1.1</w:t>
      </w:r>
      <w:r w:rsidR="007D1847">
        <w:rPr>
          <w:sz w:val="28"/>
          <w:szCs w:val="28"/>
        </w:rPr>
        <w:t xml:space="preserve">. Настоящее Положение разработано в соответствии </w:t>
      </w:r>
      <w:r w:rsidR="007D1847">
        <w:rPr>
          <w:w w:val="105"/>
          <w:sz w:val="28"/>
          <w:szCs w:val="28"/>
        </w:rPr>
        <w:t>со</w:t>
      </w:r>
      <w:r w:rsidR="007D1847">
        <w:rPr>
          <w:spacing w:val="1"/>
          <w:w w:val="105"/>
          <w:sz w:val="28"/>
          <w:szCs w:val="28"/>
        </w:rPr>
        <w:t xml:space="preserve"> </w:t>
      </w:r>
      <w:r w:rsidR="007D1847">
        <w:rPr>
          <w:w w:val="105"/>
          <w:sz w:val="28"/>
          <w:szCs w:val="28"/>
        </w:rPr>
        <w:t>следующими</w:t>
      </w:r>
      <w:r w:rsidR="007D1847">
        <w:rPr>
          <w:spacing w:val="1"/>
          <w:w w:val="105"/>
          <w:sz w:val="28"/>
          <w:szCs w:val="28"/>
        </w:rPr>
        <w:t xml:space="preserve"> </w:t>
      </w:r>
      <w:r w:rsidR="007D1847">
        <w:rPr>
          <w:w w:val="105"/>
          <w:sz w:val="28"/>
          <w:szCs w:val="28"/>
        </w:rPr>
        <w:t>нормативными</w:t>
      </w:r>
      <w:r w:rsidR="007D1847">
        <w:rPr>
          <w:spacing w:val="1"/>
          <w:w w:val="105"/>
          <w:sz w:val="28"/>
          <w:szCs w:val="28"/>
        </w:rPr>
        <w:t xml:space="preserve"> </w:t>
      </w:r>
      <w:r w:rsidR="007D1847">
        <w:rPr>
          <w:w w:val="105"/>
          <w:sz w:val="28"/>
          <w:szCs w:val="28"/>
        </w:rPr>
        <w:t>правовыми</w:t>
      </w:r>
      <w:r w:rsidR="007D1847">
        <w:rPr>
          <w:spacing w:val="-6"/>
          <w:w w:val="105"/>
          <w:sz w:val="28"/>
          <w:szCs w:val="28"/>
        </w:rPr>
        <w:t xml:space="preserve"> </w:t>
      </w:r>
      <w:r w:rsidR="007D1847">
        <w:rPr>
          <w:w w:val="105"/>
          <w:sz w:val="28"/>
          <w:szCs w:val="28"/>
        </w:rPr>
        <w:t>актами:</w:t>
      </w:r>
    </w:p>
    <w:p w:rsidR="00CA19C4" w:rsidRDefault="007D1847" w:rsidP="00CA19C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 от 29.12.2012 № 273-ФЗ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 </w:t>
      </w:r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>»;</w:t>
      </w:r>
    </w:p>
    <w:p w:rsidR="00CA19C4" w:rsidRDefault="00CA19C4" w:rsidP="00CA19C4">
      <w:pPr>
        <w:tabs>
          <w:tab w:val="left" w:pos="827"/>
          <w:tab w:val="left" w:pos="85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- </w:t>
      </w:r>
      <w:r>
        <w:rPr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«Об утверждении СанПиН 2.4.3648-20 «Санитарно-эпидемиологические требования к организациям воспитания и обучения, отдыха и оздоровления детей и молодежи» от 28 сентября 2020 г. N 28;</w:t>
      </w:r>
    </w:p>
    <w:p w:rsidR="00CA19C4" w:rsidRDefault="00CA19C4" w:rsidP="00FB755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      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образования;</w:t>
      </w:r>
    </w:p>
    <w:p w:rsidR="007D1847" w:rsidRDefault="007D1847" w:rsidP="00FB7559">
      <w:pPr>
        <w:tabs>
          <w:tab w:val="left" w:pos="1370"/>
        </w:tabs>
        <w:ind w:right="-1"/>
        <w:jc w:val="both"/>
        <w:rPr>
          <w:sz w:val="28"/>
        </w:rPr>
      </w:pPr>
      <w:r>
        <w:rPr>
          <w:kern w:val="36"/>
          <w:szCs w:val="28"/>
          <w:lang w:eastAsia="ru-RU"/>
        </w:rPr>
        <w:t xml:space="preserve">-  </w:t>
      </w:r>
      <w:r w:rsidR="006028BF" w:rsidRPr="00A71F44">
        <w:rPr>
          <w:sz w:val="28"/>
          <w:szCs w:val="28"/>
          <w:shd w:val="clear" w:color="auto" w:fill="FFFFFF"/>
        </w:rPr>
        <w:t>Приказ</w:t>
      </w:r>
      <w:r w:rsidR="006028BF">
        <w:rPr>
          <w:sz w:val="28"/>
          <w:szCs w:val="28"/>
          <w:shd w:val="clear" w:color="auto" w:fill="FFFFFF"/>
        </w:rPr>
        <w:t>ом</w:t>
      </w:r>
      <w:r w:rsidR="006028BF" w:rsidRPr="00A71F44">
        <w:rPr>
          <w:sz w:val="28"/>
          <w:szCs w:val="28"/>
          <w:shd w:val="clear" w:color="auto" w:fill="FFFFFF"/>
        </w:rPr>
        <w:t xml:space="preserve"> Министерства просвещения Российской Федерации от </w:t>
      </w:r>
      <w:r w:rsidR="001C7EA3">
        <w:rPr>
          <w:sz w:val="28"/>
          <w:szCs w:val="28"/>
          <w:shd w:val="clear" w:color="auto" w:fill="FFFFFF"/>
        </w:rPr>
        <w:t xml:space="preserve">31.05.2021 г. </w:t>
      </w:r>
      <w:r w:rsidR="006028BF">
        <w:rPr>
          <w:sz w:val="28"/>
          <w:szCs w:val="28"/>
          <w:shd w:val="clear" w:color="auto" w:fill="FFFFFF"/>
        </w:rPr>
        <w:t xml:space="preserve"> </w:t>
      </w:r>
      <w:r w:rsidR="001C7EA3">
        <w:rPr>
          <w:sz w:val="28"/>
          <w:szCs w:val="28"/>
          <w:shd w:val="clear" w:color="auto" w:fill="FFFFFF"/>
        </w:rPr>
        <w:t xml:space="preserve">№ 287 «Об утверждении </w:t>
      </w:r>
      <w:r w:rsidR="001C7EA3"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 w:rsidR="001C7EA3"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 w:rsidR="001C7EA3"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 w:rsidR="001C7EA3"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основного </w:t>
      </w:r>
      <w:r w:rsidR="001C7EA3">
        <w:rPr>
          <w:sz w:val="28"/>
        </w:rPr>
        <w:t>общего образования»;</w:t>
      </w:r>
    </w:p>
    <w:p w:rsidR="007D1847" w:rsidRDefault="007D1847" w:rsidP="00C544CB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44CB" w:rsidRPr="00A71F44">
        <w:rPr>
          <w:sz w:val="28"/>
          <w:szCs w:val="28"/>
          <w:shd w:val="clear" w:color="auto" w:fill="FFFFFF"/>
        </w:rPr>
        <w:t>Приказ</w:t>
      </w:r>
      <w:r w:rsidR="00C544CB">
        <w:rPr>
          <w:sz w:val="28"/>
          <w:szCs w:val="28"/>
          <w:shd w:val="clear" w:color="auto" w:fill="FFFFFF"/>
        </w:rPr>
        <w:t>ом</w:t>
      </w:r>
      <w:r w:rsidR="00C544CB" w:rsidRPr="00A71F44">
        <w:rPr>
          <w:sz w:val="28"/>
          <w:szCs w:val="28"/>
          <w:shd w:val="clear" w:color="auto" w:fill="FFFFFF"/>
        </w:rPr>
        <w:t xml:space="preserve">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  <w:r w:rsidR="001C7EA3">
        <w:rPr>
          <w:sz w:val="28"/>
          <w:szCs w:val="28"/>
        </w:rPr>
        <w:t>;</w:t>
      </w:r>
    </w:p>
    <w:p w:rsidR="001C7EA3" w:rsidRDefault="001C7EA3" w:rsidP="001C7EA3">
      <w:p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kern w:val="36"/>
          <w:szCs w:val="28"/>
          <w:lang w:eastAsia="ru-RU"/>
        </w:rPr>
        <w:t xml:space="preserve">- </w:t>
      </w:r>
      <w:r w:rsidRPr="00A71F44">
        <w:rPr>
          <w:sz w:val="28"/>
          <w:szCs w:val="28"/>
          <w:shd w:val="clear" w:color="auto" w:fill="FFFFFF"/>
        </w:rPr>
        <w:t>Приказ</w:t>
      </w:r>
      <w:r>
        <w:rPr>
          <w:sz w:val="28"/>
          <w:szCs w:val="28"/>
          <w:shd w:val="clear" w:color="auto" w:fill="FFFFFF"/>
        </w:rPr>
        <w:t>ом</w:t>
      </w:r>
      <w:r w:rsidRPr="00A71F44">
        <w:rPr>
          <w:sz w:val="28"/>
          <w:szCs w:val="28"/>
          <w:shd w:val="clear" w:color="auto" w:fill="FFFFFF"/>
        </w:rPr>
        <w:t xml:space="preserve"> Министерства просве</w:t>
      </w:r>
      <w:r>
        <w:rPr>
          <w:sz w:val="28"/>
          <w:szCs w:val="28"/>
          <w:shd w:val="clear" w:color="auto" w:fill="FFFFFF"/>
        </w:rPr>
        <w:t xml:space="preserve">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организациями, осуществляющими образовательную деятельность и установления предельного срока использования исключенных учебников»; </w:t>
      </w:r>
    </w:p>
    <w:p w:rsidR="001C7EA3" w:rsidRDefault="00CA19C4" w:rsidP="001C7EA3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A71F44">
        <w:rPr>
          <w:sz w:val="28"/>
          <w:szCs w:val="28"/>
          <w:shd w:val="clear" w:color="auto" w:fill="FFFFFF"/>
        </w:rPr>
        <w:t>Приказ</w:t>
      </w:r>
      <w:r>
        <w:rPr>
          <w:sz w:val="28"/>
          <w:szCs w:val="28"/>
          <w:shd w:val="clear" w:color="auto" w:fill="FFFFFF"/>
        </w:rPr>
        <w:t>ом</w:t>
      </w:r>
      <w:r w:rsidRPr="00A71F44">
        <w:rPr>
          <w:sz w:val="28"/>
          <w:szCs w:val="28"/>
          <w:shd w:val="clear" w:color="auto" w:fill="FFFFFF"/>
        </w:rPr>
        <w:t xml:space="preserve"> Министерства просве</w:t>
      </w:r>
      <w:r>
        <w:rPr>
          <w:sz w:val="28"/>
          <w:szCs w:val="28"/>
          <w:shd w:val="clear" w:color="auto" w:fill="FFFFFF"/>
        </w:rPr>
        <w:t xml:space="preserve">щения Российской Федерации от 16.11.2022 № 993 «Об утверждении </w:t>
      </w:r>
      <w:r>
        <w:rPr>
          <w:sz w:val="28"/>
          <w:szCs w:val="28"/>
        </w:rPr>
        <w:t>ф</w:t>
      </w:r>
      <w:r w:rsidR="001C7EA3" w:rsidRPr="00A73250">
        <w:rPr>
          <w:sz w:val="28"/>
          <w:szCs w:val="28"/>
        </w:rPr>
        <w:t>едеральной образовательной пр</w:t>
      </w:r>
      <w:r w:rsidR="001C7EA3">
        <w:rPr>
          <w:sz w:val="28"/>
          <w:szCs w:val="28"/>
        </w:rPr>
        <w:t>ограммы основного</w:t>
      </w:r>
      <w:r w:rsidR="001C7EA3" w:rsidRPr="00A73250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»;</w:t>
      </w:r>
    </w:p>
    <w:p w:rsidR="00CA19C4" w:rsidRDefault="00CA19C4" w:rsidP="00CA19C4">
      <w:p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A71F44">
        <w:rPr>
          <w:sz w:val="28"/>
          <w:szCs w:val="28"/>
          <w:shd w:val="clear" w:color="auto" w:fill="FFFFFF"/>
        </w:rPr>
        <w:t>Приказ</w:t>
      </w:r>
      <w:r>
        <w:rPr>
          <w:sz w:val="28"/>
          <w:szCs w:val="28"/>
          <w:shd w:val="clear" w:color="auto" w:fill="FFFFFF"/>
        </w:rPr>
        <w:t>ом</w:t>
      </w:r>
      <w:r w:rsidRPr="00A71F44">
        <w:rPr>
          <w:sz w:val="28"/>
          <w:szCs w:val="28"/>
          <w:shd w:val="clear" w:color="auto" w:fill="FFFFFF"/>
        </w:rPr>
        <w:t xml:space="preserve"> Министерства просве</w:t>
      </w:r>
      <w:r>
        <w:rPr>
          <w:sz w:val="28"/>
          <w:szCs w:val="28"/>
          <w:shd w:val="clear" w:color="auto" w:fill="FFFFFF"/>
        </w:rPr>
        <w:t xml:space="preserve">щения Российской Федерации от 23.11.2022 № 1014 «Об утверждении </w:t>
      </w:r>
      <w:r>
        <w:rPr>
          <w:sz w:val="28"/>
          <w:szCs w:val="28"/>
        </w:rPr>
        <w:t>ф</w:t>
      </w:r>
      <w:r w:rsidRPr="00A73250">
        <w:rPr>
          <w:sz w:val="28"/>
          <w:szCs w:val="28"/>
        </w:rPr>
        <w:t>едеральной образовательной пр</w:t>
      </w:r>
      <w:r>
        <w:rPr>
          <w:sz w:val="28"/>
          <w:szCs w:val="28"/>
        </w:rPr>
        <w:t xml:space="preserve">ограммы среднего </w:t>
      </w:r>
      <w:r w:rsidRPr="00A73250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>»;</w:t>
      </w:r>
    </w:p>
    <w:p w:rsidR="00CA19C4" w:rsidRDefault="00CA19C4" w:rsidP="00CA19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просвещения Российской Федерации от 05.12.2022 № 1063 «О внесении изменений в порядок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образования, утвержденный приказом Министерства просвещения Российской Федерации от 22.03.2021 № 115;</w:t>
      </w:r>
    </w:p>
    <w:p w:rsidR="002628F9" w:rsidRDefault="00CA19C4" w:rsidP="002628F9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- П</w:t>
      </w:r>
      <w:r w:rsidR="002628F9">
        <w:rPr>
          <w:sz w:val="28"/>
          <w:szCs w:val="28"/>
          <w:shd w:val="clear" w:color="auto" w:fill="FFFFFF"/>
        </w:rPr>
        <w:t xml:space="preserve">исьмом Министерства просвещения </w:t>
      </w:r>
      <w:r w:rsidR="002628F9">
        <w:rPr>
          <w:sz w:val="28"/>
          <w:szCs w:val="28"/>
          <w:lang w:eastAsia="ru-RU"/>
        </w:rPr>
        <w:t>Российской Федерации от 30.03.2021 № от 30 марта 2021 г. N ВБ-511/08 «О направлении методических рекомендаций для общеобразовательных организаций по открытию классов «Психолого-педагогической направленности» в рамках различных профилей при реализации образовательных программ среднего общего образования»;</w:t>
      </w:r>
    </w:p>
    <w:p w:rsidR="002628F9" w:rsidRDefault="002628F9" w:rsidP="002628F9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>
        <w:rPr>
          <w:sz w:val="28"/>
          <w:szCs w:val="28"/>
          <w:shd w:val="clear" w:color="auto" w:fill="FFFFFF"/>
        </w:rPr>
        <w:t xml:space="preserve">Письмом Министерства просвещения </w:t>
      </w:r>
      <w:r>
        <w:rPr>
          <w:sz w:val="28"/>
          <w:szCs w:val="28"/>
          <w:lang w:eastAsia="ru-RU"/>
        </w:rPr>
        <w:t>Российской Федерации от 17.08.2022 г.  № ТВ-1769/08 «О запросе информации»;</w:t>
      </w:r>
    </w:p>
    <w:p w:rsidR="00FB7559" w:rsidRPr="002628F9" w:rsidRDefault="002628F9" w:rsidP="002628F9">
      <w:p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Письмом Министерства просвещения </w:t>
      </w:r>
      <w:r>
        <w:rPr>
          <w:sz w:val="28"/>
          <w:szCs w:val="28"/>
          <w:lang w:eastAsia="ru-RU"/>
        </w:rPr>
        <w:t>Российской Федерации от 25.04.2023 г.  № ТВ-819/08 «О направлении плана мероприятий»</w:t>
      </w:r>
      <w:r>
        <w:rPr>
          <w:sz w:val="28"/>
          <w:szCs w:val="28"/>
          <w:shd w:val="clear" w:color="auto" w:fill="FFFFFF"/>
        </w:rPr>
        <w:t>;</w:t>
      </w:r>
    </w:p>
    <w:p w:rsidR="007D1847" w:rsidRDefault="007D1847" w:rsidP="007D1847">
      <w:pPr>
        <w:tabs>
          <w:tab w:val="left" w:pos="827"/>
          <w:tab w:val="left" w:pos="85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ru-RU"/>
        </w:rPr>
        <w:t xml:space="preserve">- </w:t>
      </w:r>
      <w:r>
        <w:rPr>
          <w:rStyle w:val="FontStyle106"/>
          <w:sz w:val="28"/>
          <w:szCs w:val="28"/>
        </w:rPr>
        <w:t>Уставом муниципального бюджетного общеобразовательного учрежде</w:t>
      </w:r>
      <w:r w:rsidR="002628F9">
        <w:rPr>
          <w:rStyle w:val="FontStyle106"/>
          <w:sz w:val="28"/>
          <w:szCs w:val="28"/>
        </w:rPr>
        <w:t xml:space="preserve">ния «Средняя школа № 40» города </w:t>
      </w:r>
      <w:proofErr w:type="gramStart"/>
      <w:r>
        <w:rPr>
          <w:rStyle w:val="FontStyle106"/>
          <w:sz w:val="28"/>
          <w:szCs w:val="28"/>
        </w:rPr>
        <w:t>Смоленска</w:t>
      </w:r>
      <w:proofErr w:type="gramEnd"/>
      <w:r w:rsidR="002628F9" w:rsidRPr="002628F9">
        <w:rPr>
          <w:sz w:val="28"/>
          <w:szCs w:val="28"/>
          <w:lang w:eastAsia="ar-SA"/>
        </w:rPr>
        <w:t xml:space="preserve"> </w:t>
      </w:r>
      <w:r w:rsidR="002628F9" w:rsidRPr="008339CC">
        <w:rPr>
          <w:sz w:val="28"/>
          <w:szCs w:val="28"/>
          <w:lang w:eastAsia="ar-SA"/>
        </w:rPr>
        <w:t>утвержденного постановлением Администрации города Смоленска № 1155 от 26.06.2015 г</w:t>
      </w:r>
      <w:r w:rsidR="002628F9">
        <w:rPr>
          <w:sz w:val="28"/>
          <w:szCs w:val="28"/>
          <w:lang w:eastAsia="ar-SA"/>
        </w:rPr>
        <w:t>.</w:t>
      </w:r>
    </w:p>
    <w:p w:rsidR="004F6097" w:rsidRDefault="004F6097" w:rsidP="007D1847">
      <w:pPr>
        <w:tabs>
          <w:tab w:val="left" w:pos="827"/>
          <w:tab w:val="left" w:pos="855"/>
        </w:tabs>
        <w:jc w:val="both"/>
        <w:rPr>
          <w:sz w:val="28"/>
          <w:szCs w:val="28"/>
        </w:rPr>
      </w:pPr>
    </w:p>
    <w:p w:rsidR="00C544CB" w:rsidRPr="00C544CB" w:rsidRDefault="00C544CB" w:rsidP="00C544CB">
      <w:pPr>
        <w:pStyle w:val="3"/>
        <w:keepNext w:val="0"/>
        <w:keepLines w:val="0"/>
        <w:tabs>
          <w:tab w:val="left" w:pos="747"/>
        </w:tabs>
        <w:spacing w:before="0" w:line="246" w:lineRule="exact"/>
        <w:ind w:left="5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44CB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П. Определение</w:t>
      </w:r>
      <w:r w:rsidRPr="00C544CB">
        <w:rPr>
          <w:rFonts w:ascii="Times New Roman" w:hAnsi="Times New Roman" w:cs="Times New Roman"/>
          <w:b/>
          <w:color w:val="auto"/>
          <w:spacing w:val="16"/>
          <w:w w:val="90"/>
          <w:sz w:val="28"/>
          <w:szCs w:val="28"/>
        </w:rPr>
        <w:t xml:space="preserve"> </w:t>
      </w:r>
      <w:r w:rsidRPr="00C544CB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статуса</w:t>
      </w:r>
      <w:r w:rsidRPr="00C544CB">
        <w:rPr>
          <w:rFonts w:ascii="Times New Roman" w:hAnsi="Times New Roman" w:cs="Times New Roman"/>
          <w:b/>
          <w:color w:val="auto"/>
          <w:spacing w:val="57"/>
          <w:sz w:val="28"/>
          <w:szCs w:val="28"/>
        </w:rPr>
        <w:t xml:space="preserve"> </w:t>
      </w:r>
      <w:r w:rsidRPr="00C544CB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психолого-педагогического</w:t>
      </w:r>
      <w:r w:rsidRPr="00C544CB">
        <w:rPr>
          <w:rFonts w:ascii="Times New Roman" w:hAnsi="Times New Roman" w:cs="Times New Roman"/>
          <w:b/>
          <w:color w:val="auto"/>
          <w:spacing w:val="59"/>
          <w:sz w:val="28"/>
          <w:szCs w:val="28"/>
        </w:rPr>
        <w:t xml:space="preserve"> </w:t>
      </w:r>
      <w:r w:rsidRPr="00C544CB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класса</w:t>
      </w:r>
      <w:r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 xml:space="preserve"> </w:t>
      </w:r>
      <w:r w:rsidRPr="00C544CB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в</w:t>
      </w:r>
      <w:r w:rsidRPr="00C544CB">
        <w:rPr>
          <w:rFonts w:ascii="Times New Roman" w:hAnsi="Times New Roman" w:cs="Times New Roman"/>
          <w:b/>
          <w:color w:val="auto"/>
          <w:spacing w:val="8"/>
          <w:w w:val="90"/>
          <w:sz w:val="28"/>
          <w:szCs w:val="28"/>
        </w:rPr>
        <w:t xml:space="preserve"> </w:t>
      </w:r>
      <w:r w:rsidRPr="00C544CB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рамках</w:t>
      </w:r>
      <w:r w:rsidRPr="00C544CB">
        <w:rPr>
          <w:rFonts w:ascii="Times New Roman" w:hAnsi="Times New Roman" w:cs="Times New Roman"/>
          <w:b/>
          <w:color w:val="auto"/>
          <w:spacing w:val="14"/>
          <w:w w:val="90"/>
          <w:sz w:val="28"/>
          <w:szCs w:val="28"/>
        </w:rPr>
        <w:t xml:space="preserve"> </w:t>
      </w:r>
      <w:r w:rsidRPr="00C544CB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ФГОС</w:t>
      </w:r>
      <w:r w:rsidRPr="00C544CB">
        <w:rPr>
          <w:rFonts w:ascii="Times New Roman" w:hAnsi="Times New Roman" w:cs="Times New Roman"/>
          <w:b/>
          <w:color w:val="auto"/>
          <w:spacing w:val="14"/>
          <w:w w:val="90"/>
          <w:sz w:val="28"/>
          <w:szCs w:val="28"/>
        </w:rPr>
        <w:t xml:space="preserve"> </w:t>
      </w:r>
      <w:r w:rsidRPr="00C544CB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СОО</w:t>
      </w:r>
    </w:p>
    <w:p w:rsidR="00C544CB" w:rsidRPr="00C544CB" w:rsidRDefault="00C544CB" w:rsidP="00C544CB">
      <w:pPr>
        <w:tabs>
          <w:tab w:val="left" w:pos="967"/>
        </w:tabs>
        <w:spacing w:before="15" w:line="256" w:lineRule="auto"/>
        <w:ind w:right="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544CB">
        <w:rPr>
          <w:sz w:val="28"/>
          <w:szCs w:val="28"/>
        </w:rPr>
        <w:t>Статус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психолого-педагогического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класса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определяется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в</w:t>
      </w:r>
      <w:r w:rsidRPr="00C544CB">
        <w:rPr>
          <w:spacing w:val="-42"/>
          <w:sz w:val="28"/>
          <w:szCs w:val="28"/>
        </w:rPr>
        <w:t xml:space="preserve"> </w:t>
      </w:r>
      <w:r w:rsidRPr="00C544CB">
        <w:rPr>
          <w:sz w:val="28"/>
          <w:szCs w:val="28"/>
        </w:rPr>
        <w:t>соответствии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с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данным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Положением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и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закрепляется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приказом</w:t>
      </w:r>
      <w:r w:rsidRPr="00C544C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 w:rsidRPr="00C544CB"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C544CB">
        <w:rPr>
          <w:sz w:val="28"/>
          <w:szCs w:val="28"/>
        </w:rPr>
        <w:t>.</w:t>
      </w:r>
    </w:p>
    <w:p w:rsidR="00C544CB" w:rsidRPr="00C544CB" w:rsidRDefault="00C544CB" w:rsidP="00C544CB">
      <w:pPr>
        <w:tabs>
          <w:tab w:val="left" w:pos="919"/>
        </w:tabs>
        <w:spacing w:before="6" w:line="259" w:lineRule="auto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44CB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C544CB">
        <w:rPr>
          <w:sz w:val="28"/>
          <w:szCs w:val="28"/>
        </w:rPr>
        <w:t>Классы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психолого-педагогической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направленности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могут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быть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организованы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в</w:t>
      </w:r>
      <w:r w:rsidRPr="00C544C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Pr="00C544CB">
        <w:rPr>
          <w:sz w:val="28"/>
          <w:szCs w:val="28"/>
        </w:rPr>
        <w:t xml:space="preserve"> на</w:t>
      </w:r>
      <w:r w:rsidRPr="00C544C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 w:rsidRPr="00C544CB">
        <w:rPr>
          <w:sz w:val="28"/>
          <w:szCs w:val="28"/>
        </w:rPr>
        <w:t xml:space="preserve"> среднего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общего образования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(далее</w:t>
      </w:r>
      <w:r w:rsidRPr="00C544CB">
        <w:rPr>
          <w:spacing w:val="13"/>
          <w:sz w:val="28"/>
          <w:szCs w:val="28"/>
        </w:rPr>
        <w:t xml:space="preserve"> </w:t>
      </w:r>
      <w:r w:rsidRPr="00C544CB">
        <w:rPr>
          <w:sz w:val="28"/>
          <w:szCs w:val="28"/>
        </w:rPr>
        <w:t>–</w:t>
      </w:r>
      <w:r w:rsidRPr="00C544CB">
        <w:rPr>
          <w:spacing w:val="10"/>
          <w:sz w:val="28"/>
          <w:szCs w:val="28"/>
        </w:rPr>
        <w:t xml:space="preserve"> </w:t>
      </w:r>
      <w:r w:rsidRPr="00C544CB">
        <w:rPr>
          <w:sz w:val="28"/>
          <w:szCs w:val="28"/>
        </w:rPr>
        <w:t>базовая</w:t>
      </w:r>
      <w:r w:rsidRPr="00C544CB">
        <w:rPr>
          <w:spacing w:val="11"/>
          <w:sz w:val="28"/>
          <w:szCs w:val="28"/>
        </w:rPr>
        <w:t xml:space="preserve"> </w:t>
      </w:r>
      <w:r w:rsidRPr="00C544CB">
        <w:rPr>
          <w:sz w:val="28"/>
          <w:szCs w:val="28"/>
        </w:rPr>
        <w:t>организация),</w:t>
      </w:r>
      <w:r w:rsidRPr="00C544CB">
        <w:rPr>
          <w:spacing w:val="11"/>
          <w:sz w:val="28"/>
          <w:szCs w:val="28"/>
        </w:rPr>
        <w:t xml:space="preserve"> </w:t>
      </w:r>
      <w:r w:rsidRPr="00C544CB">
        <w:rPr>
          <w:sz w:val="28"/>
          <w:szCs w:val="28"/>
        </w:rPr>
        <w:t>в</w:t>
      </w:r>
      <w:r w:rsidRPr="00C544CB">
        <w:rPr>
          <w:spacing w:val="11"/>
          <w:sz w:val="28"/>
          <w:szCs w:val="28"/>
        </w:rPr>
        <w:t xml:space="preserve"> </w:t>
      </w:r>
      <w:r w:rsidRPr="00C544CB">
        <w:rPr>
          <w:sz w:val="28"/>
          <w:szCs w:val="28"/>
        </w:rPr>
        <w:t>рамках</w:t>
      </w:r>
      <w:r w:rsidRPr="00C544CB">
        <w:rPr>
          <w:spacing w:val="11"/>
          <w:sz w:val="28"/>
          <w:szCs w:val="28"/>
        </w:rPr>
        <w:t xml:space="preserve"> </w:t>
      </w:r>
      <w:r w:rsidRPr="00C544CB">
        <w:rPr>
          <w:sz w:val="28"/>
          <w:szCs w:val="28"/>
        </w:rPr>
        <w:t>любых</w:t>
      </w:r>
      <w:r w:rsidRPr="00C544CB">
        <w:rPr>
          <w:spacing w:val="11"/>
          <w:sz w:val="28"/>
          <w:szCs w:val="28"/>
        </w:rPr>
        <w:t xml:space="preserve"> </w:t>
      </w:r>
      <w:r w:rsidRPr="00C544CB">
        <w:rPr>
          <w:sz w:val="28"/>
          <w:szCs w:val="28"/>
        </w:rPr>
        <w:t>профилей.</w:t>
      </w:r>
    </w:p>
    <w:p w:rsidR="00C544CB" w:rsidRPr="00C544CB" w:rsidRDefault="00C544CB" w:rsidP="00C544CB">
      <w:pPr>
        <w:tabs>
          <w:tab w:val="left" w:pos="883"/>
        </w:tabs>
        <w:spacing w:line="256" w:lineRule="auto"/>
        <w:ind w:right="12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44C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544CB">
        <w:rPr>
          <w:sz w:val="28"/>
          <w:szCs w:val="28"/>
        </w:rPr>
        <w:t>При определении профилей и выбора моделей реализации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образовательной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программы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психолого-педагогического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класса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основными</w:t>
      </w:r>
      <w:r w:rsidRPr="00C544CB">
        <w:rPr>
          <w:spacing w:val="7"/>
          <w:sz w:val="28"/>
          <w:szCs w:val="28"/>
        </w:rPr>
        <w:t xml:space="preserve"> </w:t>
      </w:r>
      <w:r w:rsidRPr="00C544CB">
        <w:rPr>
          <w:sz w:val="28"/>
          <w:szCs w:val="28"/>
        </w:rPr>
        <w:t>условиями</w:t>
      </w:r>
      <w:r w:rsidRPr="00C544CB">
        <w:rPr>
          <w:spacing w:val="5"/>
          <w:sz w:val="28"/>
          <w:szCs w:val="28"/>
        </w:rPr>
        <w:t xml:space="preserve"> </w:t>
      </w:r>
      <w:r w:rsidRPr="00C544CB">
        <w:rPr>
          <w:sz w:val="28"/>
          <w:szCs w:val="28"/>
        </w:rPr>
        <w:t>являются:</w:t>
      </w:r>
    </w:p>
    <w:p w:rsidR="00C544CB" w:rsidRPr="00C544CB" w:rsidRDefault="00C544CB" w:rsidP="00C544CB">
      <w:pPr>
        <w:tabs>
          <w:tab w:val="left" w:pos="684"/>
        </w:tabs>
        <w:spacing w:before="94" w:line="254" w:lineRule="auto"/>
        <w:ind w:left="510" w:right="128"/>
        <w:jc w:val="both"/>
        <w:rPr>
          <w:sz w:val="28"/>
          <w:szCs w:val="28"/>
        </w:rPr>
      </w:pPr>
      <w:r w:rsidRPr="00C544CB">
        <w:rPr>
          <w:sz w:val="28"/>
          <w:szCs w:val="28"/>
        </w:rPr>
        <w:t>- выбор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обучающегося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и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(или)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его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родителей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(законных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представителей);</w:t>
      </w:r>
    </w:p>
    <w:p w:rsidR="00C544CB" w:rsidRPr="00C544CB" w:rsidRDefault="00C544CB" w:rsidP="00C544CB">
      <w:pPr>
        <w:tabs>
          <w:tab w:val="left" w:pos="684"/>
        </w:tabs>
        <w:spacing w:before="7" w:line="256" w:lineRule="auto"/>
        <w:ind w:left="510" w:right="124"/>
        <w:jc w:val="both"/>
        <w:rPr>
          <w:sz w:val="28"/>
          <w:szCs w:val="28"/>
        </w:rPr>
      </w:pPr>
      <w:r w:rsidRPr="00C544CB">
        <w:rPr>
          <w:sz w:val="28"/>
          <w:szCs w:val="28"/>
        </w:rPr>
        <w:t>- положительное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заключение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о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результатах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индивидуального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отбора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поступающих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на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обучение</w:t>
      </w:r>
      <w:r w:rsidRPr="00C544CB">
        <w:rPr>
          <w:spacing w:val="45"/>
          <w:sz w:val="28"/>
          <w:szCs w:val="28"/>
        </w:rPr>
        <w:t xml:space="preserve"> </w:t>
      </w:r>
      <w:r w:rsidRPr="00C544CB">
        <w:rPr>
          <w:sz w:val="28"/>
          <w:szCs w:val="28"/>
        </w:rPr>
        <w:t>в</w:t>
      </w:r>
      <w:r w:rsidRPr="00C544CB">
        <w:rPr>
          <w:spacing w:val="45"/>
          <w:sz w:val="28"/>
          <w:szCs w:val="28"/>
        </w:rPr>
        <w:t xml:space="preserve"> </w:t>
      </w:r>
      <w:r w:rsidRPr="00C544CB">
        <w:rPr>
          <w:sz w:val="28"/>
          <w:szCs w:val="28"/>
        </w:rPr>
        <w:t>психолого-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педагогический</w:t>
      </w:r>
      <w:r w:rsidRPr="00C544CB">
        <w:rPr>
          <w:spacing w:val="5"/>
          <w:sz w:val="28"/>
          <w:szCs w:val="28"/>
        </w:rPr>
        <w:t xml:space="preserve"> </w:t>
      </w:r>
      <w:r w:rsidRPr="00C544CB">
        <w:rPr>
          <w:sz w:val="28"/>
          <w:szCs w:val="28"/>
        </w:rPr>
        <w:t>класс;</w:t>
      </w:r>
    </w:p>
    <w:p w:rsidR="00C544CB" w:rsidRPr="00C544CB" w:rsidRDefault="00C544CB" w:rsidP="00C544CB">
      <w:pPr>
        <w:tabs>
          <w:tab w:val="left" w:pos="684"/>
        </w:tabs>
        <w:spacing w:before="8"/>
        <w:ind w:left="510"/>
        <w:jc w:val="both"/>
        <w:rPr>
          <w:sz w:val="28"/>
          <w:szCs w:val="28"/>
        </w:rPr>
      </w:pPr>
      <w:r w:rsidRPr="00C544CB">
        <w:rPr>
          <w:sz w:val="28"/>
          <w:szCs w:val="28"/>
        </w:rPr>
        <w:t>- кадровые</w:t>
      </w:r>
      <w:r w:rsidRPr="00C544CB">
        <w:rPr>
          <w:spacing w:val="12"/>
          <w:sz w:val="28"/>
          <w:szCs w:val="28"/>
        </w:rPr>
        <w:t xml:space="preserve"> </w:t>
      </w:r>
      <w:r w:rsidRPr="00C544CB">
        <w:rPr>
          <w:sz w:val="28"/>
          <w:szCs w:val="28"/>
        </w:rPr>
        <w:t>условия</w:t>
      </w:r>
      <w:r w:rsidRPr="00C544CB">
        <w:rPr>
          <w:spacing w:val="13"/>
          <w:sz w:val="28"/>
          <w:szCs w:val="28"/>
        </w:rPr>
        <w:t xml:space="preserve"> </w:t>
      </w:r>
      <w:r w:rsidRPr="00C544CB">
        <w:rPr>
          <w:sz w:val="28"/>
          <w:szCs w:val="28"/>
        </w:rPr>
        <w:t>в</w:t>
      </w:r>
      <w:r w:rsidRPr="00C544CB">
        <w:rPr>
          <w:spacing w:val="11"/>
          <w:sz w:val="28"/>
          <w:szCs w:val="28"/>
        </w:rPr>
        <w:t xml:space="preserve"> </w:t>
      </w:r>
      <w:r w:rsidRPr="00C544CB">
        <w:rPr>
          <w:sz w:val="28"/>
          <w:szCs w:val="28"/>
        </w:rPr>
        <w:t>базовой</w:t>
      </w:r>
      <w:r w:rsidRPr="00C544CB">
        <w:rPr>
          <w:spacing w:val="11"/>
          <w:sz w:val="28"/>
          <w:szCs w:val="28"/>
        </w:rPr>
        <w:t xml:space="preserve"> </w:t>
      </w:r>
      <w:r w:rsidRPr="00C544CB">
        <w:rPr>
          <w:sz w:val="28"/>
          <w:szCs w:val="28"/>
        </w:rPr>
        <w:t>образовательной</w:t>
      </w:r>
      <w:r w:rsidRPr="00C544CB">
        <w:rPr>
          <w:spacing w:val="12"/>
          <w:sz w:val="28"/>
          <w:szCs w:val="28"/>
        </w:rPr>
        <w:t xml:space="preserve"> </w:t>
      </w:r>
      <w:r w:rsidRPr="00C544CB">
        <w:rPr>
          <w:sz w:val="28"/>
          <w:szCs w:val="28"/>
        </w:rPr>
        <w:t>организации;</w:t>
      </w:r>
    </w:p>
    <w:p w:rsidR="00C544CB" w:rsidRPr="00C544CB" w:rsidRDefault="00C544CB" w:rsidP="00FB7559">
      <w:pPr>
        <w:tabs>
          <w:tab w:val="left" w:pos="684"/>
          <w:tab w:val="left" w:pos="3730"/>
          <w:tab w:val="left" w:pos="5058"/>
          <w:tab w:val="left" w:pos="5735"/>
        </w:tabs>
        <w:spacing w:before="11" w:line="259" w:lineRule="auto"/>
        <w:ind w:left="510" w:right="127"/>
        <w:jc w:val="both"/>
        <w:rPr>
          <w:sz w:val="28"/>
          <w:szCs w:val="28"/>
        </w:rPr>
      </w:pPr>
      <w:r w:rsidRPr="00C544CB">
        <w:rPr>
          <w:sz w:val="28"/>
          <w:szCs w:val="28"/>
        </w:rPr>
        <w:t>- материально-технические</w:t>
      </w:r>
      <w:r w:rsidRPr="00C544CB">
        <w:rPr>
          <w:sz w:val="28"/>
          <w:szCs w:val="28"/>
        </w:rPr>
        <w:tab/>
        <w:t>условия</w:t>
      </w:r>
      <w:r w:rsidRPr="00C544CB">
        <w:rPr>
          <w:sz w:val="28"/>
          <w:szCs w:val="28"/>
        </w:rPr>
        <w:tab/>
        <w:t>в</w:t>
      </w:r>
      <w:r w:rsidRPr="00C544CB">
        <w:rPr>
          <w:sz w:val="28"/>
          <w:szCs w:val="28"/>
        </w:rPr>
        <w:tab/>
      </w:r>
      <w:r w:rsidRPr="00C544CB">
        <w:rPr>
          <w:spacing w:val="-1"/>
          <w:sz w:val="28"/>
          <w:szCs w:val="28"/>
        </w:rPr>
        <w:t>базовой</w:t>
      </w:r>
      <w:r w:rsidRPr="00C544CB">
        <w:rPr>
          <w:spacing w:val="-42"/>
          <w:sz w:val="28"/>
          <w:szCs w:val="28"/>
        </w:rPr>
        <w:t xml:space="preserve"> </w:t>
      </w:r>
      <w:r w:rsidRPr="00C544CB">
        <w:rPr>
          <w:sz w:val="28"/>
          <w:szCs w:val="28"/>
        </w:rPr>
        <w:t>образовательной</w:t>
      </w:r>
      <w:r w:rsidRPr="00C544CB">
        <w:rPr>
          <w:spacing w:val="5"/>
          <w:sz w:val="28"/>
          <w:szCs w:val="28"/>
        </w:rPr>
        <w:t xml:space="preserve"> </w:t>
      </w:r>
      <w:r w:rsidRPr="00C544CB">
        <w:rPr>
          <w:sz w:val="28"/>
          <w:szCs w:val="28"/>
        </w:rPr>
        <w:t>организации;</w:t>
      </w:r>
    </w:p>
    <w:p w:rsidR="00C544CB" w:rsidRPr="00C544CB" w:rsidRDefault="00C544CB" w:rsidP="00FB7559">
      <w:pPr>
        <w:tabs>
          <w:tab w:val="left" w:pos="684"/>
        </w:tabs>
        <w:spacing w:line="256" w:lineRule="auto"/>
        <w:ind w:left="510" w:right="124"/>
        <w:jc w:val="both"/>
        <w:rPr>
          <w:sz w:val="28"/>
          <w:szCs w:val="28"/>
        </w:rPr>
      </w:pPr>
      <w:r w:rsidRPr="00C544CB">
        <w:rPr>
          <w:sz w:val="28"/>
          <w:szCs w:val="28"/>
        </w:rPr>
        <w:t>- учебно-методические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условия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в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базовой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образовательной</w:t>
      </w:r>
      <w:r w:rsidRPr="00C544CB">
        <w:rPr>
          <w:spacing w:val="1"/>
          <w:sz w:val="28"/>
          <w:szCs w:val="28"/>
        </w:rPr>
        <w:t xml:space="preserve"> </w:t>
      </w:r>
      <w:r w:rsidRPr="00C544CB">
        <w:rPr>
          <w:sz w:val="28"/>
          <w:szCs w:val="28"/>
        </w:rPr>
        <w:t>организации.</w:t>
      </w:r>
    </w:p>
    <w:p w:rsidR="00C544CB" w:rsidRDefault="00C544CB" w:rsidP="00FB7559">
      <w:pPr>
        <w:pStyle w:val="3"/>
        <w:keepNext w:val="0"/>
        <w:keepLines w:val="0"/>
        <w:tabs>
          <w:tab w:val="left" w:pos="732"/>
        </w:tabs>
        <w:spacing w:before="0" w:line="259" w:lineRule="exact"/>
        <w:jc w:val="both"/>
        <w:rPr>
          <w:rFonts w:ascii="Times New Roman" w:hAnsi="Times New Roman" w:cs="Times New Roman"/>
          <w:b/>
          <w:color w:val="C00000"/>
          <w:w w:val="90"/>
          <w:sz w:val="28"/>
          <w:szCs w:val="28"/>
        </w:rPr>
      </w:pPr>
      <w:r w:rsidRPr="00C544CB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3. Организация</w:t>
      </w:r>
      <w:r w:rsidRPr="00C544CB">
        <w:rPr>
          <w:rFonts w:ascii="Times New Roman" w:hAnsi="Times New Roman" w:cs="Times New Roman"/>
          <w:b/>
          <w:color w:val="auto"/>
          <w:spacing w:val="11"/>
          <w:w w:val="90"/>
          <w:sz w:val="28"/>
          <w:szCs w:val="28"/>
        </w:rPr>
        <w:t xml:space="preserve"> </w:t>
      </w:r>
      <w:r w:rsidRPr="00C544CB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психолого-</w:t>
      </w:r>
      <w:r w:rsidRPr="000C08FE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педагогического</w:t>
      </w:r>
      <w:r w:rsidRPr="000C08FE">
        <w:rPr>
          <w:rFonts w:ascii="Times New Roman" w:hAnsi="Times New Roman" w:cs="Times New Roman"/>
          <w:b/>
          <w:color w:val="auto"/>
          <w:spacing w:val="53"/>
          <w:sz w:val="28"/>
          <w:szCs w:val="28"/>
        </w:rPr>
        <w:t xml:space="preserve"> </w:t>
      </w:r>
      <w:r w:rsidRPr="000C08FE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класса</w:t>
      </w:r>
    </w:p>
    <w:p w:rsidR="000C08FE" w:rsidRPr="003E305E" w:rsidRDefault="000C08FE" w:rsidP="000C08FE">
      <w:pPr>
        <w:widowControl/>
        <w:numPr>
          <w:ilvl w:val="1"/>
          <w:numId w:val="13"/>
        </w:numPr>
        <w:autoSpaceDE/>
        <w:autoSpaceDN/>
        <w:spacing w:after="6" w:line="260" w:lineRule="auto"/>
        <w:ind w:left="0"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t xml:space="preserve">Профильное обучение в психолого-педагогических классах осуществляется в образовательной организации на основании заявления с обучающимся и (или) его родителями (законными представителями) об обучении на уровне основного общего образования в 8 -9 классах </w:t>
      </w:r>
      <w:r>
        <w:rPr>
          <w:sz w:val="28"/>
          <w:szCs w:val="28"/>
        </w:rPr>
        <w:t>ил</w:t>
      </w:r>
      <w:r w:rsidRPr="003E305E">
        <w:rPr>
          <w:sz w:val="28"/>
          <w:szCs w:val="28"/>
        </w:rPr>
        <w:t>и среднего общего образования в 10–11 классах.</w:t>
      </w:r>
    </w:p>
    <w:p w:rsidR="000C08FE" w:rsidRPr="003E305E" w:rsidRDefault="000C08FE" w:rsidP="000C08FE">
      <w:pPr>
        <w:widowControl/>
        <w:numPr>
          <w:ilvl w:val="1"/>
          <w:numId w:val="13"/>
        </w:numPr>
        <w:autoSpaceDE/>
        <w:autoSpaceDN/>
        <w:spacing w:after="6" w:line="260" w:lineRule="auto"/>
        <w:ind w:left="0"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Вся деятельность в психолого-педагогических классах не противоречит нормам, установленным в Федеральном законе от 29.12.2012 № 273-ФЗ «Об образовании в Российской Федерации» (в действующей редакции) и ФГОС ООО и ФГОС СОО.</w:t>
      </w:r>
    </w:p>
    <w:p w:rsidR="000C08FE" w:rsidRPr="003E305E" w:rsidRDefault="000C08FE" w:rsidP="000C08FE">
      <w:pPr>
        <w:widowControl/>
        <w:numPr>
          <w:ilvl w:val="1"/>
          <w:numId w:val="13"/>
        </w:numPr>
        <w:autoSpaceDE/>
        <w:autoSpaceDN/>
        <w:spacing w:after="6" w:line="260" w:lineRule="auto"/>
        <w:ind w:left="0"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Профильное обучение в психолого-педагогических классах может быть реализовано посредством:</w:t>
      </w:r>
    </w:p>
    <w:p w:rsidR="000C08FE" w:rsidRPr="003E305E" w:rsidRDefault="000C08FE" w:rsidP="000C08FE">
      <w:pPr>
        <w:widowControl/>
        <w:numPr>
          <w:ilvl w:val="0"/>
          <w:numId w:val="11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изучения отдельных учебных предметов, элективных курсов, дисциплин (модулей) в рамках одной и (или) нескольких предметных областей по выбору обучающихся по программам углубленного изучения;</w:t>
      </w:r>
    </w:p>
    <w:p w:rsidR="000C08FE" w:rsidRPr="003E305E" w:rsidRDefault="000C08FE" w:rsidP="000C08FE">
      <w:pPr>
        <w:widowControl/>
        <w:numPr>
          <w:ilvl w:val="0"/>
          <w:numId w:val="11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организации внеурочной деятельности обучающихся;</w:t>
      </w:r>
    </w:p>
    <w:p w:rsidR="000C08FE" w:rsidRPr="003E305E" w:rsidRDefault="000C08FE" w:rsidP="000C08FE">
      <w:pPr>
        <w:widowControl/>
        <w:numPr>
          <w:ilvl w:val="0"/>
          <w:numId w:val="11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организации воспитательной деятельности как сетевого взаимодействия в рамках рабочей программы воспитания;</w:t>
      </w:r>
    </w:p>
    <w:p w:rsidR="000C08FE" w:rsidRPr="003E305E" w:rsidRDefault="000C08FE" w:rsidP="000C08FE">
      <w:pPr>
        <w:widowControl/>
        <w:numPr>
          <w:ilvl w:val="0"/>
          <w:numId w:val="11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lastRenderedPageBreak/>
        <w:t>организации дополнительного образования по общеразвивающим или предпрофессиональным программам;</w:t>
      </w:r>
    </w:p>
    <w:p w:rsidR="000C08FE" w:rsidRPr="003E305E" w:rsidRDefault="000C08FE" w:rsidP="000C08FE">
      <w:pPr>
        <w:widowControl/>
        <w:numPr>
          <w:ilvl w:val="0"/>
          <w:numId w:val="11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организации и проведения проектной, учебно-исследовательской деятельности обучающихся.</w:t>
      </w:r>
    </w:p>
    <w:p w:rsidR="000C08FE" w:rsidRPr="003E305E" w:rsidRDefault="000C08FE" w:rsidP="000C08FE">
      <w:pPr>
        <w:ind w:firstLine="283"/>
        <w:rPr>
          <w:sz w:val="28"/>
          <w:szCs w:val="28"/>
        </w:rPr>
      </w:pPr>
      <w:r w:rsidRPr="003E305E">
        <w:rPr>
          <w:sz w:val="28"/>
          <w:szCs w:val="28"/>
        </w:rPr>
        <w:t>3.4. В зависимости от условий, созданных в базовой образовательной организации, образовательная программа психолого-педагогического класса может быть реализована на основе различных моделей:</w:t>
      </w:r>
    </w:p>
    <w:p w:rsidR="000C08FE" w:rsidRPr="003E305E" w:rsidRDefault="000C08FE" w:rsidP="000C08FE">
      <w:pPr>
        <w:widowControl/>
        <w:numPr>
          <w:ilvl w:val="0"/>
          <w:numId w:val="11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оптимизационной (</w:t>
      </w:r>
      <w:proofErr w:type="spellStart"/>
      <w:r w:rsidRPr="003E305E">
        <w:rPr>
          <w:sz w:val="28"/>
          <w:szCs w:val="28"/>
        </w:rPr>
        <w:t>внутришкольной</w:t>
      </w:r>
      <w:proofErr w:type="spellEnd"/>
      <w:r w:rsidRPr="003E305E">
        <w:rPr>
          <w:sz w:val="28"/>
          <w:szCs w:val="28"/>
        </w:rPr>
        <w:t>) за счет интеграции всех видов деятельности (урочной, внеурочной, воспитательной) и (или) программ разных видов (основной и дополнительной);</w:t>
      </w:r>
    </w:p>
    <w:p w:rsidR="000C08FE" w:rsidRPr="003E305E" w:rsidRDefault="000C08FE" w:rsidP="000C08FE">
      <w:pPr>
        <w:widowControl/>
        <w:numPr>
          <w:ilvl w:val="0"/>
          <w:numId w:val="11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сетевой за счет интеграции ресурсов и конвергенции возможностей образовательной организации / организаций, осуществляющих образовательную деятельность / иных организаций.</w:t>
      </w:r>
    </w:p>
    <w:p w:rsidR="000C08FE" w:rsidRPr="003E305E" w:rsidRDefault="000C08FE" w:rsidP="000C08FE">
      <w:pPr>
        <w:widowControl/>
        <w:numPr>
          <w:ilvl w:val="1"/>
          <w:numId w:val="12"/>
        </w:numPr>
        <w:autoSpaceDE/>
        <w:autoSpaceDN/>
        <w:spacing w:after="6" w:line="260" w:lineRule="auto"/>
        <w:ind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При организации обучения в сетевой форме реализации образовательной программы, независимо от объема и сроков реализации, обязательно заключение договора о сетевой форме реализации основной образовательной программы в соответствии с совместным приказом Министерства науки и высшего образования Российской Федерации, Министерства просвещения Российской Федерации от 05.08.2020 № 882/391 «Об организации и осуществлении образовательной деятельности при сетевой форме реализации образовательных программ».</w:t>
      </w:r>
    </w:p>
    <w:p w:rsidR="000C08FE" w:rsidRPr="003E305E" w:rsidRDefault="000C08FE" w:rsidP="000C08FE">
      <w:pPr>
        <w:widowControl/>
        <w:numPr>
          <w:ilvl w:val="1"/>
          <w:numId w:val="12"/>
        </w:numPr>
        <w:autoSpaceDE/>
        <w:autoSpaceDN/>
        <w:spacing w:after="6" w:line="260" w:lineRule="auto"/>
        <w:ind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t xml:space="preserve">При организации обучения по дополнительным общеобразовательным программам обязательно заключение договора по дополнительным общеобразовательным программам в соответствии с приказом </w:t>
      </w:r>
      <w:proofErr w:type="spellStart"/>
      <w:r w:rsidRPr="003E305E">
        <w:rPr>
          <w:sz w:val="28"/>
          <w:szCs w:val="28"/>
        </w:rPr>
        <w:t>Минпросвещения</w:t>
      </w:r>
      <w:proofErr w:type="spellEnd"/>
      <w:r w:rsidRPr="003E305E">
        <w:rPr>
          <w:sz w:val="28"/>
          <w:szCs w:val="28"/>
        </w:rPr>
        <w:t xml:space="preserve"> России от 16.09.2020 № 500 «Об утверждении примерной формы договора об образовании по дополнительным общеобразовательным программам».</w:t>
      </w:r>
    </w:p>
    <w:p w:rsidR="000C08FE" w:rsidRPr="003E305E" w:rsidRDefault="000C08FE" w:rsidP="000C08FE">
      <w:pPr>
        <w:widowControl/>
        <w:numPr>
          <w:ilvl w:val="1"/>
          <w:numId w:val="12"/>
        </w:numPr>
        <w:autoSpaceDE/>
        <w:autoSpaceDN/>
        <w:spacing w:after="6" w:line="260" w:lineRule="auto"/>
        <w:ind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Формирование профильного психолого-педагогического класса регламентируется Порядком приема на обучение по образовательным программам начального общего, основного общего и среднего общего образования, который утвержден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и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от 5.12.2022 № 1063.</w:t>
      </w:r>
    </w:p>
    <w:p w:rsidR="000C08FE" w:rsidRPr="003E305E" w:rsidRDefault="000C08FE" w:rsidP="000C08FE">
      <w:pPr>
        <w:widowControl/>
        <w:numPr>
          <w:ilvl w:val="1"/>
          <w:numId w:val="12"/>
        </w:numPr>
        <w:autoSpaceDE/>
        <w:autoSpaceDN/>
        <w:spacing w:after="6" w:line="260" w:lineRule="auto"/>
        <w:ind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lastRenderedPageBreak/>
        <w:t>В случаях и в порядке, предусмотренных в п. 5 ст. 67 Федерального закона от 29.12.2012 № 273-ФЗ «Об образовании в Российской Федерации», при зачислении обучающихся в 10-ый профильный психолого-педагогический класс может быть организован индивидуальный отбор.</w:t>
      </w:r>
    </w:p>
    <w:p w:rsidR="000C08FE" w:rsidRPr="003E305E" w:rsidRDefault="000C08FE" w:rsidP="000C08FE">
      <w:pPr>
        <w:widowControl/>
        <w:numPr>
          <w:ilvl w:val="1"/>
          <w:numId w:val="12"/>
        </w:numPr>
        <w:autoSpaceDE/>
        <w:autoSpaceDN/>
        <w:spacing w:after="6" w:line="260" w:lineRule="auto"/>
        <w:ind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Преимущественным правом при поступлении в 10-ый профильный психолого-педагогический класс пользуются следующие обучающиеся:</w:t>
      </w:r>
    </w:p>
    <w:p w:rsidR="000C08FE" w:rsidRPr="003E305E" w:rsidRDefault="000C08FE" w:rsidP="000C08FE">
      <w:pPr>
        <w:widowControl/>
        <w:numPr>
          <w:ilvl w:val="0"/>
          <w:numId w:val="11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выпускники 9 классов, получившие по итогам государственной итоговой аттестации положительные отметки (4 и 5 баллов) по профильным учебным предметам;</w:t>
      </w:r>
    </w:p>
    <w:p w:rsidR="000C08FE" w:rsidRPr="003E305E" w:rsidRDefault="000C08FE" w:rsidP="000C08FE">
      <w:pPr>
        <w:widowControl/>
        <w:numPr>
          <w:ilvl w:val="0"/>
          <w:numId w:val="11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обладатели похвальных грамот «За особые успехи в изучении отдельных предметов» (по профильным предметам);</w:t>
      </w:r>
    </w:p>
    <w:p w:rsidR="000C08FE" w:rsidRPr="003E305E" w:rsidRDefault="000C08FE" w:rsidP="000C08FE">
      <w:pPr>
        <w:widowControl/>
        <w:numPr>
          <w:ilvl w:val="0"/>
          <w:numId w:val="11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победители и призеры олимпиад по соответствующим профильным учебным предметам, курсам, дисциплинам (модулям) муниципального/регионального/федерального уровней и (или) олимпиад по педагогике;</w:t>
      </w:r>
    </w:p>
    <w:p w:rsidR="000C08FE" w:rsidRPr="003E305E" w:rsidRDefault="000C08FE" w:rsidP="000C08FE">
      <w:pPr>
        <w:widowControl/>
        <w:numPr>
          <w:ilvl w:val="0"/>
          <w:numId w:val="11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имеющие по итогам учебного года за 9 класс средний балл не ниже 4.2;</w:t>
      </w:r>
    </w:p>
    <w:p w:rsidR="000C08FE" w:rsidRPr="003E305E" w:rsidRDefault="000C08FE" w:rsidP="000C08FE">
      <w:pPr>
        <w:widowControl/>
        <w:numPr>
          <w:ilvl w:val="0"/>
          <w:numId w:val="11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 xml:space="preserve">активные участники вожатских отрядов и педагогических классов (успешно обучающиеся на уровне основного общего образования по </w:t>
      </w:r>
      <w:proofErr w:type="spellStart"/>
      <w:r w:rsidRPr="003E305E">
        <w:rPr>
          <w:sz w:val="28"/>
          <w:szCs w:val="28"/>
        </w:rPr>
        <w:t>предпрофильным</w:t>
      </w:r>
      <w:proofErr w:type="spellEnd"/>
      <w:r w:rsidRPr="003E305E">
        <w:rPr>
          <w:sz w:val="28"/>
          <w:szCs w:val="28"/>
        </w:rPr>
        <w:t xml:space="preserve"> программам).</w:t>
      </w:r>
    </w:p>
    <w:p w:rsidR="000C08FE" w:rsidRPr="003E305E" w:rsidRDefault="000C08FE" w:rsidP="000C08FE">
      <w:pPr>
        <w:widowControl/>
        <w:numPr>
          <w:ilvl w:val="1"/>
          <w:numId w:val="14"/>
        </w:numPr>
        <w:autoSpaceDE/>
        <w:autoSpaceDN/>
        <w:spacing w:after="6" w:line="260" w:lineRule="auto"/>
        <w:ind w:firstLine="284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Обучающиеся, решившие изменить профиль обучения и (или) испытывающие трудности в обучении в профильном психолого-педагогическом классе, на основании личного заявления или заявления родителей (законных представителей), рекомендации педагогического коллектива в течение сентября могут переводиться для продолжения обучения в класс другого профиля.</w:t>
      </w:r>
    </w:p>
    <w:p w:rsidR="000C08FE" w:rsidRPr="003E305E" w:rsidRDefault="000C08FE" w:rsidP="000C08FE">
      <w:pPr>
        <w:widowControl/>
        <w:numPr>
          <w:ilvl w:val="1"/>
          <w:numId w:val="14"/>
        </w:numPr>
        <w:autoSpaceDE/>
        <w:autoSpaceDN/>
        <w:spacing w:after="6" w:line="260" w:lineRule="auto"/>
        <w:ind w:firstLine="284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Обучающиеся, решившие изменить профиль обучения по окончании первого полугодия 10 класса, на основании личного заявления или заявления родителей (законных представителей), по представлению администрации и рекомендации учителей предметников могут быть переведены для продолжения обучения в класс другого профиля в случае успешного прохождения текущей и промежуточной аттестации по учебным предметам, входящим в учебный план вновь выбранного профиля, или сдачи зачетов для ликвидации пробелов в знаниях по предметам, не входящим ранее в профиль.</w:t>
      </w:r>
    </w:p>
    <w:p w:rsidR="000C08FE" w:rsidRPr="000C08FE" w:rsidRDefault="000C08FE" w:rsidP="000C08FE"/>
    <w:p w:rsidR="00C73320" w:rsidRDefault="00C73320" w:rsidP="00C73320">
      <w:pPr>
        <w:pStyle w:val="3"/>
        <w:keepNext w:val="0"/>
        <w:keepLines w:val="0"/>
        <w:tabs>
          <w:tab w:val="left" w:pos="723"/>
        </w:tabs>
        <w:spacing w:before="0" w:line="235" w:lineRule="auto"/>
        <w:ind w:right="21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4</w:t>
      </w:r>
      <w:r w:rsidRPr="00C73320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. Содержание профильного обучения в рамках ФГОС сред</w:t>
      </w:r>
      <w:r w:rsidRPr="00C73320">
        <w:rPr>
          <w:rFonts w:ascii="Times New Roman" w:hAnsi="Times New Roman" w:cs="Times New Roman"/>
          <w:b/>
          <w:color w:val="auto"/>
          <w:sz w:val="28"/>
          <w:szCs w:val="28"/>
        </w:rPr>
        <w:t>него</w:t>
      </w:r>
      <w:r w:rsidRPr="00C73320">
        <w:rPr>
          <w:rFonts w:ascii="Times New Roman" w:hAnsi="Times New Roman" w:cs="Times New Roman"/>
          <w:b/>
          <w:color w:val="auto"/>
          <w:spacing w:val="-12"/>
          <w:sz w:val="28"/>
          <w:szCs w:val="28"/>
        </w:rPr>
        <w:t xml:space="preserve"> </w:t>
      </w:r>
      <w:r w:rsidRPr="00C73320">
        <w:rPr>
          <w:rFonts w:ascii="Times New Roman" w:hAnsi="Times New Roman" w:cs="Times New Roman"/>
          <w:b/>
          <w:color w:val="auto"/>
          <w:sz w:val="28"/>
          <w:szCs w:val="28"/>
        </w:rPr>
        <w:t>общего</w:t>
      </w:r>
      <w:r w:rsidRPr="00C73320">
        <w:rPr>
          <w:rFonts w:ascii="Times New Roman" w:hAnsi="Times New Roman" w:cs="Times New Roman"/>
          <w:b/>
          <w:color w:val="auto"/>
          <w:spacing w:val="-10"/>
          <w:sz w:val="28"/>
          <w:szCs w:val="28"/>
        </w:rPr>
        <w:t xml:space="preserve"> </w:t>
      </w:r>
      <w:r w:rsidRPr="00C73320">
        <w:rPr>
          <w:rFonts w:ascii="Times New Roman" w:hAnsi="Times New Roman" w:cs="Times New Roman"/>
          <w:b/>
          <w:color w:val="auto"/>
          <w:sz w:val="28"/>
          <w:szCs w:val="28"/>
        </w:rPr>
        <w:t>образования</w:t>
      </w:r>
    </w:p>
    <w:p w:rsidR="000C08FE" w:rsidRPr="003E305E" w:rsidRDefault="000C08FE" w:rsidP="000C08FE">
      <w:pPr>
        <w:widowControl/>
        <w:numPr>
          <w:ilvl w:val="1"/>
          <w:numId w:val="15"/>
        </w:numPr>
        <w:autoSpaceDE/>
        <w:autoSpaceDN/>
        <w:spacing w:after="6" w:line="260" w:lineRule="auto"/>
        <w:ind w:left="0"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Содержание профильного обучения в психолого-педагогических классах общеобразовательной организации определяется содержанием отдельных учебных предметов, курсов, дисциплин (или их модулей), обеспечивающих преемственность между уровнем основного и среднего общего образования и профессиональным педагогическим образованием.</w:t>
      </w:r>
    </w:p>
    <w:p w:rsidR="000C08FE" w:rsidRPr="003E305E" w:rsidRDefault="000C08FE" w:rsidP="000C08FE">
      <w:pPr>
        <w:widowControl/>
        <w:numPr>
          <w:ilvl w:val="1"/>
          <w:numId w:val="15"/>
        </w:numPr>
        <w:autoSpaceDE/>
        <w:autoSpaceDN/>
        <w:spacing w:after="6" w:line="260" w:lineRule="auto"/>
        <w:ind w:left="0"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lastRenderedPageBreak/>
        <w:t>Содержание учебных предметов может определяться инвариантной частью учебного плана или частью, формируемой участниками образовательных отношений:</w:t>
      </w:r>
    </w:p>
    <w:p w:rsidR="000C08FE" w:rsidRPr="003E305E" w:rsidRDefault="000C08FE" w:rsidP="000C08FE">
      <w:pPr>
        <w:widowControl/>
        <w:numPr>
          <w:ilvl w:val="0"/>
          <w:numId w:val="16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в элективных</w:t>
      </w:r>
      <w:r>
        <w:rPr>
          <w:sz w:val="28"/>
          <w:szCs w:val="28"/>
        </w:rPr>
        <w:t>/спец.</w:t>
      </w:r>
      <w:r w:rsidRPr="003E305E">
        <w:rPr>
          <w:sz w:val="28"/>
          <w:szCs w:val="28"/>
        </w:rPr>
        <w:t xml:space="preserve"> курсах учебного плана;</w:t>
      </w:r>
    </w:p>
    <w:p w:rsidR="000C08FE" w:rsidRPr="003E305E" w:rsidRDefault="000C08FE" w:rsidP="000C08FE">
      <w:pPr>
        <w:widowControl/>
        <w:numPr>
          <w:ilvl w:val="0"/>
          <w:numId w:val="16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во внеурочных курсах плана внеурочной деятельности.</w:t>
      </w:r>
    </w:p>
    <w:p w:rsidR="000C08FE" w:rsidRPr="003E305E" w:rsidRDefault="000C08FE" w:rsidP="000C08FE">
      <w:pPr>
        <w:widowControl/>
        <w:numPr>
          <w:ilvl w:val="1"/>
          <w:numId w:val="15"/>
        </w:numPr>
        <w:autoSpaceDE/>
        <w:autoSpaceDN/>
        <w:spacing w:after="6" w:line="26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05E">
        <w:rPr>
          <w:sz w:val="28"/>
          <w:szCs w:val="28"/>
        </w:rPr>
        <w:t>В содержание ООП в рамках изучения входит не менее двух профильных предметов.</w:t>
      </w:r>
    </w:p>
    <w:p w:rsidR="000C08FE" w:rsidRPr="003E305E" w:rsidRDefault="000C08FE" w:rsidP="000C08FE">
      <w:pPr>
        <w:widowControl/>
        <w:numPr>
          <w:ilvl w:val="1"/>
          <w:numId w:val="15"/>
        </w:numPr>
        <w:autoSpaceDE/>
        <w:autoSpaceDN/>
        <w:spacing w:after="6" w:line="260" w:lineRule="auto"/>
        <w:ind w:left="0"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При реализации содержания образовательной программы психолого-педагогических классов в сетевых формах учебный план разрабатывается на основе ФГОС ООО или СОО. В качестве сетевого партнера (организации-участника) могут выступать:</w:t>
      </w:r>
    </w:p>
    <w:p w:rsidR="000C08FE" w:rsidRPr="003E305E" w:rsidRDefault="000C08FE" w:rsidP="000C08FE">
      <w:pPr>
        <w:widowControl/>
        <w:numPr>
          <w:ilvl w:val="0"/>
          <w:numId w:val="16"/>
        </w:numPr>
        <w:autoSpaceDE/>
        <w:autoSpaceDN/>
        <w:spacing w:after="1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образовательные организации высшего образов</w:t>
      </w:r>
      <w:r>
        <w:rPr>
          <w:sz w:val="28"/>
          <w:szCs w:val="28"/>
        </w:rPr>
        <w:t xml:space="preserve">ания, реализующие </w:t>
      </w:r>
      <w:r w:rsidRPr="003E305E">
        <w:rPr>
          <w:sz w:val="28"/>
          <w:szCs w:val="28"/>
        </w:rPr>
        <w:t>«Образование и педагогические науки»;</w:t>
      </w:r>
    </w:p>
    <w:p w:rsidR="000C08FE" w:rsidRPr="003E305E" w:rsidRDefault="000C08FE" w:rsidP="000C08FE">
      <w:pPr>
        <w:widowControl/>
        <w:numPr>
          <w:ilvl w:val="0"/>
          <w:numId w:val="16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общеобразовательные организации;</w:t>
      </w:r>
    </w:p>
    <w:p w:rsidR="000C08FE" w:rsidRPr="003E305E" w:rsidRDefault="000C08FE" w:rsidP="000C08FE">
      <w:pPr>
        <w:widowControl/>
        <w:numPr>
          <w:ilvl w:val="0"/>
          <w:numId w:val="16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иные образовательные организации;</w:t>
      </w:r>
    </w:p>
    <w:p w:rsidR="000C08FE" w:rsidRPr="003E305E" w:rsidRDefault="000C08FE" w:rsidP="000C08FE">
      <w:pPr>
        <w:widowControl/>
        <w:numPr>
          <w:ilvl w:val="0"/>
          <w:numId w:val="16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организации дополнительного профессионального образования (например, институты повышения квалификации работников образования);</w:t>
      </w:r>
    </w:p>
    <w:p w:rsidR="000C08FE" w:rsidRPr="003E305E" w:rsidRDefault="000C08FE" w:rsidP="000C08FE">
      <w:pPr>
        <w:widowControl/>
        <w:numPr>
          <w:ilvl w:val="0"/>
          <w:numId w:val="16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научные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0C08FE" w:rsidRPr="003E305E" w:rsidRDefault="000C08FE" w:rsidP="000C08FE">
      <w:pPr>
        <w:pStyle w:val="a5"/>
        <w:widowControl/>
        <w:numPr>
          <w:ilvl w:val="1"/>
          <w:numId w:val="15"/>
        </w:numPr>
        <w:tabs>
          <w:tab w:val="left" w:pos="993"/>
        </w:tabs>
        <w:autoSpaceDE/>
        <w:autoSpaceDN/>
        <w:spacing w:after="6" w:line="260" w:lineRule="auto"/>
        <w:ind w:left="284" w:firstLine="284"/>
        <w:contextualSpacing/>
        <w:rPr>
          <w:sz w:val="28"/>
          <w:szCs w:val="28"/>
        </w:rPr>
      </w:pPr>
      <w:r w:rsidRPr="003E305E">
        <w:rPr>
          <w:sz w:val="28"/>
          <w:szCs w:val="28"/>
        </w:rPr>
        <w:t>Реализация ООП в сетевой форме осуществляется на основании договора между организациями. Учебный план сетевой образовательной программы строится с ориентацией на будущую сферу профессиональной деятельности с учетом предполагаемого направления продолжения образования обучающихся, поэтому обязательно включает дисциплины «Основы педагогики» и «Основы психологии».</w:t>
      </w:r>
    </w:p>
    <w:p w:rsidR="000C08FE" w:rsidRPr="003E305E" w:rsidRDefault="000C08FE" w:rsidP="000C08FE">
      <w:pPr>
        <w:pStyle w:val="a5"/>
        <w:widowControl/>
        <w:numPr>
          <w:ilvl w:val="1"/>
          <w:numId w:val="15"/>
        </w:numPr>
        <w:tabs>
          <w:tab w:val="left" w:pos="993"/>
        </w:tabs>
        <w:autoSpaceDE/>
        <w:autoSpaceDN/>
        <w:spacing w:after="6" w:line="260" w:lineRule="auto"/>
        <w:ind w:left="426"/>
        <w:contextualSpacing/>
        <w:rPr>
          <w:sz w:val="28"/>
          <w:szCs w:val="28"/>
        </w:rPr>
      </w:pPr>
      <w:r w:rsidRPr="003E305E">
        <w:rPr>
          <w:sz w:val="28"/>
          <w:szCs w:val="28"/>
        </w:rPr>
        <w:t>Практический модуль программы «Педагогическая практика в психолого-педагогических классах может быть реализован в рабочей программе воспитания ООП, в блоке «Детские общественные объединения» (вожатские отряды).</w:t>
      </w:r>
    </w:p>
    <w:p w:rsidR="000C08FE" w:rsidRPr="003E305E" w:rsidRDefault="000C08FE" w:rsidP="000C08FE">
      <w:pPr>
        <w:pStyle w:val="a5"/>
        <w:widowControl/>
        <w:numPr>
          <w:ilvl w:val="1"/>
          <w:numId w:val="15"/>
        </w:numPr>
        <w:tabs>
          <w:tab w:val="left" w:pos="993"/>
        </w:tabs>
        <w:autoSpaceDE/>
        <w:autoSpaceDN/>
        <w:spacing w:after="6" w:line="260" w:lineRule="auto"/>
        <w:ind w:left="0" w:firstLine="142"/>
        <w:contextualSpacing/>
        <w:rPr>
          <w:sz w:val="28"/>
          <w:szCs w:val="28"/>
        </w:rPr>
      </w:pPr>
      <w:r w:rsidRPr="003E305E">
        <w:rPr>
          <w:sz w:val="28"/>
          <w:szCs w:val="28"/>
        </w:rPr>
        <w:t>Учебники, учебные пособия по профильным (углубленным) предметам выбираются учителями-предметниками; список учебников и учебных пособий согласовывается на педагогическом совете и утверждается приказом руководителя общеобразовательной организации.</w:t>
      </w:r>
    </w:p>
    <w:p w:rsidR="000C08FE" w:rsidRDefault="000C08FE" w:rsidP="000C08FE">
      <w:pPr>
        <w:pStyle w:val="a5"/>
        <w:widowControl/>
        <w:numPr>
          <w:ilvl w:val="1"/>
          <w:numId w:val="15"/>
        </w:numPr>
        <w:tabs>
          <w:tab w:val="left" w:pos="993"/>
        </w:tabs>
        <w:autoSpaceDE/>
        <w:autoSpaceDN/>
        <w:spacing w:after="6" w:line="259" w:lineRule="auto"/>
        <w:ind w:left="0"/>
        <w:contextualSpacing/>
        <w:rPr>
          <w:sz w:val="28"/>
          <w:szCs w:val="28"/>
        </w:rPr>
      </w:pPr>
      <w:r w:rsidRPr="003E305E">
        <w:rPr>
          <w:sz w:val="28"/>
          <w:szCs w:val="28"/>
        </w:rPr>
        <w:t>В случае реализации сетевой образовательной программы выбор учебников и учебных пособий согласовывается в порядке, установленном договором о сетевой форме реализации основной образовательной программы.</w:t>
      </w:r>
    </w:p>
    <w:p w:rsidR="000C08FE" w:rsidRPr="003E305E" w:rsidRDefault="000C08FE" w:rsidP="000C08FE">
      <w:pPr>
        <w:pStyle w:val="a5"/>
        <w:tabs>
          <w:tab w:val="left" w:pos="993"/>
        </w:tabs>
        <w:spacing w:line="259" w:lineRule="auto"/>
        <w:ind w:left="0"/>
        <w:rPr>
          <w:sz w:val="28"/>
          <w:szCs w:val="28"/>
        </w:rPr>
      </w:pPr>
    </w:p>
    <w:p w:rsidR="000C08FE" w:rsidRPr="000C08FE" w:rsidRDefault="000C08FE" w:rsidP="000C08FE"/>
    <w:p w:rsidR="00C73320" w:rsidRDefault="00C73320" w:rsidP="00C73320">
      <w:pPr>
        <w:pStyle w:val="a3"/>
        <w:spacing w:before="94" w:line="256" w:lineRule="auto"/>
        <w:ind w:left="142" w:right="124" w:firstLine="88"/>
        <w:jc w:val="both"/>
      </w:pPr>
    </w:p>
    <w:p w:rsidR="00534571" w:rsidRPr="00534571" w:rsidRDefault="00534571" w:rsidP="00444D78">
      <w:pPr>
        <w:pStyle w:val="3"/>
        <w:keepNext w:val="0"/>
        <w:keepLines w:val="0"/>
        <w:tabs>
          <w:tab w:val="left" w:pos="756"/>
        </w:tabs>
        <w:spacing w:before="0" w:line="223" w:lineRule="auto"/>
        <w:ind w:left="513" w:right="1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4571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5. Порядок текущей, промежуточной и итоговой аттестации</w:t>
      </w:r>
      <w:r w:rsidRPr="00534571">
        <w:rPr>
          <w:rFonts w:ascii="Times New Roman" w:hAnsi="Times New Roman" w:cs="Times New Roman"/>
          <w:b/>
          <w:color w:val="auto"/>
          <w:spacing w:val="-2"/>
          <w:w w:val="95"/>
          <w:sz w:val="28"/>
          <w:szCs w:val="28"/>
        </w:rPr>
        <w:t xml:space="preserve"> </w:t>
      </w:r>
      <w:r w:rsidRPr="00534571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обучающихся</w:t>
      </w:r>
      <w:r w:rsidRPr="00534571">
        <w:rPr>
          <w:rFonts w:ascii="Times New Roman" w:hAnsi="Times New Roman" w:cs="Times New Roman"/>
          <w:b/>
          <w:color w:val="auto"/>
          <w:spacing w:val="1"/>
          <w:w w:val="95"/>
          <w:sz w:val="28"/>
          <w:szCs w:val="28"/>
        </w:rPr>
        <w:t xml:space="preserve"> </w:t>
      </w:r>
      <w:r w:rsidRPr="00534571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психолого-педагогических классов</w:t>
      </w:r>
    </w:p>
    <w:p w:rsidR="00D54C98" w:rsidRPr="003E305E" w:rsidRDefault="00D54C98" w:rsidP="00D54C98">
      <w:pPr>
        <w:widowControl/>
        <w:numPr>
          <w:ilvl w:val="1"/>
          <w:numId w:val="6"/>
        </w:numPr>
        <w:autoSpaceDE/>
        <w:autoSpaceDN/>
        <w:spacing w:after="6" w:line="260" w:lineRule="auto"/>
        <w:ind w:left="0"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Результаты деятельности обучающихся определяются содержанием ООП.</w:t>
      </w:r>
    </w:p>
    <w:p w:rsidR="00D54C98" w:rsidRPr="003E305E" w:rsidRDefault="00D54C98" w:rsidP="00D54C98">
      <w:pPr>
        <w:widowControl/>
        <w:numPr>
          <w:ilvl w:val="1"/>
          <w:numId w:val="6"/>
        </w:numPr>
        <w:autoSpaceDE/>
        <w:autoSpaceDN/>
        <w:spacing w:after="6" w:line="260" w:lineRule="auto"/>
        <w:ind w:left="0"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Порядок текущей, промежуточной и итоговой аттестации обучающихся профильных психолого-педагогических классов, организованных по оптимизационной (</w:t>
      </w:r>
      <w:proofErr w:type="spellStart"/>
      <w:r w:rsidRPr="003E305E">
        <w:rPr>
          <w:sz w:val="28"/>
          <w:szCs w:val="28"/>
        </w:rPr>
        <w:t>внутришкольной</w:t>
      </w:r>
      <w:proofErr w:type="spellEnd"/>
      <w:r w:rsidRPr="003E305E">
        <w:rPr>
          <w:sz w:val="28"/>
          <w:szCs w:val="28"/>
        </w:rPr>
        <w:t>) модели обучения, определяется локальным актом школы.</w:t>
      </w:r>
    </w:p>
    <w:p w:rsidR="00D54C98" w:rsidRPr="003E305E" w:rsidRDefault="00D54C98" w:rsidP="00D54C98">
      <w:pPr>
        <w:widowControl/>
        <w:numPr>
          <w:ilvl w:val="1"/>
          <w:numId w:val="6"/>
        </w:numPr>
        <w:autoSpaceDE/>
        <w:autoSpaceDN/>
        <w:spacing w:after="6" w:line="260" w:lineRule="auto"/>
        <w:ind w:left="0"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Порядок текущей, промежуточной и итоговой аттестации для сетевых форм реализации ООП определяется локальным актом той организации, которая проводит обучение по программе.</w:t>
      </w:r>
    </w:p>
    <w:p w:rsidR="00D54C98" w:rsidRDefault="00D54C98" w:rsidP="00D54C98">
      <w:pPr>
        <w:widowControl/>
        <w:numPr>
          <w:ilvl w:val="1"/>
          <w:numId w:val="6"/>
        </w:numPr>
        <w:autoSpaceDE/>
        <w:autoSpaceDN/>
        <w:spacing w:after="6" w:line="260" w:lineRule="auto"/>
        <w:ind w:left="0"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Результат внеурочной деятельности обучающихся регламентирует порядок зачета результатов освоения обучающимися образовательных программ внеурочной деятельности в соответствии с требованиями ФГОС, Положением о порядке зачета результатов освоения обучающимися образовательных программ внеурочной деятельности.</w:t>
      </w:r>
    </w:p>
    <w:p w:rsidR="00534571" w:rsidRDefault="00534571" w:rsidP="00D54C98">
      <w:pPr>
        <w:tabs>
          <w:tab w:val="left" w:pos="917"/>
        </w:tabs>
        <w:spacing w:line="259" w:lineRule="auto"/>
        <w:ind w:left="58" w:right="121"/>
        <w:jc w:val="both"/>
        <w:rPr>
          <w:w w:val="105"/>
        </w:rPr>
      </w:pPr>
    </w:p>
    <w:p w:rsidR="00444D78" w:rsidRPr="003E305E" w:rsidRDefault="00AE6BD1" w:rsidP="00AE6BD1">
      <w:pPr>
        <w:widowControl/>
        <w:autoSpaceDE/>
        <w:autoSpaceDN/>
        <w:spacing w:after="5" w:line="259" w:lineRule="auto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6. </w:t>
      </w:r>
      <w:r w:rsidR="00444D78" w:rsidRPr="003E305E">
        <w:rPr>
          <w:b/>
          <w:sz w:val="28"/>
          <w:szCs w:val="28"/>
        </w:rPr>
        <w:t>Права и обязанности участников образовательных отношений</w:t>
      </w:r>
    </w:p>
    <w:p w:rsidR="00444D78" w:rsidRPr="003E305E" w:rsidRDefault="00D54C98" w:rsidP="00D54C98">
      <w:pPr>
        <w:widowControl/>
        <w:autoSpaceDE/>
        <w:autoSpaceDN/>
        <w:spacing w:after="6"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6BD1">
        <w:rPr>
          <w:sz w:val="28"/>
          <w:szCs w:val="28"/>
        </w:rPr>
        <w:t>6.</w:t>
      </w:r>
      <w:proofErr w:type="gramStart"/>
      <w:r w:rsidR="00AE6BD1">
        <w:rPr>
          <w:sz w:val="28"/>
          <w:szCs w:val="28"/>
        </w:rPr>
        <w:t>1.</w:t>
      </w:r>
      <w:r w:rsidR="00444D78" w:rsidRPr="003E305E">
        <w:rPr>
          <w:sz w:val="28"/>
          <w:szCs w:val="28"/>
        </w:rPr>
        <w:t>Обучающиеся</w:t>
      </w:r>
      <w:proofErr w:type="gramEnd"/>
      <w:r w:rsidR="00444D78" w:rsidRPr="003E305E">
        <w:rPr>
          <w:sz w:val="28"/>
          <w:szCs w:val="28"/>
        </w:rPr>
        <w:t xml:space="preserve"> профильных психолого-педагогических классов имеют право:</w:t>
      </w:r>
    </w:p>
    <w:p w:rsidR="00444D78" w:rsidRPr="003E305E" w:rsidRDefault="00444D78" w:rsidP="00444D78">
      <w:pPr>
        <w:widowControl/>
        <w:numPr>
          <w:ilvl w:val="0"/>
          <w:numId w:val="7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на выбор профиля обучения;</w:t>
      </w:r>
    </w:p>
    <w:p w:rsidR="00444D78" w:rsidRPr="003E305E" w:rsidRDefault="00444D78" w:rsidP="00444D78">
      <w:pPr>
        <w:widowControl/>
        <w:numPr>
          <w:ilvl w:val="0"/>
          <w:numId w:val="7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выбор элективных</w:t>
      </w:r>
      <w:r w:rsidR="00AE6BD1">
        <w:rPr>
          <w:sz w:val="28"/>
          <w:szCs w:val="28"/>
        </w:rPr>
        <w:t xml:space="preserve"> (</w:t>
      </w:r>
      <w:proofErr w:type="gramStart"/>
      <w:r w:rsidR="00AE6BD1">
        <w:rPr>
          <w:sz w:val="28"/>
          <w:szCs w:val="28"/>
        </w:rPr>
        <w:t xml:space="preserve">специальных) </w:t>
      </w:r>
      <w:r w:rsidRPr="003E305E">
        <w:rPr>
          <w:sz w:val="28"/>
          <w:szCs w:val="28"/>
        </w:rPr>
        <w:t xml:space="preserve"> курсов</w:t>
      </w:r>
      <w:proofErr w:type="gramEnd"/>
      <w:r w:rsidRPr="003E305E">
        <w:rPr>
          <w:sz w:val="28"/>
          <w:szCs w:val="28"/>
        </w:rPr>
        <w:t>;</w:t>
      </w:r>
    </w:p>
    <w:p w:rsidR="00444D78" w:rsidRPr="003E305E" w:rsidRDefault="00444D78" w:rsidP="00444D78">
      <w:pPr>
        <w:widowControl/>
        <w:numPr>
          <w:ilvl w:val="0"/>
          <w:numId w:val="7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выбор курсов внеурочной деятельности;</w:t>
      </w:r>
    </w:p>
    <w:p w:rsidR="00444D78" w:rsidRPr="003E305E" w:rsidRDefault="00444D78" w:rsidP="00444D78">
      <w:pPr>
        <w:widowControl/>
        <w:numPr>
          <w:ilvl w:val="0"/>
          <w:numId w:val="7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переход в другие профильные классы по согласованию с педагогическим советом.</w:t>
      </w:r>
    </w:p>
    <w:p w:rsidR="00444D78" w:rsidRPr="003E305E" w:rsidRDefault="00444D78" w:rsidP="00444D78">
      <w:pPr>
        <w:widowControl/>
        <w:numPr>
          <w:ilvl w:val="1"/>
          <w:numId w:val="8"/>
        </w:numPr>
        <w:autoSpaceDE/>
        <w:autoSpaceDN/>
        <w:spacing w:after="6" w:line="260" w:lineRule="auto"/>
        <w:ind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Обучающийся обязан посещать занятия согласно учебному плану и расписанию базовой организации.</w:t>
      </w:r>
    </w:p>
    <w:p w:rsidR="00444D78" w:rsidRPr="003E305E" w:rsidRDefault="00444D78" w:rsidP="00444D78">
      <w:pPr>
        <w:widowControl/>
        <w:numPr>
          <w:ilvl w:val="1"/>
          <w:numId w:val="8"/>
        </w:numPr>
        <w:autoSpaceDE/>
        <w:autoSpaceDN/>
        <w:spacing w:after="6" w:line="260" w:lineRule="auto"/>
        <w:ind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Учитель-предметник имеет право:</w:t>
      </w:r>
    </w:p>
    <w:p w:rsidR="00444D78" w:rsidRPr="003E305E" w:rsidRDefault="00444D78" w:rsidP="00444D78">
      <w:pPr>
        <w:widowControl/>
        <w:numPr>
          <w:ilvl w:val="0"/>
          <w:numId w:val="7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на самостоятельный выбор и использование методики обучения и воспитания;</w:t>
      </w:r>
    </w:p>
    <w:p w:rsidR="00444D78" w:rsidRPr="003E305E" w:rsidRDefault="00444D78" w:rsidP="00444D78">
      <w:pPr>
        <w:widowControl/>
        <w:numPr>
          <w:ilvl w:val="0"/>
          <w:numId w:val="7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самостоятельный выбор тематики элективных курсов;</w:t>
      </w:r>
    </w:p>
    <w:p w:rsidR="00444D78" w:rsidRPr="003E305E" w:rsidRDefault="00444D78" w:rsidP="00444D78">
      <w:pPr>
        <w:widowControl/>
        <w:numPr>
          <w:ilvl w:val="0"/>
          <w:numId w:val="7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самостоятельный выбор тематики курсов внеурочной деятельности.</w:t>
      </w:r>
    </w:p>
    <w:p w:rsidR="00444D78" w:rsidRPr="003E305E" w:rsidRDefault="00444D78" w:rsidP="00444D78">
      <w:pPr>
        <w:ind w:left="269"/>
        <w:rPr>
          <w:sz w:val="28"/>
          <w:szCs w:val="28"/>
        </w:rPr>
      </w:pPr>
      <w:r w:rsidRPr="003E305E">
        <w:rPr>
          <w:sz w:val="28"/>
          <w:szCs w:val="28"/>
        </w:rPr>
        <w:t>6.4. Учитель-предметник обязан:</w:t>
      </w:r>
    </w:p>
    <w:p w:rsidR="00444D78" w:rsidRPr="003E305E" w:rsidRDefault="00444D78" w:rsidP="00444D78">
      <w:pPr>
        <w:widowControl/>
        <w:numPr>
          <w:ilvl w:val="0"/>
          <w:numId w:val="7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 xml:space="preserve">разрабатывать рабочие программы элективных </w:t>
      </w:r>
      <w:r w:rsidR="00AE6BD1">
        <w:rPr>
          <w:sz w:val="28"/>
          <w:szCs w:val="28"/>
        </w:rPr>
        <w:t>(</w:t>
      </w:r>
      <w:proofErr w:type="spellStart"/>
      <w:r w:rsidR="00AE6BD1">
        <w:rPr>
          <w:sz w:val="28"/>
          <w:szCs w:val="28"/>
        </w:rPr>
        <w:t>срец</w:t>
      </w:r>
      <w:proofErr w:type="spellEnd"/>
      <w:r w:rsidR="00AE6BD1">
        <w:rPr>
          <w:sz w:val="28"/>
          <w:szCs w:val="28"/>
        </w:rPr>
        <w:t xml:space="preserve">) </w:t>
      </w:r>
      <w:r w:rsidRPr="003E305E">
        <w:rPr>
          <w:sz w:val="28"/>
          <w:szCs w:val="28"/>
        </w:rPr>
        <w:t>курсов;</w:t>
      </w:r>
    </w:p>
    <w:p w:rsidR="00444D78" w:rsidRPr="003E305E" w:rsidRDefault="00444D78" w:rsidP="00444D78">
      <w:pPr>
        <w:widowControl/>
        <w:numPr>
          <w:ilvl w:val="0"/>
          <w:numId w:val="7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разрабатывать рабочие программы курсов внеурочной деятельности;</w:t>
      </w:r>
    </w:p>
    <w:p w:rsidR="00444D78" w:rsidRDefault="00444D78" w:rsidP="00444D78">
      <w:pPr>
        <w:widowControl/>
        <w:numPr>
          <w:ilvl w:val="0"/>
          <w:numId w:val="7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устанавливать график проектно-исследовательской деятельности обучающихся в пределах установленных сроков.</w:t>
      </w:r>
    </w:p>
    <w:p w:rsidR="00444D78" w:rsidRPr="003E305E" w:rsidRDefault="00444D78" w:rsidP="00444D78">
      <w:pPr>
        <w:ind w:left="439"/>
        <w:rPr>
          <w:sz w:val="28"/>
          <w:szCs w:val="28"/>
        </w:rPr>
      </w:pPr>
    </w:p>
    <w:p w:rsidR="00444D78" w:rsidRPr="003E305E" w:rsidRDefault="00444D78" w:rsidP="00444D78">
      <w:pPr>
        <w:widowControl/>
        <w:numPr>
          <w:ilvl w:val="0"/>
          <w:numId w:val="9"/>
        </w:numPr>
        <w:autoSpaceDE/>
        <w:autoSpaceDN/>
        <w:spacing w:after="5" w:line="259" w:lineRule="auto"/>
        <w:ind w:firstLine="283"/>
        <w:jc w:val="both"/>
        <w:rPr>
          <w:sz w:val="28"/>
          <w:szCs w:val="28"/>
        </w:rPr>
      </w:pPr>
      <w:r w:rsidRPr="003E305E">
        <w:rPr>
          <w:b/>
          <w:sz w:val="28"/>
          <w:szCs w:val="28"/>
        </w:rPr>
        <w:t>Управление профильным психолого-педагогическим классом</w:t>
      </w:r>
    </w:p>
    <w:p w:rsidR="00444D78" w:rsidRPr="003E305E" w:rsidRDefault="00444D78" w:rsidP="00444D78">
      <w:pPr>
        <w:widowControl/>
        <w:numPr>
          <w:ilvl w:val="1"/>
          <w:numId w:val="9"/>
        </w:numPr>
        <w:autoSpaceDE/>
        <w:autoSpaceDN/>
        <w:spacing w:after="6" w:line="260" w:lineRule="auto"/>
        <w:ind w:left="-142"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Деятельность профильных психолого-психологических классов организуется в соответствии с Уставом и правилами внутреннего распорядка базовой организации</w:t>
      </w:r>
      <w:r w:rsidR="00AE6BD1">
        <w:rPr>
          <w:sz w:val="28"/>
          <w:szCs w:val="28"/>
        </w:rPr>
        <w:t xml:space="preserve"> (Школы)</w:t>
      </w:r>
      <w:r w:rsidRPr="003E305E">
        <w:rPr>
          <w:sz w:val="28"/>
          <w:szCs w:val="28"/>
        </w:rPr>
        <w:t>.</w:t>
      </w:r>
    </w:p>
    <w:p w:rsidR="00444D78" w:rsidRPr="003E305E" w:rsidRDefault="00444D78" w:rsidP="00444D78">
      <w:pPr>
        <w:widowControl/>
        <w:numPr>
          <w:ilvl w:val="1"/>
          <w:numId w:val="9"/>
        </w:numPr>
        <w:autoSpaceDE/>
        <w:autoSpaceDN/>
        <w:spacing w:after="6" w:line="260" w:lineRule="auto"/>
        <w:ind w:left="-142"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lastRenderedPageBreak/>
        <w:t>Общее руководство профильным обучением осуществляет представитель базовой организации, назначенный приказом руководителя базовой организации</w:t>
      </w:r>
      <w:r w:rsidR="00AE6BD1">
        <w:rPr>
          <w:sz w:val="28"/>
          <w:szCs w:val="28"/>
        </w:rPr>
        <w:t xml:space="preserve"> (Школы)</w:t>
      </w:r>
      <w:r w:rsidRPr="003E305E">
        <w:rPr>
          <w:sz w:val="28"/>
          <w:szCs w:val="28"/>
        </w:rPr>
        <w:t>.</w:t>
      </w:r>
    </w:p>
    <w:p w:rsidR="00444D78" w:rsidRPr="003E305E" w:rsidRDefault="00444D78" w:rsidP="00444D78">
      <w:pPr>
        <w:widowControl/>
        <w:numPr>
          <w:ilvl w:val="1"/>
          <w:numId w:val="9"/>
        </w:numPr>
        <w:autoSpaceDE/>
        <w:autoSpaceDN/>
        <w:spacing w:after="6" w:line="260" w:lineRule="auto"/>
        <w:ind w:left="-142"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Контроль посещаемости и успеваемости обучающихся осуществляет классный руководитель, назначаемый приказом руководителя образовательной организации</w:t>
      </w:r>
      <w:r w:rsidR="00AE6BD1">
        <w:rPr>
          <w:sz w:val="28"/>
          <w:szCs w:val="28"/>
        </w:rPr>
        <w:t xml:space="preserve"> (Школы)</w:t>
      </w:r>
      <w:r w:rsidRPr="003E305E">
        <w:rPr>
          <w:sz w:val="28"/>
          <w:szCs w:val="28"/>
        </w:rPr>
        <w:t>.</w:t>
      </w:r>
    </w:p>
    <w:p w:rsidR="00444D78" w:rsidRDefault="00444D78" w:rsidP="00444D78">
      <w:pPr>
        <w:widowControl/>
        <w:numPr>
          <w:ilvl w:val="1"/>
          <w:numId w:val="9"/>
        </w:numPr>
        <w:autoSpaceDE/>
        <w:autoSpaceDN/>
        <w:spacing w:after="6" w:line="260" w:lineRule="auto"/>
        <w:ind w:left="-142"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Учетные записи и ведение журнала в профильных классах регламентируются Положением о ведении электронного журнала базовой организации</w:t>
      </w:r>
      <w:r w:rsidR="00AE6BD1">
        <w:rPr>
          <w:sz w:val="28"/>
          <w:szCs w:val="28"/>
        </w:rPr>
        <w:t xml:space="preserve"> (Школы)</w:t>
      </w:r>
      <w:r w:rsidRPr="003E305E">
        <w:rPr>
          <w:sz w:val="28"/>
          <w:szCs w:val="28"/>
        </w:rPr>
        <w:t>.</w:t>
      </w:r>
    </w:p>
    <w:p w:rsidR="00444D78" w:rsidRPr="003E305E" w:rsidRDefault="00444D78" w:rsidP="00444D78">
      <w:pPr>
        <w:ind w:left="141"/>
        <w:rPr>
          <w:sz w:val="28"/>
          <w:szCs w:val="28"/>
        </w:rPr>
      </w:pPr>
    </w:p>
    <w:p w:rsidR="00444D78" w:rsidRPr="003E305E" w:rsidRDefault="00444D78" w:rsidP="00444D78">
      <w:pPr>
        <w:widowControl/>
        <w:numPr>
          <w:ilvl w:val="0"/>
          <w:numId w:val="9"/>
        </w:numPr>
        <w:autoSpaceDE/>
        <w:autoSpaceDN/>
        <w:spacing w:after="5" w:line="259" w:lineRule="auto"/>
        <w:ind w:firstLine="283"/>
        <w:jc w:val="both"/>
        <w:rPr>
          <w:sz w:val="28"/>
          <w:szCs w:val="28"/>
        </w:rPr>
      </w:pPr>
      <w:r w:rsidRPr="003E305E">
        <w:rPr>
          <w:b/>
          <w:sz w:val="28"/>
          <w:szCs w:val="28"/>
        </w:rPr>
        <w:t>Документация и отчетность</w:t>
      </w:r>
    </w:p>
    <w:p w:rsidR="00444D78" w:rsidRPr="003E305E" w:rsidRDefault="00444D78" w:rsidP="00444D78">
      <w:pPr>
        <w:widowControl/>
        <w:numPr>
          <w:ilvl w:val="1"/>
          <w:numId w:val="9"/>
        </w:numPr>
        <w:autoSpaceDE/>
        <w:autoSpaceDN/>
        <w:spacing w:after="6" w:line="260" w:lineRule="auto"/>
        <w:ind w:left="-142" w:firstLine="283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Базовая организация</w:t>
      </w:r>
      <w:r w:rsidR="00AE6BD1">
        <w:rPr>
          <w:sz w:val="28"/>
          <w:szCs w:val="28"/>
        </w:rPr>
        <w:t xml:space="preserve"> (</w:t>
      </w:r>
      <w:proofErr w:type="gramStart"/>
      <w:r w:rsidR="00AE6BD1">
        <w:rPr>
          <w:sz w:val="28"/>
          <w:szCs w:val="28"/>
        </w:rPr>
        <w:t xml:space="preserve">Школа) </w:t>
      </w:r>
      <w:r w:rsidRPr="003E305E">
        <w:rPr>
          <w:sz w:val="28"/>
          <w:szCs w:val="28"/>
        </w:rPr>
        <w:t xml:space="preserve"> должна</w:t>
      </w:r>
      <w:proofErr w:type="gramEnd"/>
      <w:r w:rsidRPr="003E305E">
        <w:rPr>
          <w:sz w:val="28"/>
          <w:szCs w:val="28"/>
        </w:rPr>
        <w:t xml:space="preserve"> иметь следующие документы:</w:t>
      </w:r>
    </w:p>
    <w:p w:rsidR="00444D78" w:rsidRPr="003E305E" w:rsidRDefault="00444D78" w:rsidP="00444D78">
      <w:pPr>
        <w:widowControl/>
        <w:numPr>
          <w:ilvl w:val="0"/>
          <w:numId w:val="10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 xml:space="preserve">Положение о профильном </w:t>
      </w:r>
      <w:r w:rsidR="00AE6BD1">
        <w:rPr>
          <w:sz w:val="28"/>
          <w:szCs w:val="28"/>
        </w:rPr>
        <w:t>психолого-педагогическом классе.</w:t>
      </w:r>
    </w:p>
    <w:p w:rsidR="00444D78" w:rsidRPr="003E305E" w:rsidRDefault="00444D78" w:rsidP="00444D78">
      <w:pPr>
        <w:widowControl/>
        <w:numPr>
          <w:ilvl w:val="0"/>
          <w:numId w:val="10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Договор о сетевых формах реализации образовательных программ (если в</w:t>
      </w:r>
      <w:r w:rsidR="00AE6BD1">
        <w:rPr>
          <w:sz w:val="28"/>
          <w:szCs w:val="28"/>
        </w:rPr>
        <w:t>ыбрана сетевая модель обучения).</w:t>
      </w:r>
    </w:p>
    <w:p w:rsidR="00444D78" w:rsidRPr="003E305E" w:rsidRDefault="00444D78" w:rsidP="00444D78">
      <w:pPr>
        <w:widowControl/>
        <w:numPr>
          <w:ilvl w:val="0"/>
          <w:numId w:val="10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Порядок зачета результата (если в</w:t>
      </w:r>
      <w:r w:rsidR="00AE6BD1">
        <w:rPr>
          <w:sz w:val="28"/>
          <w:szCs w:val="28"/>
        </w:rPr>
        <w:t>ыбрана сетевая модель обучения).</w:t>
      </w:r>
    </w:p>
    <w:p w:rsidR="00444D78" w:rsidRPr="003E305E" w:rsidRDefault="00AE6BD1" w:rsidP="00444D78">
      <w:pPr>
        <w:widowControl/>
        <w:numPr>
          <w:ilvl w:val="0"/>
          <w:numId w:val="10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обучающихся о выборе профиля.</w:t>
      </w:r>
    </w:p>
    <w:p w:rsidR="00444D78" w:rsidRPr="003E305E" w:rsidRDefault="00AE6BD1" w:rsidP="00444D78">
      <w:pPr>
        <w:widowControl/>
        <w:numPr>
          <w:ilvl w:val="0"/>
          <w:numId w:val="10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44D78" w:rsidRPr="003E305E">
        <w:rPr>
          <w:sz w:val="28"/>
          <w:szCs w:val="28"/>
        </w:rPr>
        <w:t>чебный план и план внеурочной деятельности;</w:t>
      </w:r>
    </w:p>
    <w:p w:rsidR="00444D78" w:rsidRPr="003E305E" w:rsidRDefault="00AE6BD1" w:rsidP="00444D78">
      <w:pPr>
        <w:widowControl/>
        <w:numPr>
          <w:ilvl w:val="0"/>
          <w:numId w:val="10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44D78" w:rsidRPr="003E305E">
        <w:rPr>
          <w:sz w:val="28"/>
          <w:szCs w:val="28"/>
        </w:rPr>
        <w:t>абочие программы по внеурочным, электив</w:t>
      </w:r>
      <w:r>
        <w:rPr>
          <w:sz w:val="28"/>
          <w:szCs w:val="28"/>
        </w:rPr>
        <w:t>ным/спец.</w:t>
      </w:r>
      <w:r w:rsidR="00444D78" w:rsidRPr="003E305E">
        <w:rPr>
          <w:sz w:val="28"/>
          <w:szCs w:val="28"/>
        </w:rPr>
        <w:t xml:space="preserve"> курсам;</w:t>
      </w:r>
    </w:p>
    <w:p w:rsidR="00444D78" w:rsidRPr="003E305E" w:rsidRDefault="00AE6BD1" w:rsidP="00444D78">
      <w:pPr>
        <w:widowControl/>
        <w:numPr>
          <w:ilvl w:val="0"/>
          <w:numId w:val="10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>Рабочую программу</w:t>
      </w:r>
      <w:r w:rsidR="00444D78" w:rsidRPr="003E305E">
        <w:rPr>
          <w:sz w:val="28"/>
          <w:szCs w:val="28"/>
        </w:rPr>
        <w:t xml:space="preserve"> воспитания;</w:t>
      </w:r>
    </w:p>
    <w:p w:rsidR="00444D78" w:rsidRPr="003E305E" w:rsidRDefault="00AE6BD1" w:rsidP="00444D78">
      <w:pPr>
        <w:widowControl/>
        <w:numPr>
          <w:ilvl w:val="0"/>
          <w:numId w:val="10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44D78" w:rsidRPr="003E305E">
        <w:rPr>
          <w:sz w:val="28"/>
          <w:szCs w:val="28"/>
        </w:rPr>
        <w:t>алендарный учебный график;</w:t>
      </w:r>
    </w:p>
    <w:p w:rsidR="00444D78" w:rsidRPr="003E305E" w:rsidRDefault="00AE6BD1" w:rsidP="00444D78">
      <w:pPr>
        <w:widowControl/>
        <w:numPr>
          <w:ilvl w:val="0"/>
          <w:numId w:val="10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44D78" w:rsidRPr="003E305E">
        <w:rPr>
          <w:sz w:val="28"/>
          <w:szCs w:val="28"/>
        </w:rPr>
        <w:t>алендарный график воспитательных мероприятий;</w:t>
      </w:r>
    </w:p>
    <w:p w:rsidR="00444D78" w:rsidRPr="003E305E" w:rsidRDefault="00AE6BD1" w:rsidP="00444D78">
      <w:pPr>
        <w:widowControl/>
        <w:numPr>
          <w:ilvl w:val="0"/>
          <w:numId w:val="10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44D78" w:rsidRPr="003E305E">
        <w:rPr>
          <w:sz w:val="28"/>
          <w:szCs w:val="28"/>
        </w:rPr>
        <w:t>асписание предметов и внеу</w:t>
      </w:r>
      <w:r>
        <w:rPr>
          <w:sz w:val="28"/>
          <w:szCs w:val="28"/>
        </w:rPr>
        <w:t>рочных/элективных/спец</w:t>
      </w:r>
      <w:r w:rsidR="00444D78" w:rsidRPr="003E305E">
        <w:rPr>
          <w:sz w:val="28"/>
          <w:szCs w:val="28"/>
        </w:rPr>
        <w:t xml:space="preserve"> курсов;</w:t>
      </w:r>
    </w:p>
    <w:p w:rsidR="00444D78" w:rsidRPr="003E305E" w:rsidRDefault="00AE6BD1" w:rsidP="00444D78">
      <w:pPr>
        <w:widowControl/>
        <w:numPr>
          <w:ilvl w:val="0"/>
          <w:numId w:val="10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44D78" w:rsidRPr="003E305E">
        <w:rPr>
          <w:sz w:val="28"/>
          <w:szCs w:val="28"/>
        </w:rPr>
        <w:t>абочие программы по учебным предметам;</w:t>
      </w:r>
    </w:p>
    <w:p w:rsidR="00444D78" w:rsidRPr="003E305E" w:rsidRDefault="00AE6BD1" w:rsidP="00444D78">
      <w:pPr>
        <w:widowControl/>
        <w:numPr>
          <w:ilvl w:val="0"/>
          <w:numId w:val="10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44D78" w:rsidRPr="003E305E">
        <w:rPr>
          <w:sz w:val="28"/>
          <w:szCs w:val="28"/>
        </w:rPr>
        <w:t>лектронный журнал учета результатов обучения по предметам/дисциплинам и внеу</w:t>
      </w:r>
      <w:r>
        <w:rPr>
          <w:sz w:val="28"/>
          <w:szCs w:val="28"/>
        </w:rPr>
        <w:t>рочным/элективным/спец.</w:t>
      </w:r>
      <w:r w:rsidR="00444D78" w:rsidRPr="003E305E">
        <w:rPr>
          <w:sz w:val="28"/>
          <w:szCs w:val="28"/>
        </w:rPr>
        <w:t xml:space="preserve"> курсам;</w:t>
      </w:r>
    </w:p>
    <w:p w:rsidR="00444D78" w:rsidRPr="003E305E" w:rsidRDefault="00444D78" w:rsidP="00444D78">
      <w:pPr>
        <w:widowControl/>
        <w:numPr>
          <w:ilvl w:val="0"/>
          <w:numId w:val="10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>Положение о портфолио обучающегося;</w:t>
      </w:r>
    </w:p>
    <w:p w:rsidR="00444D78" w:rsidRPr="003E305E" w:rsidRDefault="00AE6BD1" w:rsidP="00444D78">
      <w:pPr>
        <w:widowControl/>
        <w:numPr>
          <w:ilvl w:val="0"/>
          <w:numId w:val="10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44D78" w:rsidRPr="003E305E">
        <w:rPr>
          <w:sz w:val="28"/>
          <w:szCs w:val="28"/>
        </w:rPr>
        <w:t>налитический отчет по результатам профильного обучения.</w:t>
      </w:r>
    </w:p>
    <w:p w:rsidR="00444D78" w:rsidRPr="003E305E" w:rsidRDefault="00444D78" w:rsidP="00444D78">
      <w:pPr>
        <w:ind w:left="269"/>
        <w:rPr>
          <w:sz w:val="28"/>
          <w:szCs w:val="28"/>
        </w:rPr>
      </w:pPr>
      <w:r w:rsidRPr="003E305E">
        <w:rPr>
          <w:sz w:val="28"/>
          <w:szCs w:val="28"/>
        </w:rPr>
        <w:t>8.2. Обучающиеся должны иметь:</w:t>
      </w:r>
    </w:p>
    <w:p w:rsidR="00444D78" w:rsidRPr="003E305E" w:rsidRDefault="00444D78" w:rsidP="00D54C98">
      <w:pPr>
        <w:widowControl/>
        <w:numPr>
          <w:ilvl w:val="0"/>
          <w:numId w:val="10"/>
        </w:numPr>
        <w:autoSpaceDE/>
        <w:autoSpaceDN/>
        <w:spacing w:after="6" w:line="260" w:lineRule="auto"/>
        <w:ind w:hanging="170"/>
        <w:jc w:val="both"/>
        <w:rPr>
          <w:sz w:val="28"/>
          <w:szCs w:val="28"/>
        </w:rPr>
      </w:pPr>
      <w:r w:rsidRPr="003E305E">
        <w:rPr>
          <w:sz w:val="28"/>
          <w:szCs w:val="28"/>
        </w:rPr>
        <w:t xml:space="preserve">проектную работу (не менее одной за два года на уровне основного и </w:t>
      </w:r>
      <w:r w:rsidR="00D54C98">
        <w:rPr>
          <w:sz w:val="28"/>
          <w:szCs w:val="28"/>
        </w:rPr>
        <w:t>среднего общего образования).</w:t>
      </w:r>
      <w:r w:rsidR="00D54C98" w:rsidRPr="003E305E">
        <w:rPr>
          <w:sz w:val="28"/>
          <w:szCs w:val="28"/>
        </w:rPr>
        <w:t xml:space="preserve"> </w:t>
      </w:r>
    </w:p>
    <w:bookmarkEnd w:id="0"/>
    <w:p w:rsidR="006215FD" w:rsidRDefault="006215FD"/>
    <w:sectPr w:rsidR="006215FD" w:rsidSect="00FB75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CB8"/>
    <w:multiLevelType w:val="multilevel"/>
    <w:tmpl w:val="FE663362"/>
    <w:lvl w:ilvl="0">
      <w:start w:val="1"/>
      <w:numFmt w:val="decimal"/>
      <w:lvlText w:val="%1."/>
      <w:lvlJc w:val="left"/>
      <w:pPr>
        <w:ind w:left="221" w:hanging="221"/>
      </w:pPr>
      <w:rPr>
        <w:rFonts w:ascii="Palatino Linotype" w:eastAsia="Palatino Linotype" w:hAnsi="Palatino Linotype" w:cs="Palatino Linotype" w:hint="default"/>
        <w:b/>
        <w:bCs/>
        <w:w w:val="112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80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7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8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99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1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2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4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59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11FA5B0B"/>
    <w:multiLevelType w:val="hybridMultilevel"/>
    <w:tmpl w:val="E3E6B15E"/>
    <w:lvl w:ilvl="0" w:tplc="FBC0BA54">
      <w:numFmt w:val="bullet"/>
      <w:lvlText w:val="•"/>
      <w:lvlJc w:val="left"/>
      <w:pPr>
        <w:ind w:left="683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4789078">
      <w:numFmt w:val="bullet"/>
      <w:lvlText w:val="•"/>
      <w:lvlJc w:val="left"/>
      <w:pPr>
        <w:ind w:left="1271" w:hanging="173"/>
      </w:pPr>
      <w:rPr>
        <w:rFonts w:hint="default"/>
        <w:lang w:val="ru-RU" w:eastAsia="en-US" w:bidi="ar-SA"/>
      </w:rPr>
    </w:lvl>
    <w:lvl w:ilvl="2" w:tplc="C9264FEE">
      <w:numFmt w:val="bullet"/>
      <w:lvlText w:val="•"/>
      <w:lvlJc w:val="left"/>
      <w:pPr>
        <w:ind w:left="1863" w:hanging="173"/>
      </w:pPr>
      <w:rPr>
        <w:rFonts w:hint="default"/>
        <w:lang w:val="ru-RU" w:eastAsia="en-US" w:bidi="ar-SA"/>
      </w:rPr>
    </w:lvl>
    <w:lvl w:ilvl="3" w:tplc="EE3E4010">
      <w:numFmt w:val="bullet"/>
      <w:lvlText w:val="•"/>
      <w:lvlJc w:val="left"/>
      <w:pPr>
        <w:ind w:left="2455" w:hanging="173"/>
      </w:pPr>
      <w:rPr>
        <w:rFonts w:hint="default"/>
        <w:lang w:val="ru-RU" w:eastAsia="en-US" w:bidi="ar-SA"/>
      </w:rPr>
    </w:lvl>
    <w:lvl w:ilvl="4" w:tplc="1BD41296">
      <w:numFmt w:val="bullet"/>
      <w:lvlText w:val="•"/>
      <w:lvlJc w:val="left"/>
      <w:pPr>
        <w:ind w:left="3047" w:hanging="173"/>
      </w:pPr>
      <w:rPr>
        <w:rFonts w:hint="default"/>
        <w:lang w:val="ru-RU" w:eastAsia="en-US" w:bidi="ar-SA"/>
      </w:rPr>
    </w:lvl>
    <w:lvl w:ilvl="5" w:tplc="69C4FB0E">
      <w:numFmt w:val="bullet"/>
      <w:lvlText w:val="•"/>
      <w:lvlJc w:val="left"/>
      <w:pPr>
        <w:ind w:left="3639" w:hanging="173"/>
      </w:pPr>
      <w:rPr>
        <w:rFonts w:hint="default"/>
        <w:lang w:val="ru-RU" w:eastAsia="en-US" w:bidi="ar-SA"/>
      </w:rPr>
    </w:lvl>
    <w:lvl w:ilvl="6" w:tplc="E57A2B52">
      <w:numFmt w:val="bullet"/>
      <w:lvlText w:val="•"/>
      <w:lvlJc w:val="left"/>
      <w:pPr>
        <w:ind w:left="4231" w:hanging="173"/>
      </w:pPr>
      <w:rPr>
        <w:rFonts w:hint="default"/>
        <w:lang w:val="ru-RU" w:eastAsia="en-US" w:bidi="ar-SA"/>
      </w:rPr>
    </w:lvl>
    <w:lvl w:ilvl="7" w:tplc="672673BC">
      <w:numFmt w:val="bullet"/>
      <w:lvlText w:val="•"/>
      <w:lvlJc w:val="left"/>
      <w:pPr>
        <w:ind w:left="4823" w:hanging="173"/>
      </w:pPr>
      <w:rPr>
        <w:rFonts w:hint="default"/>
        <w:lang w:val="ru-RU" w:eastAsia="en-US" w:bidi="ar-SA"/>
      </w:rPr>
    </w:lvl>
    <w:lvl w:ilvl="8" w:tplc="5AC6E056">
      <w:numFmt w:val="bullet"/>
      <w:lvlText w:val="•"/>
      <w:lvlJc w:val="left"/>
      <w:pPr>
        <w:ind w:left="5415" w:hanging="173"/>
      </w:pPr>
      <w:rPr>
        <w:rFonts w:hint="default"/>
        <w:lang w:val="ru-RU" w:eastAsia="en-US" w:bidi="ar-SA"/>
      </w:rPr>
    </w:lvl>
  </w:abstractNum>
  <w:abstractNum w:abstractNumId="2" w15:restartNumberingAfterBreak="0">
    <w:nsid w:val="12AA3187"/>
    <w:multiLevelType w:val="hybridMultilevel"/>
    <w:tmpl w:val="98187DC8"/>
    <w:lvl w:ilvl="0" w:tplc="E2B03230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10C9CC">
      <w:start w:val="1"/>
      <w:numFmt w:val="bullet"/>
      <w:lvlText w:val="o"/>
      <w:lvlJc w:val="left"/>
      <w:pPr>
        <w:ind w:left="13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9CAFFE">
      <w:start w:val="1"/>
      <w:numFmt w:val="bullet"/>
      <w:lvlText w:val="▪"/>
      <w:lvlJc w:val="left"/>
      <w:pPr>
        <w:ind w:left="20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41772">
      <w:start w:val="1"/>
      <w:numFmt w:val="bullet"/>
      <w:lvlText w:val="•"/>
      <w:lvlJc w:val="left"/>
      <w:pPr>
        <w:ind w:left="28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A5628">
      <w:start w:val="1"/>
      <w:numFmt w:val="bullet"/>
      <w:lvlText w:val="o"/>
      <w:lvlJc w:val="left"/>
      <w:pPr>
        <w:ind w:left="352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0833CC">
      <w:start w:val="1"/>
      <w:numFmt w:val="bullet"/>
      <w:lvlText w:val="▪"/>
      <w:lvlJc w:val="left"/>
      <w:pPr>
        <w:ind w:left="424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161C74">
      <w:start w:val="1"/>
      <w:numFmt w:val="bullet"/>
      <w:lvlText w:val="•"/>
      <w:lvlJc w:val="left"/>
      <w:pPr>
        <w:ind w:left="49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A4D9E6">
      <w:start w:val="1"/>
      <w:numFmt w:val="bullet"/>
      <w:lvlText w:val="o"/>
      <w:lvlJc w:val="left"/>
      <w:pPr>
        <w:ind w:left="56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862E4">
      <w:start w:val="1"/>
      <w:numFmt w:val="bullet"/>
      <w:lvlText w:val="▪"/>
      <w:lvlJc w:val="left"/>
      <w:pPr>
        <w:ind w:left="64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22F15"/>
    <w:multiLevelType w:val="multilevel"/>
    <w:tmpl w:val="6B505CF8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B87DEA"/>
    <w:multiLevelType w:val="hybridMultilevel"/>
    <w:tmpl w:val="7C8EC346"/>
    <w:lvl w:ilvl="0" w:tplc="FCD0726A">
      <w:numFmt w:val="bullet"/>
      <w:lvlText w:val="–"/>
      <w:lvlJc w:val="left"/>
      <w:pPr>
        <w:ind w:left="319" w:hanging="4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64D93C">
      <w:numFmt w:val="bullet"/>
      <w:lvlText w:val="•"/>
      <w:lvlJc w:val="left"/>
      <w:pPr>
        <w:ind w:left="1272" w:hanging="409"/>
      </w:pPr>
      <w:rPr>
        <w:lang w:val="ru-RU" w:eastAsia="en-US" w:bidi="ar-SA"/>
      </w:rPr>
    </w:lvl>
    <w:lvl w:ilvl="2" w:tplc="909891EC">
      <w:numFmt w:val="bullet"/>
      <w:lvlText w:val="•"/>
      <w:lvlJc w:val="left"/>
      <w:pPr>
        <w:ind w:left="2224" w:hanging="409"/>
      </w:pPr>
      <w:rPr>
        <w:lang w:val="ru-RU" w:eastAsia="en-US" w:bidi="ar-SA"/>
      </w:rPr>
    </w:lvl>
    <w:lvl w:ilvl="3" w:tplc="A148C84E">
      <w:numFmt w:val="bullet"/>
      <w:lvlText w:val="•"/>
      <w:lvlJc w:val="left"/>
      <w:pPr>
        <w:ind w:left="3177" w:hanging="409"/>
      </w:pPr>
      <w:rPr>
        <w:lang w:val="ru-RU" w:eastAsia="en-US" w:bidi="ar-SA"/>
      </w:rPr>
    </w:lvl>
    <w:lvl w:ilvl="4" w:tplc="0C0EB4DA">
      <w:numFmt w:val="bullet"/>
      <w:lvlText w:val="•"/>
      <w:lvlJc w:val="left"/>
      <w:pPr>
        <w:ind w:left="4129" w:hanging="409"/>
      </w:pPr>
      <w:rPr>
        <w:lang w:val="ru-RU" w:eastAsia="en-US" w:bidi="ar-SA"/>
      </w:rPr>
    </w:lvl>
    <w:lvl w:ilvl="5" w:tplc="916086D0">
      <w:numFmt w:val="bullet"/>
      <w:lvlText w:val="•"/>
      <w:lvlJc w:val="left"/>
      <w:pPr>
        <w:ind w:left="5082" w:hanging="409"/>
      </w:pPr>
      <w:rPr>
        <w:lang w:val="ru-RU" w:eastAsia="en-US" w:bidi="ar-SA"/>
      </w:rPr>
    </w:lvl>
    <w:lvl w:ilvl="6" w:tplc="5F36FA00">
      <w:numFmt w:val="bullet"/>
      <w:lvlText w:val="•"/>
      <w:lvlJc w:val="left"/>
      <w:pPr>
        <w:ind w:left="6034" w:hanging="409"/>
      </w:pPr>
      <w:rPr>
        <w:lang w:val="ru-RU" w:eastAsia="en-US" w:bidi="ar-SA"/>
      </w:rPr>
    </w:lvl>
    <w:lvl w:ilvl="7" w:tplc="9F9836E6">
      <w:numFmt w:val="bullet"/>
      <w:lvlText w:val="•"/>
      <w:lvlJc w:val="left"/>
      <w:pPr>
        <w:ind w:left="6986" w:hanging="409"/>
      </w:pPr>
      <w:rPr>
        <w:lang w:val="ru-RU" w:eastAsia="en-US" w:bidi="ar-SA"/>
      </w:rPr>
    </w:lvl>
    <w:lvl w:ilvl="8" w:tplc="6258489C">
      <w:numFmt w:val="bullet"/>
      <w:lvlText w:val="•"/>
      <w:lvlJc w:val="left"/>
      <w:pPr>
        <w:ind w:left="7939" w:hanging="409"/>
      </w:pPr>
      <w:rPr>
        <w:lang w:val="ru-RU" w:eastAsia="en-US" w:bidi="ar-SA"/>
      </w:rPr>
    </w:lvl>
  </w:abstractNum>
  <w:abstractNum w:abstractNumId="5" w15:restartNumberingAfterBreak="0">
    <w:nsid w:val="28C24E58"/>
    <w:multiLevelType w:val="hybridMultilevel"/>
    <w:tmpl w:val="86B2EC72"/>
    <w:lvl w:ilvl="0" w:tplc="548257EA">
      <w:start w:val="1"/>
      <w:numFmt w:val="decimal"/>
      <w:lvlText w:val="%1."/>
      <w:lvlJc w:val="left"/>
      <w:pPr>
        <w:ind w:left="3782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0E495CA">
      <w:numFmt w:val="bullet"/>
      <w:lvlText w:val="•"/>
      <w:lvlJc w:val="left"/>
      <w:pPr>
        <w:ind w:left="4386" w:hanging="360"/>
      </w:pPr>
      <w:rPr>
        <w:lang w:val="ru-RU" w:eastAsia="en-US" w:bidi="ar-SA"/>
      </w:rPr>
    </w:lvl>
    <w:lvl w:ilvl="2" w:tplc="0622AE76">
      <w:numFmt w:val="bullet"/>
      <w:lvlText w:val="•"/>
      <w:lvlJc w:val="left"/>
      <w:pPr>
        <w:ind w:left="4992" w:hanging="360"/>
      </w:pPr>
      <w:rPr>
        <w:lang w:val="ru-RU" w:eastAsia="en-US" w:bidi="ar-SA"/>
      </w:rPr>
    </w:lvl>
    <w:lvl w:ilvl="3" w:tplc="6972B3C0">
      <w:numFmt w:val="bullet"/>
      <w:lvlText w:val="•"/>
      <w:lvlJc w:val="left"/>
      <w:pPr>
        <w:ind w:left="5599" w:hanging="360"/>
      </w:pPr>
      <w:rPr>
        <w:lang w:val="ru-RU" w:eastAsia="en-US" w:bidi="ar-SA"/>
      </w:rPr>
    </w:lvl>
    <w:lvl w:ilvl="4" w:tplc="418C0A52">
      <w:numFmt w:val="bullet"/>
      <w:lvlText w:val="•"/>
      <w:lvlJc w:val="left"/>
      <w:pPr>
        <w:ind w:left="6205" w:hanging="360"/>
      </w:pPr>
      <w:rPr>
        <w:lang w:val="ru-RU" w:eastAsia="en-US" w:bidi="ar-SA"/>
      </w:rPr>
    </w:lvl>
    <w:lvl w:ilvl="5" w:tplc="366C1F0A">
      <w:numFmt w:val="bullet"/>
      <w:lvlText w:val="•"/>
      <w:lvlJc w:val="left"/>
      <w:pPr>
        <w:ind w:left="6812" w:hanging="360"/>
      </w:pPr>
      <w:rPr>
        <w:lang w:val="ru-RU" w:eastAsia="en-US" w:bidi="ar-SA"/>
      </w:rPr>
    </w:lvl>
    <w:lvl w:ilvl="6" w:tplc="41886238">
      <w:numFmt w:val="bullet"/>
      <w:lvlText w:val="•"/>
      <w:lvlJc w:val="left"/>
      <w:pPr>
        <w:ind w:left="7418" w:hanging="360"/>
      </w:pPr>
      <w:rPr>
        <w:lang w:val="ru-RU" w:eastAsia="en-US" w:bidi="ar-SA"/>
      </w:rPr>
    </w:lvl>
    <w:lvl w:ilvl="7" w:tplc="51FEF860">
      <w:numFmt w:val="bullet"/>
      <w:lvlText w:val="•"/>
      <w:lvlJc w:val="left"/>
      <w:pPr>
        <w:ind w:left="8024" w:hanging="360"/>
      </w:pPr>
      <w:rPr>
        <w:lang w:val="ru-RU" w:eastAsia="en-US" w:bidi="ar-SA"/>
      </w:rPr>
    </w:lvl>
    <w:lvl w:ilvl="8" w:tplc="3506B5A2">
      <w:numFmt w:val="bullet"/>
      <w:lvlText w:val="•"/>
      <w:lvlJc w:val="left"/>
      <w:pPr>
        <w:ind w:left="8631" w:hanging="360"/>
      </w:pPr>
      <w:rPr>
        <w:lang w:val="ru-RU" w:eastAsia="en-US" w:bidi="ar-SA"/>
      </w:rPr>
    </w:lvl>
  </w:abstractNum>
  <w:abstractNum w:abstractNumId="6" w15:restartNumberingAfterBreak="0">
    <w:nsid w:val="2E162B4E"/>
    <w:multiLevelType w:val="multilevel"/>
    <w:tmpl w:val="60C00840"/>
    <w:lvl w:ilvl="0">
      <w:start w:val="7"/>
      <w:numFmt w:val="decimal"/>
      <w:lvlText w:val="%1.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F301AF"/>
    <w:multiLevelType w:val="multilevel"/>
    <w:tmpl w:val="D6B8013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E87DFB"/>
    <w:multiLevelType w:val="hybridMultilevel"/>
    <w:tmpl w:val="C8142ECE"/>
    <w:lvl w:ilvl="0" w:tplc="EC449C9E">
      <w:numFmt w:val="bullet"/>
      <w:lvlText w:val="-"/>
      <w:lvlJc w:val="left"/>
      <w:pPr>
        <w:ind w:left="319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A8E0FC">
      <w:numFmt w:val="bullet"/>
      <w:lvlText w:val="•"/>
      <w:lvlJc w:val="left"/>
      <w:pPr>
        <w:ind w:left="1272" w:hanging="380"/>
      </w:pPr>
      <w:rPr>
        <w:lang w:val="ru-RU" w:eastAsia="en-US" w:bidi="ar-SA"/>
      </w:rPr>
    </w:lvl>
    <w:lvl w:ilvl="2" w:tplc="AEE4CE42">
      <w:numFmt w:val="bullet"/>
      <w:lvlText w:val="•"/>
      <w:lvlJc w:val="left"/>
      <w:pPr>
        <w:ind w:left="2224" w:hanging="380"/>
      </w:pPr>
      <w:rPr>
        <w:lang w:val="ru-RU" w:eastAsia="en-US" w:bidi="ar-SA"/>
      </w:rPr>
    </w:lvl>
    <w:lvl w:ilvl="3" w:tplc="65BAEA86">
      <w:numFmt w:val="bullet"/>
      <w:lvlText w:val="•"/>
      <w:lvlJc w:val="left"/>
      <w:pPr>
        <w:ind w:left="3177" w:hanging="380"/>
      </w:pPr>
      <w:rPr>
        <w:lang w:val="ru-RU" w:eastAsia="en-US" w:bidi="ar-SA"/>
      </w:rPr>
    </w:lvl>
    <w:lvl w:ilvl="4" w:tplc="CCBA761C">
      <w:numFmt w:val="bullet"/>
      <w:lvlText w:val="•"/>
      <w:lvlJc w:val="left"/>
      <w:pPr>
        <w:ind w:left="4129" w:hanging="380"/>
      </w:pPr>
      <w:rPr>
        <w:lang w:val="ru-RU" w:eastAsia="en-US" w:bidi="ar-SA"/>
      </w:rPr>
    </w:lvl>
    <w:lvl w:ilvl="5" w:tplc="85686792">
      <w:numFmt w:val="bullet"/>
      <w:lvlText w:val="•"/>
      <w:lvlJc w:val="left"/>
      <w:pPr>
        <w:ind w:left="5082" w:hanging="380"/>
      </w:pPr>
      <w:rPr>
        <w:lang w:val="ru-RU" w:eastAsia="en-US" w:bidi="ar-SA"/>
      </w:rPr>
    </w:lvl>
    <w:lvl w:ilvl="6" w:tplc="E5102302">
      <w:numFmt w:val="bullet"/>
      <w:lvlText w:val="•"/>
      <w:lvlJc w:val="left"/>
      <w:pPr>
        <w:ind w:left="6034" w:hanging="380"/>
      </w:pPr>
      <w:rPr>
        <w:lang w:val="ru-RU" w:eastAsia="en-US" w:bidi="ar-SA"/>
      </w:rPr>
    </w:lvl>
    <w:lvl w:ilvl="7" w:tplc="866A33B0">
      <w:numFmt w:val="bullet"/>
      <w:lvlText w:val="•"/>
      <w:lvlJc w:val="left"/>
      <w:pPr>
        <w:ind w:left="6986" w:hanging="380"/>
      </w:pPr>
      <w:rPr>
        <w:lang w:val="ru-RU" w:eastAsia="en-US" w:bidi="ar-SA"/>
      </w:rPr>
    </w:lvl>
    <w:lvl w:ilvl="8" w:tplc="54CEF022">
      <w:numFmt w:val="bullet"/>
      <w:lvlText w:val="•"/>
      <w:lvlJc w:val="left"/>
      <w:pPr>
        <w:ind w:left="7939" w:hanging="380"/>
      </w:pPr>
      <w:rPr>
        <w:lang w:val="ru-RU" w:eastAsia="en-US" w:bidi="ar-SA"/>
      </w:rPr>
    </w:lvl>
  </w:abstractNum>
  <w:abstractNum w:abstractNumId="9" w15:restartNumberingAfterBreak="0">
    <w:nsid w:val="4ADF18D2"/>
    <w:multiLevelType w:val="multilevel"/>
    <w:tmpl w:val="BD587EA0"/>
    <w:lvl w:ilvl="0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6269EE"/>
    <w:multiLevelType w:val="hybridMultilevel"/>
    <w:tmpl w:val="30C0BB28"/>
    <w:lvl w:ilvl="0" w:tplc="A392C39C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A24B8">
      <w:start w:val="1"/>
      <w:numFmt w:val="bullet"/>
      <w:lvlText w:val="o"/>
      <w:lvlJc w:val="left"/>
      <w:pPr>
        <w:ind w:left="13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0B9C4">
      <w:start w:val="1"/>
      <w:numFmt w:val="bullet"/>
      <w:lvlText w:val="▪"/>
      <w:lvlJc w:val="left"/>
      <w:pPr>
        <w:ind w:left="20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D20C8C">
      <w:start w:val="1"/>
      <w:numFmt w:val="bullet"/>
      <w:lvlText w:val="•"/>
      <w:lvlJc w:val="left"/>
      <w:pPr>
        <w:ind w:left="28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7ED6B4">
      <w:start w:val="1"/>
      <w:numFmt w:val="bullet"/>
      <w:lvlText w:val="o"/>
      <w:lvlJc w:val="left"/>
      <w:pPr>
        <w:ind w:left="352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E01B08">
      <w:start w:val="1"/>
      <w:numFmt w:val="bullet"/>
      <w:lvlText w:val="▪"/>
      <w:lvlJc w:val="left"/>
      <w:pPr>
        <w:ind w:left="424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092D4">
      <w:start w:val="1"/>
      <w:numFmt w:val="bullet"/>
      <w:lvlText w:val="•"/>
      <w:lvlJc w:val="left"/>
      <w:pPr>
        <w:ind w:left="49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B45100">
      <w:start w:val="1"/>
      <w:numFmt w:val="bullet"/>
      <w:lvlText w:val="o"/>
      <w:lvlJc w:val="left"/>
      <w:pPr>
        <w:ind w:left="56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065B6">
      <w:start w:val="1"/>
      <w:numFmt w:val="bullet"/>
      <w:lvlText w:val="▪"/>
      <w:lvlJc w:val="left"/>
      <w:pPr>
        <w:ind w:left="64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F42308"/>
    <w:multiLevelType w:val="hybridMultilevel"/>
    <w:tmpl w:val="684A4F16"/>
    <w:lvl w:ilvl="0" w:tplc="6786EF68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76D8A6">
      <w:start w:val="1"/>
      <w:numFmt w:val="bullet"/>
      <w:lvlText w:val="o"/>
      <w:lvlJc w:val="left"/>
      <w:pPr>
        <w:ind w:left="13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D68CCC">
      <w:start w:val="1"/>
      <w:numFmt w:val="bullet"/>
      <w:lvlText w:val="▪"/>
      <w:lvlJc w:val="left"/>
      <w:pPr>
        <w:ind w:left="20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D07176">
      <w:start w:val="1"/>
      <w:numFmt w:val="bullet"/>
      <w:lvlText w:val="•"/>
      <w:lvlJc w:val="left"/>
      <w:pPr>
        <w:ind w:left="28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48236A">
      <w:start w:val="1"/>
      <w:numFmt w:val="bullet"/>
      <w:lvlText w:val="o"/>
      <w:lvlJc w:val="left"/>
      <w:pPr>
        <w:ind w:left="352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61E24">
      <w:start w:val="1"/>
      <w:numFmt w:val="bullet"/>
      <w:lvlText w:val="▪"/>
      <w:lvlJc w:val="left"/>
      <w:pPr>
        <w:ind w:left="424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4289A">
      <w:start w:val="1"/>
      <w:numFmt w:val="bullet"/>
      <w:lvlText w:val="•"/>
      <w:lvlJc w:val="left"/>
      <w:pPr>
        <w:ind w:left="49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CE61C2">
      <w:start w:val="1"/>
      <w:numFmt w:val="bullet"/>
      <w:lvlText w:val="o"/>
      <w:lvlJc w:val="left"/>
      <w:pPr>
        <w:ind w:left="56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26F53E">
      <w:start w:val="1"/>
      <w:numFmt w:val="bullet"/>
      <w:lvlText w:val="▪"/>
      <w:lvlJc w:val="left"/>
      <w:pPr>
        <w:ind w:left="64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4D5288"/>
    <w:multiLevelType w:val="hybridMultilevel"/>
    <w:tmpl w:val="E36C503A"/>
    <w:lvl w:ilvl="0" w:tplc="5BA41710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42928">
      <w:start w:val="1"/>
      <w:numFmt w:val="bullet"/>
      <w:lvlText w:val="o"/>
      <w:lvlJc w:val="left"/>
      <w:pPr>
        <w:ind w:left="13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6EF22">
      <w:start w:val="1"/>
      <w:numFmt w:val="bullet"/>
      <w:lvlText w:val="▪"/>
      <w:lvlJc w:val="left"/>
      <w:pPr>
        <w:ind w:left="20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A34A0">
      <w:start w:val="1"/>
      <w:numFmt w:val="bullet"/>
      <w:lvlText w:val="•"/>
      <w:lvlJc w:val="left"/>
      <w:pPr>
        <w:ind w:left="28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86B12">
      <w:start w:val="1"/>
      <w:numFmt w:val="bullet"/>
      <w:lvlText w:val="o"/>
      <w:lvlJc w:val="left"/>
      <w:pPr>
        <w:ind w:left="352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982F5C">
      <w:start w:val="1"/>
      <w:numFmt w:val="bullet"/>
      <w:lvlText w:val="▪"/>
      <w:lvlJc w:val="left"/>
      <w:pPr>
        <w:ind w:left="424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662C58">
      <w:start w:val="1"/>
      <w:numFmt w:val="bullet"/>
      <w:lvlText w:val="•"/>
      <w:lvlJc w:val="left"/>
      <w:pPr>
        <w:ind w:left="49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E1B1E">
      <w:start w:val="1"/>
      <w:numFmt w:val="bullet"/>
      <w:lvlText w:val="o"/>
      <w:lvlJc w:val="left"/>
      <w:pPr>
        <w:ind w:left="56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5E2E9C">
      <w:start w:val="1"/>
      <w:numFmt w:val="bullet"/>
      <w:lvlText w:val="▪"/>
      <w:lvlJc w:val="left"/>
      <w:pPr>
        <w:ind w:left="64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20717B"/>
    <w:multiLevelType w:val="multilevel"/>
    <w:tmpl w:val="7152DC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A22A49"/>
    <w:multiLevelType w:val="multilevel"/>
    <w:tmpl w:val="83CC94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0E69BC"/>
    <w:multiLevelType w:val="multilevel"/>
    <w:tmpl w:val="69B6EAF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14"/>
  </w:num>
  <w:num w:numId="13">
    <w:abstractNumId w:val="9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1D"/>
    <w:rsid w:val="000C08FE"/>
    <w:rsid w:val="00110A1D"/>
    <w:rsid w:val="001C7EA3"/>
    <w:rsid w:val="002628F9"/>
    <w:rsid w:val="00444D78"/>
    <w:rsid w:val="004F6097"/>
    <w:rsid w:val="00534571"/>
    <w:rsid w:val="006028BF"/>
    <w:rsid w:val="006215FD"/>
    <w:rsid w:val="007D1847"/>
    <w:rsid w:val="00AE6BD1"/>
    <w:rsid w:val="00C37430"/>
    <w:rsid w:val="00C544CB"/>
    <w:rsid w:val="00C73320"/>
    <w:rsid w:val="00CA19C4"/>
    <w:rsid w:val="00D54C98"/>
    <w:rsid w:val="00F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AACB"/>
  <w15:chartTrackingRefBased/>
  <w15:docId w15:val="{E7720E2D-58CF-4338-A548-358ED917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D1847"/>
    <w:pPr>
      <w:spacing w:before="2"/>
      <w:ind w:left="703"/>
      <w:outlineLvl w:val="0"/>
    </w:pPr>
    <w:rPr>
      <w:b/>
      <w:bCs/>
      <w:sz w:val="44"/>
      <w:szCs w:val="44"/>
    </w:rPr>
  </w:style>
  <w:style w:type="paragraph" w:styleId="2">
    <w:name w:val="heading 2"/>
    <w:basedOn w:val="a"/>
    <w:link w:val="20"/>
    <w:uiPriority w:val="9"/>
    <w:semiHidden/>
    <w:unhideWhenUsed/>
    <w:qFormat/>
    <w:rsid w:val="007D1847"/>
    <w:pPr>
      <w:ind w:left="2653" w:hanging="3285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4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847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semiHidden/>
    <w:rsid w:val="007D184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7D184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184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D1847"/>
    <w:pPr>
      <w:ind w:left="319"/>
      <w:jc w:val="both"/>
    </w:pPr>
  </w:style>
  <w:style w:type="character" w:customStyle="1" w:styleId="FontStyle106">
    <w:name w:val="Font Style106"/>
    <w:uiPriority w:val="99"/>
    <w:rsid w:val="007D1847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44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44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2023-11-10T05:49:00Z</dcterms:created>
  <dcterms:modified xsi:type="dcterms:W3CDTF">2023-11-10T08:36:00Z</dcterms:modified>
</cp:coreProperties>
</file>